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F32" w:rsidRDefault="00FA5F32" w:rsidP="00856762">
      <w:pPr>
        <w:shd w:val="clear" w:color="auto" w:fill="FFFFFF"/>
        <w:jc w:val="right"/>
        <w:rPr>
          <w:b/>
        </w:rPr>
      </w:pPr>
      <w:bookmarkStart w:id="0" w:name="_GoBack"/>
      <w:bookmarkEnd w:id="0"/>
    </w:p>
    <w:p w:rsidR="001E12E8" w:rsidRDefault="001E12E8" w:rsidP="00856762">
      <w:pPr>
        <w:shd w:val="clear" w:color="auto" w:fill="FFFFFF"/>
        <w:jc w:val="right"/>
        <w:rPr>
          <w:b/>
        </w:rPr>
      </w:pPr>
    </w:p>
    <w:p w:rsidR="00E57092" w:rsidRDefault="00E57092" w:rsidP="00856762">
      <w:pPr>
        <w:shd w:val="clear" w:color="auto" w:fill="FFFFFF"/>
        <w:jc w:val="right"/>
        <w:rPr>
          <w:b/>
        </w:rPr>
      </w:pPr>
    </w:p>
    <w:p w:rsidR="00E57092" w:rsidRDefault="00E57092" w:rsidP="00856762">
      <w:pPr>
        <w:shd w:val="clear" w:color="auto" w:fill="FFFFFF"/>
        <w:jc w:val="right"/>
        <w:rPr>
          <w:b/>
        </w:rPr>
      </w:pPr>
    </w:p>
    <w:p w:rsidR="00E57092" w:rsidRDefault="00E57092" w:rsidP="00856762">
      <w:pPr>
        <w:shd w:val="clear" w:color="auto" w:fill="FFFFFF"/>
        <w:jc w:val="right"/>
        <w:rPr>
          <w:b/>
        </w:rPr>
      </w:pPr>
    </w:p>
    <w:p w:rsidR="00E57092" w:rsidRDefault="00E57092" w:rsidP="00856762">
      <w:pPr>
        <w:shd w:val="clear" w:color="auto" w:fill="FFFFFF"/>
        <w:jc w:val="right"/>
        <w:rPr>
          <w:b/>
        </w:rPr>
      </w:pPr>
    </w:p>
    <w:p w:rsidR="00E57092" w:rsidRPr="00762812" w:rsidRDefault="00E57092" w:rsidP="00856762">
      <w:pPr>
        <w:shd w:val="clear" w:color="auto" w:fill="FFFFFF"/>
        <w:jc w:val="right"/>
        <w:rPr>
          <w:b/>
        </w:rPr>
      </w:pPr>
    </w:p>
    <w:p w:rsidR="00574387" w:rsidRPr="00762812" w:rsidRDefault="00574387" w:rsidP="00856762">
      <w:pPr>
        <w:shd w:val="clear" w:color="auto" w:fill="FFFFFF"/>
        <w:ind w:left="6300"/>
        <w:jc w:val="both"/>
      </w:pPr>
    </w:p>
    <w:p w:rsidR="001E12E8" w:rsidRPr="008C1E0C" w:rsidRDefault="0039134A" w:rsidP="008C1E0C">
      <w:pPr>
        <w:shd w:val="clear" w:color="auto" w:fill="FFFFFF"/>
        <w:jc w:val="center"/>
        <w:rPr>
          <w:b/>
          <w:sz w:val="28"/>
          <w:szCs w:val="28"/>
        </w:rPr>
      </w:pPr>
      <w:r w:rsidRPr="008C1E0C">
        <w:rPr>
          <w:b/>
          <w:sz w:val="28"/>
          <w:szCs w:val="28"/>
        </w:rPr>
        <w:t xml:space="preserve">KRETINGOS </w:t>
      </w:r>
      <w:r w:rsidR="00737C35">
        <w:rPr>
          <w:b/>
          <w:sz w:val="28"/>
          <w:szCs w:val="28"/>
        </w:rPr>
        <w:t>RAJONO PEDAGOGINĖ PSICHOLOGINĖ TARNYBA</w:t>
      </w:r>
    </w:p>
    <w:p w:rsidR="001E12E8" w:rsidRPr="008C1E0C" w:rsidRDefault="001E12E8" w:rsidP="00856762">
      <w:pPr>
        <w:shd w:val="clear" w:color="auto" w:fill="FFFFFF"/>
        <w:jc w:val="center"/>
        <w:rPr>
          <w:b/>
          <w:sz w:val="28"/>
          <w:szCs w:val="28"/>
        </w:rPr>
      </w:pPr>
    </w:p>
    <w:p w:rsidR="001E12E8" w:rsidRPr="00762812" w:rsidRDefault="001E12E8" w:rsidP="00856762">
      <w:pPr>
        <w:shd w:val="clear" w:color="auto" w:fill="FFFFFF"/>
        <w:jc w:val="center"/>
        <w:rPr>
          <w:b/>
        </w:rPr>
      </w:pPr>
    </w:p>
    <w:p w:rsidR="001E12E8" w:rsidRDefault="001E12E8"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Default="008C1E0C" w:rsidP="00856762">
      <w:pPr>
        <w:shd w:val="clear" w:color="auto" w:fill="FFFFFF"/>
        <w:jc w:val="center"/>
        <w:rPr>
          <w:b/>
        </w:rPr>
      </w:pPr>
    </w:p>
    <w:p w:rsidR="008C1E0C" w:rsidRPr="00762812" w:rsidRDefault="008C1E0C" w:rsidP="00856762">
      <w:pPr>
        <w:shd w:val="clear" w:color="auto" w:fill="FFFFFF"/>
        <w:jc w:val="center"/>
        <w:rPr>
          <w:b/>
        </w:rPr>
      </w:pPr>
    </w:p>
    <w:p w:rsidR="001E12E8" w:rsidRPr="00762812" w:rsidRDefault="001E12E8" w:rsidP="00856762">
      <w:pPr>
        <w:shd w:val="clear" w:color="auto" w:fill="FFFFFF"/>
        <w:jc w:val="center"/>
        <w:rPr>
          <w:b/>
        </w:rPr>
      </w:pPr>
    </w:p>
    <w:p w:rsidR="001E12E8" w:rsidRPr="00762812" w:rsidRDefault="001E12E8" w:rsidP="00856762">
      <w:pPr>
        <w:shd w:val="clear" w:color="auto" w:fill="FFFFFF"/>
        <w:jc w:val="center"/>
        <w:rPr>
          <w:b/>
        </w:rPr>
      </w:pPr>
    </w:p>
    <w:p w:rsidR="001E12E8" w:rsidRPr="00762812" w:rsidRDefault="001E12E8" w:rsidP="00856762">
      <w:pPr>
        <w:shd w:val="clear" w:color="auto" w:fill="FFFFFF"/>
        <w:jc w:val="center"/>
        <w:rPr>
          <w:b/>
        </w:rPr>
      </w:pPr>
    </w:p>
    <w:p w:rsidR="001E12E8" w:rsidRPr="00762812" w:rsidRDefault="001E12E8" w:rsidP="00856762">
      <w:pPr>
        <w:shd w:val="clear" w:color="auto" w:fill="FFFFFF"/>
        <w:jc w:val="center"/>
        <w:rPr>
          <w:b/>
        </w:rPr>
      </w:pPr>
    </w:p>
    <w:p w:rsidR="001E12E8" w:rsidRPr="00762812" w:rsidRDefault="001E12E8" w:rsidP="00856762">
      <w:pPr>
        <w:shd w:val="clear" w:color="auto" w:fill="FFFFFF"/>
        <w:jc w:val="center"/>
        <w:rPr>
          <w:b/>
        </w:rPr>
      </w:pPr>
    </w:p>
    <w:p w:rsidR="00574387" w:rsidRPr="00762812" w:rsidRDefault="00574387" w:rsidP="00856762">
      <w:pPr>
        <w:shd w:val="clear" w:color="auto" w:fill="FFFFFF"/>
        <w:jc w:val="center"/>
        <w:rPr>
          <w:b/>
        </w:rPr>
      </w:pPr>
    </w:p>
    <w:p w:rsidR="00574387" w:rsidRPr="008C1E0C" w:rsidRDefault="008C1E0C" w:rsidP="00856762">
      <w:pPr>
        <w:shd w:val="clear" w:color="auto" w:fill="FFFFFF"/>
        <w:jc w:val="center"/>
        <w:rPr>
          <w:b/>
          <w:sz w:val="28"/>
          <w:szCs w:val="28"/>
        </w:rPr>
      </w:pPr>
      <w:r w:rsidRPr="008C1E0C">
        <w:rPr>
          <w:b/>
          <w:sz w:val="28"/>
          <w:szCs w:val="28"/>
        </w:rPr>
        <w:t>2014–2020</w:t>
      </w:r>
      <w:r w:rsidR="00574387" w:rsidRPr="008C1E0C">
        <w:rPr>
          <w:b/>
          <w:sz w:val="28"/>
          <w:szCs w:val="28"/>
        </w:rPr>
        <w:t xml:space="preserve"> METŲ STRATEGINIS PLANAS</w:t>
      </w:r>
    </w:p>
    <w:p w:rsidR="00574387" w:rsidRPr="00762812" w:rsidRDefault="00574387" w:rsidP="00856762">
      <w:pPr>
        <w:shd w:val="clear" w:color="auto" w:fill="FFFFFF"/>
        <w:ind w:left="6300"/>
        <w:jc w:val="center"/>
        <w:rPr>
          <w:b/>
        </w:rPr>
      </w:pPr>
    </w:p>
    <w:p w:rsidR="00574387" w:rsidRPr="00762812" w:rsidRDefault="00574387" w:rsidP="00856762">
      <w:pPr>
        <w:shd w:val="clear" w:color="auto" w:fill="FFFFFF"/>
        <w:ind w:left="6300"/>
        <w:jc w:val="center"/>
      </w:pPr>
    </w:p>
    <w:p w:rsidR="00A4215B" w:rsidRPr="00762812" w:rsidRDefault="00A4215B" w:rsidP="00856762">
      <w:pPr>
        <w:shd w:val="clear" w:color="auto" w:fill="FFFFFF"/>
        <w:ind w:left="6300"/>
        <w:jc w:val="center"/>
      </w:pPr>
    </w:p>
    <w:p w:rsidR="00B816DA" w:rsidRPr="00762812" w:rsidRDefault="00B816DA" w:rsidP="00856762">
      <w:pPr>
        <w:shd w:val="clear" w:color="auto" w:fill="FFFFFF"/>
        <w:jc w:val="center"/>
      </w:pPr>
    </w:p>
    <w:p w:rsidR="00B816DA" w:rsidRPr="00762812" w:rsidRDefault="00B816DA" w:rsidP="00856762">
      <w:pPr>
        <w:shd w:val="clear" w:color="auto" w:fill="FFFFFF"/>
        <w:jc w:val="center"/>
      </w:pPr>
    </w:p>
    <w:p w:rsidR="00B816DA" w:rsidRPr="00762812" w:rsidRDefault="00B816DA" w:rsidP="00856762">
      <w:pPr>
        <w:shd w:val="clear" w:color="auto" w:fill="FFFFFF"/>
        <w:jc w:val="center"/>
      </w:pPr>
    </w:p>
    <w:p w:rsidR="00B816DA" w:rsidRPr="00762812" w:rsidRDefault="00B816DA" w:rsidP="00856762">
      <w:pPr>
        <w:shd w:val="clear" w:color="auto" w:fill="FFFFFF"/>
        <w:jc w:val="center"/>
      </w:pPr>
    </w:p>
    <w:p w:rsidR="00B816DA" w:rsidRPr="00762812" w:rsidRDefault="00B816DA"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8F1055" w:rsidRPr="00762812" w:rsidRDefault="008F1055" w:rsidP="00856762">
      <w:pPr>
        <w:shd w:val="clear" w:color="auto" w:fill="FFFFFF"/>
        <w:jc w:val="center"/>
      </w:pPr>
    </w:p>
    <w:p w:rsidR="00B816DA" w:rsidRDefault="00B816DA" w:rsidP="001447C3">
      <w:pPr>
        <w:shd w:val="clear" w:color="auto" w:fill="FFFFFF"/>
        <w:jc w:val="center"/>
      </w:pPr>
    </w:p>
    <w:p w:rsidR="00B816DA" w:rsidRPr="00762812" w:rsidRDefault="0039134A" w:rsidP="001447C3">
      <w:pPr>
        <w:shd w:val="clear" w:color="auto" w:fill="FFFFFF"/>
        <w:jc w:val="center"/>
        <w:rPr>
          <w:b/>
        </w:rPr>
      </w:pPr>
      <w:r>
        <w:rPr>
          <w:b/>
        </w:rPr>
        <w:t>Kretinga</w:t>
      </w:r>
    </w:p>
    <w:p w:rsidR="00B816DA" w:rsidRPr="00762812" w:rsidRDefault="00C8317D" w:rsidP="00856762">
      <w:pPr>
        <w:shd w:val="clear" w:color="auto" w:fill="FFFFFF"/>
        <w:jc w:val="center"/>
        <w:rPr>
          <w:b/>
        </w:rPr>
      </w:pPr>
      <w:r>
        <w:rPr>
          <w:b/>
        </w:rPr>
        <w:t>2014</w:t>
      </w:r>
    </w:p>
    <w:p w:rsidR="00FA49F8" w:rsidRPr="00762812" w:rsidRDefault="00FA49F8" w:rsidP="00856762">
      <w:pPr>
        <w:shd w:val="clear" w:color="auto" w:fill="FFFFFF"/>
        <w:jc w:val="center"/>
        <w:rPr>
          <w:b/>
        </w:rPr>
      </w:pPr>
      <w:r w:rsidRPr="00762812">
        <w:rPr>
          <w:b/>
        </w:rPr>
        <w:br w:type="page"/>
      </w:r>
    </w:p>
    <w:p w:rsidR="00FA5F32" w:rsidRPr="00107CAC" w:rsidRDefault="00FA5F32" w:rsidP="006E5289">
      <w:pPr>
        <w:shd w:val="clear" w:color="auto" w:fill="FFFFFF"/>
        <w:spacing w:line="276" w:lineRule="auto"/>
        <w:jc w:val="center"/>
        <w:rPr>
          <w:b/>
        </w:rPr>
      </w:pPr>
      <w:r w:rsidRPr="00107CAC">
        <w:rPr>
          <w:b/>
        </w:rPr>
        <w:t>TURINYS</w:t>
      </w:r>
    </w:p>
    <w:p w:rsidR="00FA5F32" w:rsidRPr="00107CAC" w:rsidRDefault="00FA5F32" w:rsidP="009F5B5B">
      <w:pPr>
        <w:shd w:val="clear" w:color="auto" w:fill="FFFFFF"/>
        <w:spacing w:line="276" w:lineRule="auto"/>
      </w:pPr>
    </w:p>
    <w:p w:rsidR="00FA5F32" w:rsidRPr="00107CAC" w:rsidRDefault="00FA5F32" w:rsidP="009F5B5B">
      <w:pPr>
        <w:numPr>
          <w:ilvl w:val="0"/>
          <w:numId w:val="5"/>
        </w:numPr>
        <w:shd w:val="clear" w:color="auto" w:fill="FFFFFF"/>
        <w:spacing w:line="360" w:lineRule="auto"/>
      </w:pPr>
      <w:r w:rsidRPr="00107CAC">
        <w:t>Įvadas</w:t>
      </w:r>
      <w:r w:rsidR="006A2129">
        <w:t xml:space="preserve"> </w:t>
      </w:r>
      <w:r w:rsidR="008A5C5A">
        <w:t>...............................................................</w:t>
      </w:r>
      <w:r w:rsidR="009F5B5B">
        <w:t>...............................</w:t>
      </w:r>
      <w:r w:rsidR="008A5C5A">
        <w:t>..............</w:t>
      </w:r>
      <w:r w:rsidR="006A2129">
        <w:t>.</w:t>
      </w:r>
      <w:r w:rsidR="008A5C5A">
        <w:t>............</w:t>
      </w:r>
      <w:r w:rsidR="009F5B5B">
        <w:t>.</w:t>
      </w:r>
      <w:r w:rsidR="008A5C5A">
        <w:t>..</w:t>
      </w:r>
      <w:r w:rsidR="009F5B5B">
        <w:t xml:space="preserve"> </w:t>
      </w:r>
      <w:r w:rsidR="008A5C5A">
        <w:t xml:space="preserve">3 </w:t>
      </w:r>
    </w:p>
    <w:p w:rsidR="00FA5F32" w:rsidRPr="00107CAC" w:rsidRDefault="00737C35" w:rsidP="009F5B5B">
      <w:pPr>
        <w:numPr>
          <w:ilvl w:val="0"/>
          <w:numId w:val="5"/>
        </w:numPr>
        <w:shd w:val="clear" w:color="auto" w:fill="FFFFFF"/>
        <w:spacing w:line="360" w:lineRule="auto"/>
      </w:pPr>
      <w:r>
        <w:t xml:space="preserve">Tarnybos </w:t>
      </w:r>
      <w:r w:rsidR="00FA5F32" w:rsidRPr="00107CAC">
        <w:t>pristatymas</w:t>
      </w:r>
      <w:r w:rsidR="006A2129">
        <w:t xml:space="preserve"> </w:t>
      </w:r>
      <w:r w:rsidR="008A5C5A">
        <w:t>.................................................</w:t>
      </w:r>
      <w:r w:rsidR="009F5B5B">
        <w:t>...............................</w:t>
      </w:r>
      <w:r w:rsidR="008A5C5A">
        <w:t>.....</w:t>
      </w:r>
      <w:r w:rsidR="006A2129">
        <w:t>.</w:t>
      </w:r>
      <w:r w:rsidR="009F5B5B">
        <w:t>.</w:t>
      </w:r>
      <w:r w:rsidR="008A5C5A">
        <w:t>..........</w:t>
      </w:r>
      <w:r w:rsidR="009F5B5B">
        <w:t xml:space="preserve"> </w:t>
      </w:r>
      <w:r w:rsidR="008A5C5A">
        <w:t xml:space="preserve">3-5 </w:t>
      </w:r>
    </w:p>
    <w:p w:rsidR="00FA5F32" w:rsidRPr="00107CAC" w:rsidRDefault="00FA5F32" w:rsidP="009F5B5B">
      <w:pPr>
        <w:shd w:val="clear" w:color="auto" w:fill="FFFFFF"/>
        <w:spacing w:line="360" w:lineRule="auto"/>
        <w:ind w:left="720"/>
      </w:pPr>
      <w:r w:rsidRPr="00107CAC">
        <w:t>2.1. Bendrosios žinios</w:t>
      </w:r>
      <w:r w:rsidR="006A2129">
        <w:t xml:space="preserve"> </w:t>
      </w:r>
      <w:r w:rsidR="008A5C5A">
        <w:t>..........................................................................................</w:t>
      </w:r>
      <w:r w:rsidR="006A2129">
        <w:t>.</w:t>
      </w:r>
      <w:r w:rsidR="008A5C5A">
        <w:t>........</w:t>
      </w:r>
      <w:r w:rsidR="009F5B5B">
        <w:t xml:space="preserve"> </w:t>
      </w:r>
      <w:r w:rsidR="008A5C5A">
        <w:t xml:space="preserve">3 </w:t>
      </w:r>
    </w:p>
    <w:p w:rsidR="00FA5F32" w:rsidRPr="00107CAC" w:rsidRDefault="00FA5F32" w:rsidP="009F5B5B">
      <w:pPr>
        <w:shd w:val="clear" w:color="auto" w:fill="FFFFFF"/>
        <w:spacing w:line="360" w:lineRule="auto"/>
        <w:ind w:left="720"/>
      </w:pPr>
      <w:r w:rsidRPr="00107CAC">
        <w:t>2.2. Bendrosios nuostatos</w:t>
      </w:r>
      <w:r w:rsidR="006A2129">
        <w:t xml:space="preserve"> </w:t>
      </w:r>
      <w:r w:rsidR="008A5C5A">
        <w:t>...............................................</w:t>
      </w:r>
      <w:r w:rsidR="009F5B5B">
        <w:t>...............................</w:t>
      </w:r>
      <w:r w:rsidR="008A5C5A">
        <w:t>......</w:t>
      </w:r>
      <w:r w:rsidR="006A2129">
        <w:t>.</w:t>
      </w:r>
      <w:r w:rsidR="008A5C5A">
        <w:t>...</w:t>
      </w:r>
      <w:r w:rsidR="009F5B5B">
        <w:t>.</w:t>
      </w:r>
      <w:r w:rsidR="008A5C5A">
        <w:t>.</w:t>
      </w:r>
      <w:r w:rsidR="009F5B5B">
        <w:t xml:space="preserve"> </w:t>
      </w:r>
      <w:r w:rsidR="008A5C5A">
        <w:t xml:space="preserve">4-5 </w:t>
      </w:r>
    </w:p>
    <w:p w:rsidR="008A5C5A" w:rsidRDefault="004A28CB" w:rsidP="009F5B5B">
      <w:pPr>
        <w:numPr>
          <w:ilvl w:val="0"/>
          <w:numId w:val="5"/>
        </w:numPr>
        <w:shd w:val="clear" w:color="auto" w:fill="FFFFFF"/>
        <w:spacing w:line="360" w:lineRule="auto"/>
      </w:pPr>
      <w:r>
        <w:t xml:space="preserve">  </w:t>
      </w:r>
      <w:r w:rsidR="00FA5F32" w:rsidRPr="00107CAC">
        <w:t>Išorinė analizė</w:t>
      </w:r>
      <w:r w:rsidR="006A2129">
        <w:t xml:space="preserve"> </w:t>
      </w:r>
      <w:r w:rsidR="008A5C5A">
        <w:t>.................................................................................................</w:t>
      </w:r>
      <w:r w:rsidR="006A2129">
        <w:t>.</w:t>
      </w:r>
      <w:r w:rsidR="008A5C5A">
        <w:t>......</w:t>
      </w:r>
      <w:r w:rsidR="00C63D16">
        <w:t>..</w:t>
      </w:r>
      <w:r w:rsidR="009F5B5B">
        <w:t xml:space="preserve"> </w:t>
      </w:r>
      <w:r w:rsidR="00C63D16">
        <w:t>6</w:t>
      </w:r>
      <w:r w:rsidR="008A5C5A">
        <w:t xml:space="preserve">-9 </w:t>
      </w:r>
    </w:p>
    <w:p w:rsidR="008A5C5A" w:rsidRDefault="008A5C5A" w:rsidP="009F5B5B">
      <w:pPr>
        <w:shd w:val="clear" w:color="auto" w:fill="FFFFFF"/>
        <w:spacing w:line="360" w:lineRule="auto"/>
        <w:ind w:left="720"/>
      </w:pPr>
      <w:r>
        <w:t>3.1. Politiniai-teisiniai veiksniai</w:t>
      </w:r>
      <w:r w:rsidR="006A2129">
        <w:t xml:space="preserve"> </w:t>
      </w:r>
      <w:r>
        <w:t>....................................</w:t>
      </w:r>
      <w:r w:rsidR="009F5B5B">
        <w:t>...............................</w:t>
      </w:r>
      <w:r>
        <w:t>......</w:t>
      </w:r>
      <w:r w:rsidR="006A2129">
        <w:t>.</w:t>
      </w:r>
      <w:r w:rsidR="00C63D16">
        <w:t>......</w:t>
      </w:r>
      <w:r w:rsidR="009F5B5B">
        <w:t xml:space="preserve"> </w:t>
      </w:r>
      <w:r>
        <w:t>6</w:t>
      </w:r>
      <w:r w:rsidR="00C63D16">
        <w:t>-7</w:t>
      </w:r>
      <w:r>
        <w:t xml:space="preserve"> </w:t>
      </w:r>
    </w:p>
    <w:p w:rsidR="008A5C5A" w:rsidRDefault="008A5C5A" w:rsidP="009F5B5B">
      <w:pPr>
        <w:shd w:val="clear" w:color="auto" w:fill="FFFFFF"/>
        <w:spacing w:line="360" w:lineRule="auto"/>
        <w:ind w:left="720"/>
      </w:pPr>
      <w:r>
        <w:t xml:space="preserve">3.2. </w:t>
      </w:r>
      <w:r w:rsidR="006A2129">
        <w:t xml:space="preserve">Ekonominiai veiksniai </w:t>
      </w:r>
      <w:r>
        <w:t>.................................................................</w:t>
      </w:r>
      <w:r w:rsidR="00AA33ED">
        <w:t>.</w:t>
      </w:r>
      <w:r>
        <w:t>...................</w:t>
      </w:r>
      <w:r w:rsidR="006A2129">
        <w:t>.</w:t>
      </w:r>
      <w:r>
        <w:t>......</w:t>
      </w:r>
      <w:r w:rsidR="009F5B5B">
        <w:t xml:space="preserve"> </w:t>
      </w:r>
      <w:r>
        <w:t xml:space="preserve">7 </w:t>
      </w:r>
    </w:p>
    <w:p w:rsidR="008A5C5A" w:rsidRDefault="006A2129" w:rsidP="009F5B5B">
      <w:pPr>
        <w:shd w:val="clear" w:color="auto" w:fill="FFFFFF"/>
        <w:spacing w:line="360" w:lineRule="auto"/>
        <w:ind w:left="720"/>
      </w:pPr>
      <w:r>
        <w:t xml:space="preserve">3.3. Socialiniai veiksniai </w:t>
      </w:r>
      <w:r w:rsidR="008A5C5A">
        <w:t>.........................................................................</w:t>
      </w:r>
      <w:r w:rsidR="00AA33ED">
        <w:t>.</w:t>
      </w:r>
      <w:r w:rsidR="009F5B5B">
        <w:t>.............</w:t>
      </w:r>
      <w:r w:rsidR="00C63D16">
        <w:t>.....</w:t>
      </w:r>
      <w:r w:rsidR="009F5B5B">
        <w:t xml:space="preserve"> </w:t>
      </w:r>
      <w:r w:rsidR="00C63D16">
        <w:t>8</w:t>
      </w:r>
      <w:r w:rsidR="008A5C5A">
        <w:t xml:space="preserve">-9 </w:t>
      </w:r>
    </w:p>
    <w:p w:rsidR="008A5C5A" w:rsidRDefault="006A2129" w:rsidP="009F5B5B">
      <w:pPr>
        <w:shd w:val="clear" w:color="auto" w:fill="FFFFFF"/>
        <w:spacing w:line="360" w:lineRule="auto"/>
        <w:ind w:left="720"/>
      </w:pPr>
      <w:r>
        <w:t xml:space="preserve">3.4. Technologiniai veiksnia </w:t>
      </w:r>
      <w:r w:rsidR="008A5C5A">
        <w:t>.....................................</w:t>
      </w:r>
      <w:r w:rsidR="009F5B5B">
        <w:t>...............................</w:t>
      </w:r>
      <w:r w:rsidR="008A5C5A">
        <w:t>.........</w:t>
      </w:r>
      <w:r>
        <w:t>.</w:t>
      </w:r>
      <w:r w:rsidR="008A5C5A">
        <w:t>...........</w:t>
      </w:r>
      <w:r w:rsidR="009F5B5B">
        <w:t xml:space="preserve"> </w:t>
      </w:r>
      <w:r w:rsidR="008A5C5A">
        <w:t xml:space="preserve">9 </w:t>
      </w:r>
    </w:p>
    <w:p w:rsidR="00FA5F32" w:rsidRPr="00107CAC" w:rsidRDefault="004A28CB" w:rsidP="009F5B5B">
      <w:pPr>
        <w:numPr>
          <w:ilvl w:val="0"/>
          <w:numId w:val="5"/>
        </w:numPr>
        <w:shd w:val="clear" w:color="auto" w:fill="FFFFFF"/>
        <w:spacing w:line="360" w:lineRule="auto"/>
      </w:pPr>
      <w:r>
        <w:t xml:space="preserve"> </w:t>
      </w:r>
      <w:r w:rsidR="00C93879">
        <w:t>Vidinė analizė</w:t>
      </w:r>
      <w:r w:rsidR="006A2129">
        <w:t xml:space="preserve"> </w:t>
      </w:r>
      <w:r w:rsidR="008A5C5A">
        <w:t>....................................................................</w:t>
      </w:r>
      <w:r w:rsidR="006A2129">
        <w:t>....................</w:t>
      </w:r>
      <w:r w:rsidR="009F5B5B">
        <w:t>.</w:t>
      </w:r>
      <w:r w:rsidR="008A5C5A">
        <w:t>......</w:t>
      </w:r>
      <w:r w:rsidR="006A2129">
        <w:t>.</w:t>
      </w:r>
      <w:r w:rsidR="009F5B5B">
        <w:t>...</w:t>
      </w:r>
      <w:r w:rsidR="008A5C5A">
        <w:t>..</w:t>
      </w:r>
      <w:r w:rsidR="006A2129">
        <w:t>.</w:t>
      </w:r>
      <w:r w:rsidR="00C63D16">
        <w:t>.</w:t>
      </w:r>
      <w:r w:rsidR="009F5B5B">
        <w:t xml:space="preserve"> </w:t>
      </w:r>
      <w:r w:rsidR="00C63D16">
        <w:t>10</w:t>
      </w:r>
      <w:r w:rsidR="008A5C5A">
        <w:t xml:space="preserve">-14 </w:t>
      </w:r>
    </w:p>
    <w:p w:rsidR="0039134A" w:rsidRDefault="0039134A" w:rsidP="009F5B5B">
      <w:pPr>
        <w:shd w:val="clear" w:color="auto" w:fill="FFFFFF"/>
        <w:tabs>
          <w:tab w:val="left" w:pos="737"/>
          <w:tab w:val="left" w:pos="960"/>
        </w:tabs>
        <w:spacing w:line="360" w:lineRule="auto"/>
        <w:ind w:left="720"/>
      </w:pPr>
      <w:r>
        <w:t xml:space="preserve">4.1. </w:t>
      </w:r>
      <w:r w:rsidR="00FA5F32" w:rsidRPr="00107CAC">
        <w:t>Organizacinė struktūra, įstaigos valdymas</w:t>
      </w:r>
      <w:r w:rsidR="006A2129">
        <w:t xml:space="preserve"> </w:t>
      </w:r>
      <w:r w:rsidR="008A5C5A">
        <w:t>.................</w:t>
      </w:r>
      <w:r w:rsidR="006A2129">
        <w:t>.......................</w:t>
      </w:r>
      <w:r w:rsidR="009F5B5B">
        <w:t>..</w:t>
      </w:r>
      <w:r w:rsidR="008A5C5A">
        <w:t>.....</w:t>
      </w:r>
      <w:r w:rsidR="006A2129">
        <w:t>.</w:t>
      </w:r>
      <w:r w:rsidR="009F5B5B">
        <w:t>..</w:t>
      </w:r>
      <w:r w:rsidR="00C63D16">
        <w:t>...</w:t>
      </w:r>
      <w:r w:rsidR="009F5B5B">
        <w:t xml:space="preserve"> </w:t>
      </w:r>
      <w:r w:rsidR="00C63D16">
        <w:t>10</w:t>
      </w:r>
      <w:r w:rsidR="008A5C5A">
        <w:t xml:space="preserve">-11 </w:t>
      </w:r>
    </w:p>
    <w:p w:rsidR="0039134A" w:rsidRDefault="0039134A" w:rsidP="009F5B5B">
      <w:pPr>
        <w:shd w:val="clear" w:color="auto" w:fill="FFFFFF"/>
        <w:tabs>
          <w:tab w:val="left" w:pos="737"/>
          <w:tab w:val="left" w:pos="960"/>
        </w:tabs>
        <w:spacing w:line="360" w:lineRule="auto"/>
        <w:ind w:left="720"/>
      </w:pPr>
      <w:r>
        <w:t xml:space="preserve">4.2. </w:t>
      </w:r>
      <w:r w:rsidR="00F278EC">
        <w:t xml:space="preserve">Vidinių </w:t>
      </w:r>
      <w:r w:rsidR="00796218">
        <w:t xml:space="preserve">(SSGG) </w:t>
      </w:r>
      <w:r w:rsidR="00F278EC">
        <w:t>išteklių analizė</w:t>
      </w:r>
      <w:r w:rsidR="006A2129">
        <w:t xml:space="preserve"> </w:t>
      </w:r>
      <w:r w:rsidR="008A5C5A">
        <w:t>...............................</w:t>
      </w:r>
      <w:r w:rsidR="00AA33ED">
        <w:t>.................</w:t>
      </w:r>
      <w:r w:rsidR="006A2129">
        <w:t>........</w:t>
      </w:r>
      <w:r w:rsidR="008A5C5A">
        <w:t>..</w:t>
      </w:r>
      <w:r w:rsidR="00AA33ED">
        <w:t>.</w:t>
      </w:r>
      <w:r w:rsidR="008A5C5A">
        <w:t>......</w:t>
      </w:r>
      <w:r w:rsidR="006A2129">
        <w:t>.</w:t>
      </w:r>
      <w:r w:rsidR="008A5C5A">
        <w:t>.</w:t>
      </w:r>
      <w:r w:rsidR="00C63D16">
        <w:t>..</w:t>
      </w:r>
      <w:r w:rsidR="009F5B5B">
        <w:t xml:space="preserve"> </w:t>
      </w:r>
      <w:r w:rsidR="008A5C5A">
        <w:t xml:space="preserve">12-14 </w:t>
      </w:r>
    </w:p>
    <w:p w:rsidR="0039134A" w:rsidRDefault="00737C35" w:rsidP="009F5B5B">
      <w:pPr>
        <w:numPr>
          <w:ilvl w:val="0"/>
          <w:numId w:val="5"/>
        </w:numPr>
        <w:shd w:val="clear" w:color="auto" w:fill="FFFFFF"/>
        <w:spacing w:line="360" w:lineRule="auto"/>
      </w:pPr>
      <w:r>
        <w:t xml:space="preserve">Tarnybos </w:t>
      </w:r>
      <w:r w:rsidR="008A5C5A">
        <w:t>strategija</w:t>
      </w:r>
      <w:r w:rsidR="006A2129">
        <w:t xml:space="preserve"> </w:t>
      </w:r>
      <w:r w:rsidR="00EB3193">
        <w:t>...............................................................</w:t>
      </w:r>
      <w:r w:rsidR="006A2129">
        <w:t>..............................</w:t>
      </w:r>
      <w:r w:rsidR="00EB3193">
        <w:t>....</w:t>
      </w:r>
      <w:r w:rsidR="009F5B5B">
        <w:t xml:space="preserve"> </w:t>
      </w:r>
      <w:r w:rsidR="00EB3193">
        <w:t>15-</w:t>
      </w:r>
      <w:r w:rsidR="006A2129">
        <w:t xml:space="preserve">23 </w:t>
      </w:r>
    </w:p>
    <w:p w:rsidR="007365AD" w:rsidRDefault="00FA5F32" w:rsidP="009F5B5B">
      <w:pPr>
        <w:numPr>
          <w:ilvl w:val="1"/>
          <w:numId w:val="5"/>
        </w:numPr>
        <w:shd w:val="clear" w:color="auto" w:fill="FFFFFF"/>
        <w:tabs>
          <w:tab w:val="left" w:pos="1080"/>
        </w:tabs>
        <w:spacing w:line="360" w:lineRule="auto"/>
        <w:ind w:left="720" w:firstLine="0"/>
      </w:pPr>
      <w:r w:rsidRPr="00107CAC">
        <w:t>Vizija</w:t>
      </w:r>
      <w:r w:rsidR="007365AD">
        <w:t>, m</w:t>
      </w:r>
      <w:r w:rsidRPr="00107CAC">
        <w:t>isija</w:t>
      </w:r>
      <w:r w:rsidR="007365AD">
        <w:t xml:space="preserve">, </w:t>
      </w:r>
      <w:r w:rsidR="006E5289">
        <w:t>f</w:t>
      </w:r>
      <w:r w:rsidR="0039134A" w:rsidRPr="00107CAC">
        <w:t>ilosofija</w:t>
      </w:r>
      <w:r w:rsidR="007365AD">
        <w:t>, v</w:t>
      </w:r>
      <w:r w:rsidR="006A2129">
        <w:t xml:space="preserve">ertybė </w:t>
      </w:r>
      <w:r w:rsidR="00EB3193">
        <w:t>........................................................................</w:t>
      </w:r>
      <w:r w:rsidR="006A2129">
        <w:t>.</w:t>
      </w:r>
      <w:r w:rsidR="00EB3193">
        <w:t>..</w:t>
      </w:r>
      <w:r w:rsidR="009F5B5B">
        <w:t xml:space="preserve"> </w:t>
      </w:r>
      <w:r w:rsidR="00EB3193">
        <w:t xml:space="preserve">15 </w:t>
      </w:r>
    </w:p>
    <w:p w:rsidR="00EB3193" w:rsidRDefault="004A28CB" w:rsidP="009F5B5B">
      <w:pPr>
        <w:numPr>
          <w:ilvl w:val="1"/>
          <w:numId w:val="5"/>
        </w:numPr>
        <w:shd w:val="clear" w:color="auto" w:fill="FFFFFF"/>
        <w:tabs>
          <w:tab w:val="left" w:pos="1080"/>
        </w:tabs>
        <w:spacing w:line="360" w:lineRule="auto"/>
        <w:ind w:left="720" w:firstLine="0"/>
      </w:pPr>
      <w:r>
        <w:t xml:space="preserve"> </w:t>
      </w:r>
      <w:r w:rsidR="007365AD">
        <w:t>Prioritetai</w:t>
      </w:r>
      <w:r w:rsidR="0039134A">
        <w:t xml:space="preserve"> </w:t>
      </w:r>
      <w:r w:rsidR="0088125B">
        <w:t>ir s</w:t>
      </w:r>
      <w:r w:rsidR="00FA5F32" w:rsidRPr="00107CAC">
        <w:t>trateginiai tikslai</w:t>
      </w:r>
      <w:r w:rsidR="006A2129">
        <w:t xml:space="preserve"> </w:t>
      </w:r>
      <w:r w:rsidR="00EB3193">
        <w:t>..........................</w:t>
      </w:r>
      <w:r w:rsidR="009F5B5B">
        <w:t>...............................</w:t>
      </w:r>
      <w:r w:rsidR="00EB3193">
        <w:t>.................</w:t>
      </w:r>
      <w:r w:rsidR="006A2129">
        <w:t>.</w:t>
      </w:r>
      <w:r w:rsidR="00EB3193">
        <w:t>..</w:t>
      </w:r>
      <w:r w:rsidR="009F5B5B">
        <w:t xml:space="preserve"> </w:t>
      </w:r>
      <w:r w:rsidR="00EB3193">
        <w:t xml:space="preserve">16 </w:t>
      </w:r>
    </w:p>
    <w:p w:rsidR="00EB3193" w:rsidRDefault="00EB3193" w:rsidP="009F5B5B">
      <w:pPr>
        <w:shd w:val="clear" w:color="auto" w:fill="FFFFFF"/>
        <w:tabs>
          <w:tab w:val="left" w:pos="1080"/>
        </w:tabs>
        <w:spacing w:line="360" w:lineRule="auto"/>
      </w:pPr>
      <w:r>
        <w:t xml:space="preserve">            5.2.1. Prioritetai</w:t>
      </w:r>
      <w:r w:rsidR="006A2129">
        <w:t xml:space="preserve"> </w:t>
      </w:r>
      <w:r>
        <w:t>.........................................................</w:t>
      </w:r>
      <w:r w:rsidR="009F5B5B">
        <w:t>...............................</w:t>
      </w:r>
      <w:r>
        <w:t>...................</w:t>
      </w:r>
      <w:r w:rsidR="009F5B5B">
        <w:t xml:space="preserve"> </w:t>
      </w:r>
      <w:r>
        <w:t xml:space="preserve">16 </w:t>
      </w:r>
    </w:p>
    <w:p w:rsidR="007365AD" w:rsidRDefault="00EB3193" w:rsidP="009F5B5B">
      <w:pPr>
        <w:shd w:val="clear" w:color="auto" w:fill="FFFFFF"/>
        <w:tabs>
          <w:tab w:val="left" w:pos="1080"/>
        </w:tabs>
        <w:spacing w:line="360" w:lineRule="auto"/>
      </w:pPr>
      <w:r>
        <w:t xml:space="preserve">            </w:t>
      </w:r>
      <w:r w:rsidR="006A2129">
        <w:t xml:space="preserve">5.2.2. Strateginiai tikslai </w:t>
      </w:r>
      <w:r>
        <w:t>...............................................</w:t>
      </w:r>
      <w:r w:rsidR="00AA33ED">
        <w:t>...............................</w:t>
      </w:r>
      <w:r>
        <w:t>................</w:t>
      </w:r>
      <w:r w:rsidR="009F5B5B">
        <w:t xml:space="preserve"> </w:t>
      </w:r>
      <w:r>
        <w:t xml:space="preserve">16 </w:t>
      </w:r>
    </w:p>
    <w:p w:rsidR="006E5289" w:rsidRDefault="004A28CB" w:rsidP="009F5B5B">
      <w:pPr>
        <w:numPr>
          <w:ilvl w:val="1"/>
          <w:numId w:val="5"/>
        </w:numPr>
        <w:shd w:val="clear" w:color="auto" w:fill="FFFFFF"/>
        <w:tabs>
          <w:tab w:val="left" w:pos="720"/>
          <w:tab w:val="left" w:pos="1080"/>
        </w:tabs>
        <w:spacing w:line="360" w:lineRule="auto"/>
        <w:ind w:left="720" w:firstLine="0"/>
      </w:pPr>
      <w:r>
        <w:t xml:space="preserve"> </w:t>
      </w:r>
      <w:r w:rsidR="007365AD">
        <w:t>S</w:t>
      </w:r>
      <w:r w:rsidR="007365AD" w:rsidRPr="00107CAC">
        <w:t xml:space="preserve">trateginiai </w:t>
      </w:r>
      <w:r w:rsidR="00FA5F32" w:rsidRPr="00107CAC">
        <w:t>uždaviniai</w:t>
      </w:r>
      <w:r w:rsidR="006A2129">
        <w:t xml:space="preserve"> ir priemonė </w:t>
      </w:r>
      <w:r w:rsidR="00EB3193">
        <w:t>......................</w:t>
      </w:r>
      <w:r w:rsidR="009F5B5B">
        <w:t>...............................</w:t>
      </w:r>
      <w:r w:rsidR="00EB3193">
        <w:t>............</w:t>
      </w:r>
      <w:r w:rsidR="009F5B5B">
        <w:t xml:space="preserve"> </w:t>
      </w:r>
      <w:r w:rsidR="00EB3193">
        <w:t xml:space="preserve">17-23 </w:t>
      </w:r>
    </w:p>
    <w:p w:rsidR="00FA5F32" w:rsidRDefault="004A28CB" w:rsidP="009F5B5B">
      <w:pPr>
        <w:numPr>
          <w:ilvl w:val="0"/>
          <w:numId w:val="5"/>
        </w:numPr>
        <w:shd w:val="clear" w:color="auto" w:fill="FFFFFF"/>
        <w:tabs>
          <w:tab w:val="left" w:pos="1080"/>
        </w:tabs>
        <w:spacing w:line="360" w:lineRule="auto"/>
      </w:pPr>
      <w:r>
        <w:t xml:space="preserve"> </w:t>
      </w:r>
      <w:r w:rsidR="00EF18D1">
        <w:t>Plano stebėsenos</w:t>
      </w:r>
      <w:r w:rsidR="006A2129">
        <w:t xml:space="preserve"> sistema </w:t>
      </w:r>
      <w:r w:rsidR="00EB3193">
        <w:t>....................................</w:t>
      </w:r>
      <w:r w:rsidR="00AA33ED">
        <w:t>...............................</w:t>
      </w:r>
      <w:r w:rsidR="00EB3193">
        <w:t>..</w:t>
      </w:r>
      <w:r w:rsidR="009F5B5B">
        <w:t>...............</w:t>
      </w:r>
      <w:r w:rsidR="006A2129">
        <w:t>........</w:t>
      </w:r>
      <w:r w:rsidR="009F5B5B">
        <w:t xml:space="preserve"> </w:t>
      </w:r>
      <w:r w:rsidR="006A2129">
        <w:t xml:space="preserve">24 </w:t>
      </w:r>
    </w:p>
    <w:p w:rsidR="00C63D16" w:rsidRPr="00D23470" w:rsidRDefault="00FE2631" w:rsidP="00243474">
      <w:pPr>
        <w:shd w:val="clear" w:color="auto" w:fill="FFFFFF"/>
        <w:ind w:left="3960" w:firstLine="2419"/>
        <w:rPr>
          <w:sz w:val="23"/>
          <w:szCs w:val="23"/>
        </w:rPr>
      </w:pPr>
      <w:r w:rsidRPr="00762812">
        <w:br w:type="page"/>
      </w:r>
      <w:r w:rsidR="00C63D16" w:rsidRPr="00D23470">
        <w:rPr>
          <w:sz w:val="23"/>
          <w:szCs w:val="23"/>
        </w:rPr>
        <w:lastRenderedPageBreak/>
        <w:t>PATVIRTINTA</w:t>
      </w:r>
    </w:p>
    <w:p w:rsidR="00C63D16" w:rsidRDefault="00C63D16" w:rsidP="00243474">
      <w:pPr>
        <w:ind w:left="6300"/>
        <w:rPr>
          <w:sz w:val="23"/>
          <w:szCs w:val="23"/>
        </w:rPr>
      </w:pPr>
      <w:r w:rsidRPr="00D23470">
        <w:rPr>
          <w:sz w:val="23"/>
          <w:szCs w:val="23"/>
        </w:rPr>
        <w:t xml:space="preserve">Kretingos  rajono </w:t>
      </w:r>
      <w:r>
        <w:rPr>
          <w:sz w:val="23"/>
          <w:szCs w:val="23"/>
        </w:rPr>
        <w:t>pedagoginės</w:t>
      </w:r>
    </w:p>
    <w:p w:rsidR="00C63D16" w:rsidRPr="00D23470" w:rsidRDefault="00C63D16" w:rsidP="00243474">
      <w:pPr>
        <w:rPr>
          <w:sz w:val="23"/>
          <w:szCs w:val="23"/>
        </w:rPr>
      </w:pPr>
      <w:r>
        <w:rPr>
          <w:sz w:val="23"/>
          <w:szCs w:val="23"/>
        </w:rPr>
        <w:t xml:space="preserve">                                                                                                              psichologinės tarnybos</w:t>
      </w:r>
    </w:p>
    <w:p w:rsidR="00C63D16" w:rsidRPr="00CA579D" w:rsidRDefault="00C63D16" w:rsidP="00243474">
      <w:pPr>
        <w:ind w:left="6300"/>
        <w:rPr>
          <w:color w:val="000000"/>
          <w:sz w:val="23"/>
          <w:szCs w:val="23"/>
        </w:rPr>
      </w:pPr>
      <w:r>
        <w:rPr>
          <w:color w:val="000000"/>
          <w:sz w:val="23"/>
          <w:szCs w:val="23"/>
        </w:rPr>
        <w:t>direktoriaus 2014</w:t>
      </w:r>
      <w:r w:rsidRPr="00CA579D">
        <w:rPr>
          <w:color w:val="000000"/>
          <w:sz w:val="23"/>
          <w:szCs w:val="23"/>
        </w:rPr>
        <w:t xml:space="preserve"> m.</w:t>
      </w:r>
      <w:r>
        <w:rPr>
          <w:color w:val="000000"/>
          <w:sz w:val="23"/>
          <w:szCs w:val="23"/>
        </w:rPr>
        <w:t xml:space="preserve"> sausio    </w:t>
      </w:r>
      <w:r w:rsidRPr="00CA579D">
        <w:rPr>
          <w:color w:val="000000"/>
          <w:sz w:val="23"/>
          <w:szCs w:val="23"/>
        </w:rPr>
        <w:t xml:space="preserve"> d.   </w:t>
      </w:r>
    </w:p>
    <w:p w:rsidR="00C63D16" w:rsidRPr="00CA579D" w:rsidRDefault="00C63D16" w:rsidP="00243474">
      <w:pPr>
        <w:ind w:left="6300" w:right="233"/>
        <w:rPr>
          <w:color w:val="000000"/>
          <w:sz w:val="23"/>
          <w:szCs w:val="23"/>
        </w:rPr>
      </w:pPr>
      <w:r>
        <w:rPr>
          <w:color w:val="000000"/>
          <w:sz w:val="23"/>
          <w:szCs w:val="23"/>
        </w:rPr>
        <w:t xml:space="preserve">įsakymu </w:t>
      </w:r>
      <w:r w:rsidRPr="00CA579D">
        <w:rPr>
          <w:color w:val="000000"/>
          <w:sz w:val="23"/>
          <w:szCs w:val="23"/>
        </w:rPr>
        <w:t>Nr.</w:t>
      </w:r>
      <w:r>
        <w:rPr>
          <w:color w:val="000000"/>
          <w:sz w:val="23"/>
          <w:szCs w:val="23"/>
        </w:rPr>
        <w:t>V3</w:t>
      </w:r>
      <w:r w:rsidRPr="00CA579D">
        <w:rPr>
          <w:color w:val="000000"/>
          <w:sz w:val="23"/>
          <w:szCs w:val="23"/>
        </w:rPr>
        <w:t xml:space="preserve"> -</w:t>
      </w:r>
    </w:p>
    <w:p w:rsidR="00C63D16" w:rsidRDefault="00C63D16" w:rsidP="00676D2A">
      <w:pPr>
        <w:shd w:val="clear" w:color="auto" w:fill="FFFFFF"/>
        <w:spacing w:line="360" w:lineRule="auto"/>
        <w:ind w:left="1080"/>
      </w:pPr>
    </w:p>
    <w:p w:rsidR="00C63D16" w:rsidRDefault="00C63D16" w:rsidP="00676D2A">
      <w:pPr>
        <w:shd w:val="clear" w:color="auto" w:fill="FFFFFF"/>
        <w:spacing w:line="360" w:lineRule="auto"/>
        <w:ind w:left="1080"/>
      </w:pPr>
    </w:p>
    <w:p w:rsidR="00C63D16" w:rsidRPr="00676D2A" w:rsidRDefault="00C63D16" w:rsidP="00C63D16">
      <w:pPr>
        <w:shd w:val="clear" w:color="auto" w:fill="FFFFFF"/>
        <w:spacing w:line="360" w:lineRule="auto"/>
        <w:rPr>
          <w:b/>
        </w:rPr>
      </w:pPr>
    </w:p>
    <w:p w:rsidR="00574387" w:rsidRDefault="00574387" w:rsidP="00521749">
      <w:pPr>
        <w:numPr>
          <w:ilvl w:val="0"/>
          <w:numId w:val="32"/>
        </w:numPr>
        <w:shd w:val="clear" w:color="auto" w:fill="FFFFFF"/>
        <w:spacing w:line="360" w:lineRule="auto"/>
        <w:jc w:val="center"/>
        <w:rPr>
          <w:b/>
        </w:rPr>
      </w:pPr>
      <w:r w:rsidRPr="00762812">
        <w:rPr>
          <w:b/>
        </w:rPr>
        <w:t>ĮVADAS</w:t>
      </w:r>
    </w:p>
    <w:p w:rsidR="00B867D7" w:rsidRDefault="00B867D7" w:rsidP="00B867D7">
      <w:pPr>
        <w:shd w:val="clear" w:color="auto" w:fill="FFFFFF"/>
        <w:ind w:left="1080"/>
        <w:rPr>
          <w:b/>
        </w:rPr>
      </w:pPr>
    </w:p>
    <w:p w:rsidR="005F3333" w:rsidRDefault="00444C3F" w:rsidP="00521749">
      <w:pPr>
        <w:pStyle w:val="prastasistinklapis"/>
        <w:spacing w:before="0" w:beforeAutospacing="0" w:after="0" w:afterAutospacing="0" w:line="360" w:lineRule="auto"/>
        <w:ind w:firstLine="601"/>
        <w:jc w:val="both"/>
      </w:pPr>
      <w:r>
        <w:t xml:space="preserve">Kretingos rajono pedagoginės psichologinės tarnybos </w:t>
      </w:r>
      <w:r w:rsidRPr="00762812">
        <w:t>strateginio plano tikslas –</w:t>
      </w:r>
      <w:r w:rsidRPr="00BE487A">
        <w:rPr>
          <w:color w:val="44546A"/>
        </w:rPr>
        <w:t xml:space="preserve"> </w:t>
      </w:r>
      <w:r w:rsidRPr="00816038">
        <w:t xml:space="preserve">numatyti, kaip bus įgyvendinti </w:t>
      </w:r>
      <w:r>
        <w:t xml:space="preserve">tarnybos </w:t>
      </w:r>
      <w:r w:rsidRPr="00816038">
        <w:t>veiklai keliami reikalavimai,</w:t>
      </w:r>
      <w:r>
        <w:rPr>
          <w:color w:val="44546A"/>
        </w:rPr>
        <w:t xml:space="preserve"> </w:t>
      </w:r>
      <w:r w:rsidRPr="00762812">
        <w:t xml:space="preserve">pasirinkti reikiamas </w:t>
      </w:r>
      <w:r>
        <w:t xml:space="preserve">tarnybos </w:t>
      </w:r>
      <w:r w:rsidRPr="00762812">
        <w:t>veiklos kryptis ir prioritetus, planuoti</w:t>
      </w:r>
      <w:r w:rsidRPr="00BE487A">
        <w:rPr>
          <w:color w:val="44546A"/>
        </w:rPr>
        <w:t xml:space="preserve"> </w:t>
      </w:r>
      <w:r>
        <w:t xml:space="preserve">kaitos pokyčius, </w:t>
      </w:r>
      <w:r w:rsidRPr="00762812">
        <w:t>telkti</w:t>
      </w:r>
      <w:r w:rsidR="005F3333">
        <w:t xml:space="preserve"> rajono pedagoginę </w:t>
      </w:r>
      <w:r w:rsidRPr="00762812">
        <w:t xml:space="preserve"> bendruomenę sprendžiant aktualias </w:t>
      </w:r>
      <w:r w:rsidR="005F3333">
        <w:t xml:space="preserve">švietimo pagalbos </w:t>
      </w:r>
      <w:r w:rsidRPr="00762812">
        <w:t>problemas</w:t>
      </w:r>
      <w:r w:rsidR="005F3333">
        <w:t>.</w:t>
      </w:r>
    </w:p>
    <w:p w:rsidR="00444C3F" w:rsidRPr="00444C3F" w:rsidRDefault="00444C3F" w:rsidP="00521749">
      <w:pPr>
        <w:pStyle w:val="prastasistinklapis"/>
        <w:spacing w:before="0" w:beforeAutospacing="0" w:after="0" w:afterAutospacing="0" w:line="360" w:lineRule="auto"/>
        <w:ind w:firstLine="601"/>
        <w:jc w:val="both"/>
      </w:pPr>
      <w:r w:rsidRPr="00816038">
        <w:t xml:space="preserve"> Kretingos </w:t>
      </w:r>
      <w:r w:rsidR="005F3333">
        <w:t xml:space="preserve">rajono pedagoginės psichologinės tarnybos </w:t>
      </w:r>
      <w:r>
        <w:t>strateginis planas 2014</w:t>
      </w:r>
      <w:r w:rsidRPr="00762812">
        <w:t xml:space="preserve"> – </w:t>
      </w:r>
      <w:r>
        <w:t>2020</w:t>
      </w:r>
      <w:r w:rsidRPr="00762812">
        <w:t xml:space="preserve"> metams parengtas remiantis </w:t>
      </w:r>
      <w:r w:rsidRPr="00762812">
        <w:rPr>
          <w:rFonts w:eastAsia="TimesNewRomanPSMT"/>
          <w:color w:val="000000"/>
        </w:rPr>
        <w:t xml:space="preserve">Švietimo įstatymu (Žin., 2011, Nr. </w:t>
      </w:r>
      <w:r w:rsidRPr="00762812">
        <w:rPr>
          <w:rFonts w:eastAsia="TimesNewRomanPSMT"/>
          <w:color w:val="0000FF"/>
        </w:rPr>
        <w:t>38-1804</w:t>
      </w:r>
      <w:r w:rsidRPr="00762812">
        <w:rPr>
          <w:rFonts w:eastAsia="TimesNewRomanPSMT"/>
          <w:color w:val="000000"/>
        </w:rPr>
        <w:t>)</w:t>
      </w:r>
      <w:r w:rsidRPr="00762812">
        <w:t xml:space="preserve">, </w:t>
      </w:r>
      <w:r w:rsidR="005F3333">
        <w:rPr>
          <w:rFonts w:eastAsia="TimesNewRomanPSMT"/>
        </w:rPr>
        <w:t>Valstybiniu</w:t>
      </w:r>
      <w:r w:rsidRPr="00762812">
        <w:rPr>
          <w:rFonts w:eastAsia="TimesNewRomanPSMT"/>
        </w:rPr>
        <w:t xml:space="preserve"> švietimo 2013</w:t>
      </w:r>
      <w:r>
        <w:rPr>
          <w:rFonts w:eastAsia="TimesNewRomanPSMT"/>
        </w:rPr>
        <w:t>-2022 metų strategijos projektu,</w:t>
      </w:r>
      <w:r w:rsidRPr="00762812">
        <w:rPr>
          <w:rFonts w:eastAsia="TimesNewRomanPSMT"/>
        </w:rPr>
        <w:t xml:space="preserve"> </w:t>
      </w:r>
      <w:r w:rsidRPr="00762812">
        <w:t xml:space="preserve">Lietuvos pažangos strategijoje „Lietuva 2030“ </w:t>
      </w:r>
      <w:r w:rsidR="005F3333">
        <w:t xml:space="preserve">keliamais uždaviniais švietimui, laikantis </w:t>
      </w:r>
      <w:r w:rsidR="005F3333" w:rsidRPr="0028331C">
        <w:t>LR vaiko te</w:t>
      </w:r>
      <w:r w:rsidR="005F3333">
        <w:t>isių apsaugos pagrindų įstatymo</w:t>
      </w:r>
      <w:r w:rsidR="005F3333" w:rsidRPr="0028331C">
        <w:t xml:space="preserve"> (Žin. 1996., Nr.I-1234)</w:t>
      </w:r>
      <w:r w:rsidR="004A28CB">
        <w:t xml:space="preserve"> nuostatų</w:t>
      </w:r>
      <w:r w:rsidR="005F3333">
        <w:t>.</w:t>
      </w:r>
    </w:p>
    <w:p w:rsidR="00444C3F" w:rsidRPr="00E00468" w:rsidRDefault="005F3333" w:rsidP="00521749">
      <w:pPr>
        <w:pStyle w:val="prastasistinklapis"/>
        <w:spacing w:before="0" w:beforeAutospacing="0" w:after="0" w:afterAutospacing="0" w:line="360" w:lineRule="auto"/>
        <w:ind w:firstLine="601"/>
        <w:jc w:val="both"/>
      </w:pPr>
      <w:r>
        <w:t xml:space="preserve">Tarnybos </w:t>
      </w:r>
      <w:r w:rsidR="00444C3F" w:rsidRPr="00E00468">
        <w:t>strateginį planą rengė direktor</w:t>
      </w:r>
      <w:r>
        <w:t>ės</w:t>
      </w:r>
      <w:r w:rsidR="00444C3F" w:rsidRPr="00E00468">
        <w:rPr>
          <w:i/>
          <w:sz w:val="28"/>
          <w:szCs w:val="28"/>
        </w:rPr>
        <w:t xml:space="preserve"> </w:t>
      </w:r>
      <w:r w:rsidR="00444C3F" w:rsidRPr="00E00468">
        <w:t>2013 m</w:t>
      </w:r>
      <w:r w:rsidR="00F756FD">
        <w:t xml:space="preserve">. lapkričio 29 d. įsakymu Nr. V3-6 </w:t>
      </w:r>
      <w:r w:rsidR="00444C3F" w:rsidRPr="00E00468">
        <w:t xml:space="preserve"> patvirtinta darbo grupė. Rengiant </w:t>
      </w:r>
      <w:r>
        <w:t xml:space="preserve">tarnybos </w:t>
      </w:r>
      <w:r w:rsidR="00444C3F" w:rsidRPr="00E00468">
        <w:t>strateginį planą buvo laikomasi viešumo,  bendravimo, bendradarbiavimo principų. </w:t>
      </w:r>
    </w:p>
    <w:p w:rsidR="00444C3F" w:rsidRPr="00C02FE0" w:rsidRDefault="00444C3F" w:rsidP="00521749">
      <w:pPr>
        <w:spacing w:line="360" w:lineRule="auto"/>
        <w:ind w:firstLine="601"/>
        <w:jc w:val="both"/>
      </w:pPr>
      <w:r w:rsidRPr="00C02FE0">
        <w:t xml:space="preserve">Strateginiam veiklos plano projektui pritarta 2014 m. sausio </w:t>
      </w:r>
      <w:r w:rsidR="00F756FD">
        <w:t xml:space="preserve">09 </w:t>
      </w:r>
      <w:r w:rsidRPr="00C02FE0">
        <w:t xml:space="preserve">d. </w:t>
      </w:r>
      <w:r w:rsidR="005F3333">
        <w:t xml:space="preserve">Specialistų </w:t>
      </w:r>
      <w:r w:rsidRPr="00C02FE0">
        <w:t>taryb</w:t>
      </w:r>
      <w:r w:rsidR="00F756FD">
        <w:t>os posėdyje, protokolas   Nr. V4 - 01</w:t>
      </w:r>
      <w:r w:rsidR="005F3333">
        <w:t>.</w:t>
      </w:r>
    </w:p>
    <w:p w:rsidR="00444C3F" w:rsidRPr="00762812" w:rsidRDefault="00444C3F" w:rsidP="00521749">
      <w:pPr>
        <w:shd w:val="clear" w:color="auto" w:fill="FFFFFF"/>
        <w:spacing w:line="360" w:lineRule="auto"/>
        <w:ind w:left="1080"/>
        <w:rPr>
          <w:b/>
        </w:rPr>
      </w:pPr>
    </w:p>
    <w:p w:rsidR="005F3333" w:rsidRDefault="005F3333" w:rsidP="00521749">
      <w:pPr>
        <w:numPr>
          <w:ilvl w:val="0"/>
          <w:numId w:val="32"/>
        </w:numPr>
        <w:shd w:val="clear" w:color="auto" w:fill="FFFFFF"/>
        <w:spacing w:line="360" w:lineRule="auto"/>
        <w:jc w:val="center"/>
        <w:rPr>
          <w:b/>
        </w:rPr>
      </w:pPr>
      <w:r>
        <w:rPr>
          <w:b/>
        </w:rPr>
        <w:t xml:space="preserve">TARNYBOS </w:t>
      </w:r>
      <w:r w:rsidRPr="007B41B7">
        <w:rPr>
          <w:b/>
        </w:rPr>
        <w:t>PRISTATYMAS</w:t>
      </w:r>
    </w:p>
    <w:p w:rsidR="005F3333" w:rsidRDefault="005F3333" w:rsidP="00521749">
      <w:pPr>
        <w:shd w:val="clear" w:color="auto" w:fill="FFFFFF"/>
        <w:spacing w:line="360" w:lineRule="auto"/>
        <w:ind w:left="1080"/>
        <w:rPr>
          <w:b/>
        </w:rPr>
      </w:pPr>
    </w:p>
    <w:p w:rsidR="005F3333" w:rsidRPr="007B41B7" w:rsidRDefault="005F3333" w:rsidP="00521749">
      <w:pPr>
        <w:shd w:val="clear" w:color="auto" w:fill="FFFFFF"/>
        <w:spacing w:line="360" w:lineRule="auto"/>
        <w:jc w:val="center"/>
        <w:rPr>
          <w:b/>
        </w:rPr>
      </w:pPr>
      <w:r w:rsidRPr="007B41B7">
        <w:rPr>
          <w:b/>
        </w:rPr>
        <w:t>2.1. Bendrosios žinios</w:t>
      </w:r>
    </w:p>
    <w:p w:rsidR="005F3333" w:rsidRPr="007F36A3" w:rsidRDefault="005F3333" w:rsidP="00521749">
      <w:pPr>
        <w:shd w:val="clear" w:color="auto" w:fill="FFFFFF"/>
        <w:spacing w:line="360" w:lineRule="auto"/>
        <w:jc w:val="center"/>
        <w:rPr>
          <w:b/>
          <w:color w:val="0000F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5F3333" w:rsidRPr="00960DEF" w:rsidTr="00835C00">
        <w:tc>
          <w:tcPr>
            <w:tcW w:w="2518" w:type="dxa"/>
          </w:tcPr>
          <w:p w:rsidR="005F3333" w:rsidRPr="007B41B7" w:rsidRDefault="005F3333" w:rsidP="00521749">
            <w:pPr>
              <w:shd w:val="clear" w:color="auto" w:fill="FFFFFF"/>
              <w:spacing w:line="360" w:lineRule="auto"/>
              <w:jc w:val="both"/>
            </w:pPr>
            <w:r w:rsidRPr="007B41B7">
              <w:t>Pavadinimas</w:t>
            </w:r>
          </w:p>
        </w:tc>
        <w:tc>
          <w:tcPr>
            <w:tcW w:w="7229" w:type="dxa"/>
          </w:tcPr>
          <w:p w:rsidR="005F3333" w:rsidRPr="007B41B7" w:rsidRDefault="005F3333" w:rsidP="00521749">
            <w:pPr>
              <w:shd w:val="clear" w:color="auto" w:fill="FFFFFF"/>
              <w:spacing w:line="360" w:lineRule="auto"/>
              <w:jc w:val="both"/>
            </w:pPr>
            <w:r>
              <w:t>Kretingos rajono pedagoginė psichologinė tarnyba</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Steigėjas</w:t>
            </w:r>
          </w:p>
        </w:tc>
        <w:tc>
          <w:tcPr>
            <w:tcW w:w="7229" w:type="dxa"/>
          </w:tcPr>
          <w:p w:rsidR="005F3333" w:rsidRPr="007B41B7" w:rsidRDefault="005F3333" w:rsidP="00521749">
            <w:pPr>
              <w:pStyle w:val="Pagrindiniotekstotrauka"/>
              <w:shd w:val="clear" w:color="auto" w:fill="FFFFFF"/>
              <w:spacing w:after="0" w:line="360" w:lineRule="auto"/>
              <w:ind w:left="0"/>
              <w:jc w:val="both"/>
              <w:rPr>
                <w:sz w:val="24"/>
                <w:szCs w:val="24"/>
                <w:lang w:val="lt-LT"/>
              </w:rPr>
            </w:pPr>
            <w:r>
              <w:rPr>
                <w:sz w:val="24"/>
                <w:szCs w:val="24"/>
                <w:lang w:val="lt-LT"/>
              </w:rPr>
              <w:t>Kretingos rajono savivaldybė</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Teisinė forma</w:t>
            </w:r>
          </w:p>
        </w:tc>
        <w:tc>
          <w:tcPr>
            <w:tcW w:w="7229" w:type="dxa"/>
          </w:tcPr>
          <w:p w:rsidR="005F3333" w:rsidRPr="007B41B7" w:rsidRDefault="005F3333" w:rsidP="00521749">
            <w:pPr>
              <w:shd w:val="clear" w:color="auto" w:fill="FFFFFF"/>
              <w:spacing w:line="360" w:lineRule="auto"/>
              <w:jc w:val="both"/>
            </w:pPr>
            <w:r>
              <w:t>Biudžetinė įstaiga</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Teisinis statusas</w:t>
            </w:r>
          </w:p>
        </w:tc>
        <w:tc>
          <w:tcPr>
            <w:tcW w:w="7229" w:type="dxa"/>
          </w:tcPr>
          <w:p w:rsidR="005F3333" w:rsidRPr="007B41B7" w:rsidRDefault="005F3333" w:rsidP="00521749">
            <w:pPr>
              <w:shd w:val="clear" w:color="auto" w:fill="FFFFFF"/>
              <w:spacing w:line="360" w:lineRule="auto"/>
              <w:jc w:val="both"/>
            </w:pPr>
            <w:r>
              <w:t>Viešasis juridinis asmuo</w:t>
            </w:r>
          </w:p>
        </w:tc>
      </w:tr>
      <w:tr w:rsidR="005F3333" w:rsidRPr="00960DEF" w:rsidTr="00835C00">
        <w:trPr>
          <w:trHeight w:val="134"/>
        </w:trPr>
        <w:tc>
          <w:tcPr>
            <w:tcW w:w="2518" w:type="dxa"/>
          </w:tcPr>
          <w:p w:rsidR="005F3333" w:rsidRPr="007B41B7" w:rsidRDefault="005F3333" w:rsidP="00521749">
            <w:pPr>
              <w:shd w:val="clear" w:color="auto" w:fill="FFFFFF"/>
              <w:spacing w:line="360" w:lineRule="auto"/>
              <w:jc w:val="both"/>
            </w:pPr>
            <w:r w:rsidRPr="007B41B7">
              <w:t>Tipas</w:t>
            </w:r>
          </w:p>
        </w:tc>
        <w:tc>
          <w:tcPr>
            <w:tcW w:w="7229" w:type="dxa"/>
          </w:tcPr>
          <w:p w:rsidR="005F3333" w:rsidRPr="007B41B7" w:rsidRDefault="005F3333" w:rsidP="00521749">
            <w:pPr>
              <w:shd w:val="clear" w:color="auto" w:fill="FFFFFF"/>
              <w:spacing w:line="360" w:lineRule="auto"/>
              <w:jc w:val="both"/>
            </w:pPr>
            <w:r>
              <w:t>Pedagoginė psichologinė tarnyba</w:t>
            </w:r>
          </w:p>
        </w:tc>
      </w:tr>
      <w:tr w:rsidR="005F3333" w:rsidRPr="00960DEF" w:rsidTr="00835C00">
        <w:trPr>
          <w:trHeight w:val="134"/>
        </w:trPr>
        <w:tc>
          <w:tcPr>
            <w:tcW w:w="2518" w:type="dxa"/>
          </w:tcPr>
          <w:p w:rsidR="005F3333" w:rsidRPr="007B41B7" w:rsidRDefault="005F3333" w:rsidP="00521749">
            <w:pPr>
              <w:shd w:val="clear" w:color="auto" w:fill="FFFFFF"/>
              <w:spacing w:line="360" w:lineRule="auto"/>
              <w:jc w:val="both"/>
            </w:pPr>
            <w:r>
              <w:t>Kalba, kuria teikiama pagalba</w:t>
            </w:r>
          </w:p>
        </w:tc>
        <w:tc>
          <w:tcPr>
            <w:tcW w:w="7229" w:type="dxa"/>
          </w:tcPr>
          <w:p w:rsidR="005F3333" w:rsidRDefault="005F3333" w:rsidP="00521749">
            <w:pPr>
              <w:shd w:val="clear" w:color="auto" w:fill="FFFFFF"/>
              <w:spacing w:line="360" w:lineRule="auto"/>
              <w:jc w:val="both"/>
            </w:pPr>
            <w:r>
              <w:t>Lietuvių</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Paskirtis</w:t>
            </w:r>
          </w:p>
        </w:tc>
        <w:tc>
          <w:tcPr>
            <w:tcW w:w="7229" w:type="dxa"/>
          </w:tcPr>
          <w:p w:rsidR="005F3333" w:rsidRPr="007B41B7" w:rsidRDefault="005F3333" w:rsidP="00521749">
            <w:pPr>
              <w:shd w:val="clear" w:color="auto" w:fill="FFFFFF"/>
              <w:spacing w:line="360" w:lineRule="auto"/>
              <w:jc w:val="both"/>
            </w:pPr>
            <w:r>
              <w:t>Švietimo pagalbos įstaiga</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 xml:space="preserve">Pagrindinė veiklos </w:t>
            </w:r>
            <w:r w:rsidRPr="007B41B7">
              <w:lastRenderedPageBreak/>
              <w:t>rūšis</w:t>
            </w:r>
          </w:p>
        </w:tc>
        <w:tc>
          <w:tcPr>
            <w:tcW w:w="7229" w:type="dxa"/>
          </w:tcPr>
          <w:p w:rsidR="005F3333" w:rsidRPr="007B41B7" w:rsidRDefault="005F3333" w:rsidP="00521749">
            <w:pPr>
              <w:shd w:val="clear" w:color="auto" w:fill="FFFFFF"/>
              <w:spacing w:line="360" w:lineRule="auto"/>
              <w:jc w:val="both"/>
            </w:pPr>
            <w:r>
              <w:lastRenderedPageBreak/>
              <w:t>Švietimui būdingų paslaugų veikla, kodas 85.60</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lastRenderedPageBreak/>
              <w:t>Įkūrimo data</w:t>
            </w:r>
          </w:p>
        </w:tc>
        <w:tc>
          <w:tcPr>
            <w:tcW w:w="7229" w:type="dxa"/>
          </w:tcPr>
          <w:p w:rsidR="005F3333" w:rsidRPr="007B41B7" w:rsidRDefault="005F3333" w:rsidP="00521749">
            <w:pPr>
              <w:shd w:val="clear" w:color="auto" w:fill="FFFFFF"/>
              <w:spacing w:line="360" w:lineRule="auto"/>
              <w:jc w:val="both"/>
            </w:pPr>
            <w:r>
              <w:t>1996 m.</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Adresas</w:t>
            </w:r>
          </w:p>
        </w:tc>
        <w:tc>
          <w:tcPr>
            <w:tcW w:w="7229" w:type="dxa"/>
          </w:tcPr>
          <w:p w:rsidR="005F3333" w:rsidRPr="007B41B7" w:rsidRDefault="005F3333" w:rsidP="00521749">
            <w:pPr>
              <w:pStyle w:val="Pagrindinistekstas3"/>
              <w:shd w:val="clear" w:color="auto" w:fill="FFFFFF"/>
              <w:spacing w:after="0" w:line="360" w:lineRule="auto"/>
              <w:rPr>
                <w:sz w:val="24"/>
                <w:szCs w:val="24"/>
                <w:lang w:val="lt-LT" w:eastAsia="lt-LT"/>
              </w:rPr>
            </w:pPr>
            <w:r>
              <w:rPr>
                <w:sz w:val="24"/>
                <w:szCs w:val="24"/>
                <w:lang w:val="lt-LT" w:eastAsia="lt-LT"/>
              </w:rPr>
              <w:t>J. Pabrėžos g, 8, LT – 97001, Kretinga</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 xml:space="preserve">Telefonai </w:t>
            </w:r>
          </w:p>
        </w:tc>
        <w:tc>
          <w:tcPr>
            <w:tcW w:w="7229" w:type="dxa"/>
          </w:tcPr>
          <w:p w:rsidR="005F3333" w:rsidRPr="007B41B7" w:rsidRDefault="005F3333" w:rsidP="00521749">
            <w:pPr>
              <w:pStyle w:val="Pagrindinistekstas3"/>
              <w:shd w:val="clear" w:color="auto" w:fill="FFFFFF"/>
              <w:spacing w:after="0" w:line="360" w:lineRule="auto"/>
              <w:rPr>
                <w:sz w:val="24"/>
                <w:szCs w:val="24"/>
                <w:lang w:val="lt-LT" w:eastAsia="lt-LT"/>
              </w:rPr>
            </w:pPr>
            <w:r>
              <w:rPr>
                <w:sz w:val="24"/>
                <w:szCs w:val="24"/>
                <w:lang w:val="lt-LT" w:eastAsia="lt-LT"/>
              </w:rPr>
              <w:t>8 445 78939</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Faksas</w:t>
            </w:r>
          </w:p>
        </w:tc>
        <w:tc>
          <w:tcPr>
            <w:tcW w:w="7229" w:type="dxa"/>
          </w:tcPr>
          <w:p w:rsidR="005F3333" w:rsidRPr="007B41B7" w:rsidRDefault="005F3333" w:rsidP="00521749">
            <w:pPr>
              <w:pStyle w:val="Pagrindinistekstas3"/>
              <w:shd w:val="clear" w:color="auto" w:fill="FFFFFF"/>
              <w:spacing w:after="0" w:line="360" w:lineRule="auto"/>
              <w:rPr>
                <w:sz w:val="24"/>
                <w:szCs w:val="24"/>
                <w:lang w:val="lt-LT" w:eastAsia="lt-LT"/>
              </w:rPr>
            </w:pPr>
            <w:r>
              <w:rPr>
                <w:sz w:val="24"/>
                <w:szCs w:val="24"/>
                <w:lang w:val="lt-LT" w:eastAsia="lt-LT"/>
              </w:rPr>
              <w:t>-</w:t>
            </w:r>
          </w:p>
        </w:tc>
      </w:tr>
      <w:tr w:rsidR="005F3333" w:rsidRPr="00960DEF" w:rsidTr="00835C00">
        <w:tc>
          <w:tcPr>
            <w:tcW w:w="2518" w:type="dxa"/>
          </w:tcPr>
          <w:p w:rsidR="005F3333" w:rsidRPr="007B41B7" w:rsidRDefault="005F3333" w:rsidP="00521749">
            <w:pPr>
              <w:shd w:val="clear" w:color="auto" w:fill="FFFFFF"/>
              <w:spacing w:line="360" w:lineRule="auto"/>
              <w:jc w:val="both"/>
            </w:pPr>
            <w:r w:rsidRPr="007B41B7">
              <w:t>Elektroninis paštas</w:t>
            </w:r>
          </w:p>
        </w:tc>
        <w:tc>
          <w:tcPr>
            <w:tcW w:w="7229" w:type="dxa"/>
          </w:tcPr>
          <w:p w:rsidR="005F3333" w:rsidRPr="007B41B7" w:rsidRDefault="005F3333" w:rsidP="00521749">
            <w:pPr>
              <w:pStyle w:val="Pagrindinistekstas3"/>
              <w:shd w:val="clear" w:color="auto" w:fill="FFFFFF"/>
              <w:spacing w:after="0" w:line="360" w:lineRule="auto"/>
              <w:rPr>
                <w:sz w:val="24"/>
                <w:szCs w:val="24"/>
                <w:lang w:val="lt-LT" w:eastAsia="lt-LT"/>
              </w:rPr>
            </w:pPr>
            <w:r>
              <w:rPr>
                <w:sz w:val="24"/>
                <w:szCs w:val="24"/>
                <w:lang w:val="lt-LT" w:eastAsia="lt-LT"/>
              </w:rPr>
              <w:t>ppt@tarnyba.kretinga.lm.lt</w:t>
            </w:r>
          </w:p>
        </w:tc>
      </w:tr>
    </w:tbl>
    <w:p w:rsidR="005F3333" w:rsidRDefault="005F3333" w:rsidP="00CD4176">
      <w:pPr>
        <w:shd w:val="clear" w:color="auto" w:fill="FFFFFF"/>
        <w:spacing w:before="100" w:beforeAutospacing="1" w:line="360" w:lineRule="auto"/>
        <w:jc w:val="both"/>
      </w:pPr>
    </w:p>
    <w:p w:rsidR="005F3333" w:rsidRPr="00762812" w:rsidRDefault="005F3333" w:rsidP="00CD4176">
      <w:pPr>
        <w:numPr>
          <w:ilvl w:val="1"/>
          <w:numId w:val="32"/>
        </w:numPr>
        <w:shd w:val="clear" w:color="auto" w:fill="FFFFFF"/>
        <w:spacing w:before="100" w:beforeAutospacing="1" w:line="360" w:lineRule="auto"/>
        <w:jc w:val="center"/>
        <w:rPr>
          <w:b/>
        </w:rPr>
      </w:pPr>
      <w:r w:rsidRPr="0039134A">
        <w:rPr>
          <w:b/>
        </w:rPr>
        <w:t>Bendrosios nuostatos</w:t>
      </w:r>
    </w:p>
    <w:p w:rsidR="005F3333" w:rsidRPr="00762812" w:rsidRDefault="005F3333" w:rsidP="00CD4176">
      <w:pPr>
        <w:shd w:val="clear" w:color="auto" w:fill="FFFFFF"/>
        <w:spacing w:before="100" w:beforeAutospacing="1" w:line="360" w:lineRule="auto"/>
        <w:jc w:val="center"/>
        <w:rPr>
          <w:b/>
        </w:rPr>
      </w:pPr>
    </w:p>
    <w:p w:rsidR="00521749" w:rsidRDefault="004A28CB" w:rsidP="00CD4176">
      <w:pPr>
        <w:spacing w:before="100" w:beforeAutospacing="1" w:after="100" w:afterAutospacing="1" w:line="360" w:lineRule="auto"/>
        <w:ind w:left="720" w:firstLine="720"/>
        <w:jc w:val="both"/>
      </w:pPr>
      <w:r w:rsidRPr="001F2117">
        <w:t xml:space="preserve">Kretingos rajono pedagoginė psichologinė tarnyba </w:t>
      </w:r>
      <w:r w:rsidR="001F2117" w:rsidRPr="001F2117">
        <w:t xml:space="preserve">(toliau - Tarnyba) </w:t>
      </w:r>
      <w:r w:rsidRPr="001F2117">
        <w:t xml:space="preserve"> įsteigta</w:t>
      </w:r>
      <w:r w:rsidRPr="001F2117">
        <w:rPr>
          <w:b/>
        </w:rPr>
        <w:t xml:space="preserve"> </w:t>
      </w:r>
      <w:r w:rsidR="00B867D7" w:rsidRPr="001F2117">
        <w:t xml:space="preserve">1995 metų lapkričio 28 dienos Kretingos rajono tarybos sprendimu Nr. 51 „Dėl Kretingos vaikų ugdymo centro konsultacinio punkto reorganizavimo į rajono pedagoginę psichologinę tarnybą" </w:t>
      </w:r>
      <w:r w:rsidRPr="001F2117">
        <w:t xml:space="preserve"> ir </w:t>
      </w:r>
      <w:r w:rsidR="00B867D7" w:rsidRPr="001F2117">
        <w:t xml:space="preserve">nuo 1996 sausio 1 dienos </w:t>
      </w:r>
      <w:r w:rsidRPr="001F2117">
        <w:t xml:space="preserve">pradėjo savo veiklą. </w:t>
      </w:r>
      <w:r w:rsidR="00B867D7" w:rsidRPr="001F2117">
        <w:t>Pradėjusi veikti, tarnyba glaudėsi Kretingos vaikų ugdymo centro patalpose.</w:t>
      </w:r>
      <w:r w:rsidRPr="001F2117">
        <w:t xml:space="preserve"> 1999 met</w:t>
      </w:r>
      <w:r w:rsidR="00B867D7" w:rsidRPr="001F2117">
        <w:t>ų rugsėjo mėnesį Kretingos pedagoginė psichologinė tarnyba įregistruota juridinių asmenų registre kaip savarankiška savivaldybės biudžetinė įstaiga.</w:t>
      </w:r>
      <w:r w:rsidRPr="001F2117">
        <w:t xml:space="preserve"> </w:t>
      </w:r>
      <w:r w:rsidR="00B867D7" w:rsidRPr="001F2117">
        <w:t>2000 metais tarnyba persikėlė į atskiras patalpas J.K. Chodkevičiaus g. 10.</w:t>
      </w:r>
      <w:r w:rsidRPr="001F2117">
        <w:t xml:space="preserve"> </w:t>
      </w:r>
      <w:r w:rsidR="00B867D7" w:rsidRPr="001F2117">
        <w:t xml:space="preserve">Pagal ES projektą, renovavus patalpas Pabrėžos </w:t>
      </w:r>
      <w:r w:rsidR="001F2117">
        <w:t xml:space="preserve">g. </w:t>
      </w:r>
      <w:r w:rsidR="00B867D7" w:rsidRPr="001F2117">
        <w:t>8, tarnyba persikėl</w:t>
      </w:r>
      <w:r w:rsidR="00EB71FF">
        <w:t>ė į naujas, šviesiais patalpas.</w:t>
      </w:r>
    </w:p>
    <w:p w:rsidR="00145974" w:rsidRPr="00521749" w:rsidRDefault="00EB71FF" w:rsidP="00CD4176">
      <w:pPr>
        <w:spacing w:before="100" w:beforeAutospacing="1" w:after="100" w:afterAutospacing="1" w:line="360" w:lineRule="auto"/>
        <w:ind w:left="720" w:firstLine="720"/>
        <w:jc w:val="both"/>
      </w:pPr>
      <w:r w:rsidRPr="00521749">
        <w:t>T</w:t>
      </w:r>
      <w:r w:rsidR="00145974" w:rsidRPr="00521749">
        <w:t>arnybos veiklą</w:t>
      </w:r>
      <w:r w:rsidR="001F2117" w:rsidRPr="00521749">
        <w:t xml:space="preserve"> </w:t>
      </w:r>
      <w:r w:rsidR="00145974" w:rsidRPr="00521749">
        <w:t>koordinuoja: Lietuvos Respublikos švietimo ir moks</w:t>
      </w:r>
      <w:r w:rsidR="001F2117" w:rsidRPr="00521749">
        <w:t xml:space="preserve">lo ministerija, </w:t>
      </w:r>
      <w:r w:rsidR="00145974" w:rsidRPr="00521749">
        <w:t>Kretingos rajono savivaldyb</w:t>
      </w:r>
      <w:r w:rsidR="001F2117" w:rsidRPr="00521749">
        <w:t>ė</w:t>
      </w:r>
      <w:r w:rsidRPr="00521749">
        <w:t>s administracija.</w:t>
      </w:r>
      <w:r w:rsidR="00521749" w:rsidRPr="00521749">
        <w:t xml:space="preserve"> </w:t>
      </w:r>
      <w:r w:rsidR="001F2117" w:rsidRPr="00521749">
        <w:t>T</w:t>
      </w:r>
      <w:r w:rsidR="00145974" w:rsidRPr="00521749">
        <w:t>arnyba savo veiklą</w:t>
      </w:r>
      <w:r w:rsidR="001F2117" w:rsidRPr="00521749">
        <w:t xml:space="preserve"> </w:t>
      </w:r>
      <w:r w:rsidR="00145974" w:rsidRPr="00521749">
        <w:t>derina su Kretingos rajono savivaldyb</w:t>
      </w:r>
      <w:r w:rsidR="001F2117" w:rsidRPr="00521749">
        <w:t>ė</w:t>
      </w:r>
      <w:r w:rsidR="00145974" w:rsidRPr="00521749">
        <w:t>s adm</w:t>
      </w:r>
      <w:r w:rsidR="00720C1A" w:rsidRPr="00521749">
        <w:t xml:space="preserve">inistracijos Švietimo skyriumi, </w:t>
      </w:r>
      <w:r w:rsidR="00145974" w:rsidRPr="00521749">
        <w:t>metodinę</w:t>
      </w:r>
      <w:r w:rsidR="001F2117" w:rsidRPr="00521749">
        <w:t xml:space="preserve"> </w:t>
      </w:r>
      <w:r w:rsidR="00145974" w:rsidRPr="00521749">
        <w:t>pagalbą</w:t>
      </w:r>
      <w:r w:rsidR="001F2117" w:rsidRPr="00521749">
        <w:t xml:space="preserve"> </w:t>
      </w:r>
      <w:r w:rsidR="00145974" w:rsidRPr="00521749">
        <w:t>ir rekomendacijas</w:t>
      </w:r>
      <w:r w:rsidR="00521749" w:rsidRPr="00521749">
        <w:t xml:space="preserve"> jai</w:t>
      </w:r>
      <w:r w:rsidR="00145974" w:rsidRPr="00521749">
        <w:t xml:space="preserve"> teikia Specialiosios pedagogikos ir psichologijos centras.</w:t>
      </w:r>
    </w:p>
    <w:p w:rsidR="00521749" w:rsidRPr="00CD4176" w:rsidRDefault="001F2117" w:rsidP="00CD4176">
      <w:pPr>
        <w:spacing w:before="100" w:beforeAutospacing="1" w:line="360" w:lineRule="auto"/>
        <w:ind w:left="720" w:firstLine="720"/>
      </w:pPr>
      <w:r w:rsidRPr="00521749">
        <w:t>T</w:t>
      </w:r>
      <w:r w:rsidR="00145974" w:rsidRPr="00521749">
        <w:t>arnybos nuostatai sudaryti remiantis Savivaldyb</w:t>
      </w:r>
      <w:r w:rsidRPr="00521749">
        <w:t>ė</w:t>
      </w:r>
      <w:r w:rsidR="00145974" w:rsidRPr="00521749">
        <w:t>s pedagogin</w:t>
      </w:r>
      <w:r w:rsidRPr="00521749">
        <w:t>ė</w:t>
      </w:r>
      <w:r w:rsidR="00145974" w:rsidRPr="00521749">
        <w:t>s psichologin</w:t>
      </w:r>
      <w:r w:rsidRPr="00521749">
        <w:t>ė</w:t>
      </w:r>
      <w:r w:rsidR="00145974" w:rsidRPr="00521749">
        <w:t xml:space="preserve">s tarnybos pavyzdiniais nuostatais. </w:t>
      </w:r>
      <w:r w:rsidRPr="00521749">
        <w:t>Pagal patvirtintus nuostatus Tarnyba yra savivaldybės nemokamos pagalbos Kretingos rajono mokiniams, j</w:t>
      </w:r>
      <w:r w:rsidRPr="00521749">
        <w:rPr>
          <w:rFonts w:ascii="Arial" w:hAnsi="Arial" w:cs="Arial"/>
        </w:rPr>
        <w:t>ų</w:t>
      </w:r>
      <w:r w:rsidRPr="00521749">
        <w:t xml:space="preserve"> tėvams (globėjams, r</w:t>
      </w:r>
      <w:r w:rsidRPr="00521749">
        <w:rPr>
          <w:rFonts w:ascii="Arial" w:hAnsi="Arial" w:cs="Arial"/>
        </w:rPr>
        <w:t>ū</w:t>
      </w:r>
      <w:r w:rsidRPr="00521749">
        <w:t xml:space="preserve">pintojams), mokytojams ir mokykloms </w:t>
      </w:r>
      <w:r w:rsidRPr="00521749">
        <w:rPr>
          <w:rFonts w:ascii="Arial" w:hAnsi="Arial" w:cs="Arial"/>
        </w:rPr>
        <w:t>į</w:t>
      </w:r>
      <w:r w:rsidRPr="00521749">
        <w:t xml:space="preserve">staiga. </w:t>
      </w:r>
      <w:r w:rsidR="00521749" w:rsidRPr="00521749">
        <w:t>Tarnyba savo veikloje vadovaujasi Lietuvos Respublikos Konstitucija,</w:t>
      </w:r>
      <w:r w:rsidR="00521749">
        <w:t xml:space="preserve"> </w:t>
      </w:r>
      <w:r w:rsidR="00521749" w:rsidRPr="00521749">
        <w:t xml:space="preserve">Lietuvos Respublikos švietimo </w:t>
      </w:r>
      <w:r w:rsidR="00521749" w:rsidRPr="00521749">
        <w:rPr>
          <w:rFonts w:ascii="Arial" w:hAnsi="Arial" w:cs="Arial"/>
        </w:rPr>
        <w:t>į</w:t>
      </w:r>
      <w:r w:rsidR="00521749" w:rsidRPr="00521749">
        <w:t>statymu, Jungtini</w:t>
      </w:r>
      <w:r w:rsidR="00521749" w:rsidRPr="00521749">
        <w:rPr>
          <w:rFonts w:ascii="Arial" w:hAnsi="Arial" w:cs="Arial"/>
        </w:rPr>
        <w:t>ų</w:t>
      </w:r>
      <w:r w:rsidR="00521749" w:rsidRPr="00521749">
        <w:t xml:space="preserve"> Taut</w:t>
      </w:r>
      <w:r w:rsidR="00521749" w:rsidRPr="00521749">
        <w:rPr>
          <w:rFonts w:ascii="Arial" w:hAnsi="Arial" w:cs="Arial"/>
        </w:rPr>
        <w:t>ų</w:t>
      </w:r>
      <w:r w:rsidR="00521749" w:rsidRPr="00521749">
        <w:t xml:space="preserve"> vaiko teisi</w:t>
      </w:r>
      <w:r w:rsidR="00521749" w:rsidRPr="00521749">
        <w:rPr>
          <w:rFonts w:ascii="Arial" w:hAnsi="Arial" w:cs="Arial"/>
        </w:rPr>
        <w:t>ų</w:t>
      </w:r>
      <w:r w:rsidR="00521749" w:rsidRPr="00521749">
        <w:t xml:space="preserve"> konvencija, kitais </w:t>
      </w:r>
      <w:r w:rsidR="00521749" w:rsidRPr="00521749">
        <w:rPr>
          <w:rFonts w:ascii="Arial" w:hAnsi="Arial" w:cs="Arial"/>
        </w:rPr>
        <w:t>į</w:t>
      </w:r>
      <w:r w:rsidR="00521749" w:rsidRPr="00521749">
        <w:t>statymais, Lietuvos Respublikos Vyriausybės nutarimais, Švietimo ir mokslo ministerijos teisės aktais, Kretingos rajono savivaldybės tarybos sprendimais.</w:t>
      </w:r>
    </w:p>
    <w:p w:rsidR="00521749" w:rsidRDefault="00521749" w:rsidP="00CD4176">
      <w:pPr>
        <w:spacing w:before="100" w:beforeAutospacing="1" w:line="360" w:lineRule="auto"/>
        <w:ind w:left="720" w:firstLine="720"/>
        <w:jc w:val="both"/>
      </w:pPr>
      <w:r w:rsidRPr="00521749">
        <w:lastRenderedPageBreak/>
        <w:t xml:space="preserve">Tarnybos pagrindinis tikslas – didinti specialiųjų poreikių, psichologinių asmenybės ir ugdymosi problemų turinčių asmenų ugdymosi veiksmingumą, psichologinį atsparumą teikiant reikalingą informacinę ir konsultacinę pagalbą mokykloms ir mokytojams. </w:t>
      </w:r>
    </w:p>
    <w:p w:rsidR="00425D13" w:rsidRDefault="00E361AA" w:rsidP="00CD4176">
      <w:pPr>
        <w:spacing w:before="100" w:beforeAutospacing="1" w:line="360" w:lineRule="auto"/>
        <w:ind w:left="720" w:firstLine="720"/>
        <w:jc w:val="both"/>
      </w:pPr>
      <w:r>
        <w:t>Tarnyba, 1996 metais pradėjusi savo veiklą nuo pagrindinės funkcijos - v</w:t>
      </w:r>
      <w:r w:rsidRPr="00E361AA">
        <w:t>aikų</w:t>
      </w:r>
      <w:r w:rsidR="00425D13" w:rsidRPr="00E361AA">
        <w:t xml:space="preserve"> specialiųjų</w:t>
      </w:r>
      <w:r>
        <w:t xml:space="preserve"> </w:t>
      </w:r>
      <w:r w:rsidR="00425D13" w:rsidRPr="00E361AA">
        <w:t>pedagoginių</w:t>
      </w:r>
      <w:r>
        <w:t xml:space="preserve"> ir psichologin</w:t>
      </w:r>
      <w:r w:rsidR="00425D13" w:rsidRPr="00E361AA">
        <w:t>ių</w:t>
      </w:r>
      <w:r>
        <w:t xml:space="preserve"> </w:t>
      </w:r>
      <w:r w:rsidR="00425D13" w:rsidRPr="00E361AA">
        <w:t>problemų</w:t>
      </w:r>
      <w:r>
        <w:t xml:space="preserve"> </w:t>
      </w:r>
      <w:r w:rsidR="00425D13" w:rsidRPr="00E361AA">
        <w:t>esm</w:t>
      </w:r>
      <w:r w:rsidRPr="00E361AA">
        <w:t xml:space="preserve">ės nustatymo </w:t>
      </w:r>
      <w:r w:rsidR="00425D13" w:rsidRPr="00E361AA">
        <w:t>ir reikiam</w:t>
      </w:r>
      <w:r w:rsidRPr="00E361AA">
        <w:t xml:space="preserve">os </w:t>
      </w:r>
      <w:r w:rsidR="00425D13" w:rsidRPr="00E361AA">
        <w:t>pagalb</w:t>
      </w:r>
      <w:r w:rsidRPr="00E361AA">
        <w:t xml:space="preserve">os </w:t>
      </w:r>
      <w:r w:rsidR="00425D13" w:rsidRPr="00E361AA">
        <w:t>gerin</w:t>
      </w:r>
      <w:r w:rsidRPr="00E361AA">
        <w:t>ant</w:t>
      </w:r>
      <w:r w:rsidR="00425D13" w:rsidRPr="00E361AA">
        <w:t xml:space="preserve"> vaikų</w:t>
      </w:r>
      <w:r>
        <w:t xml:space="preserve"> </w:t>
      </w:r>
      <w:r w:rsidR="00425D13" w:rsidRPr="00E361AA">
        <w:t>ir mokinių</w:t>
      </w:r>
      <w:r>
        <w:t xml:space="preserve"> </w:t>
      </w:r>
      <w:r w:rsidR="00425D13" w:rsidRPr="00E361AA">
        <w:t>ugdymosi veiksmingumą,</w:t>
      </w:r>
      <w:r w:rsidRPr="00E361AA">
        <w:t xml:space="preserve"> suteikimo</w:t>
      </w:r>
      <w:r w:rsidR="00425D13" w:rsidRPr="00E361AA">
        <w:t xml:space="preserve"> padedant jiems įveikti socialinę</w:t>
      </w:r>
      <w:r>
        <w:t xml:space="preserve"> </w:t>
      </w:r>
      <w:r w:rsidR="00425D13" w:rsidRPr="00E361AA">
        <w:t>atskirtį</w:t>
      </w:r>
      <w:r w:rsidR="009B0078">
        <w:t>,</w:t>
      </w:r>
      <w:r w:rsidR="00425D13" w:rsidRPr="00E361AA">
        <w:t xml:space="preserve"> atgauti dvasinę</w:t>
      </w:r>
      <w:r>
        <w:t xml:space="preserve"> </w:t>
      </w:r>
      <w:r w:rsidR="00425D13" w:rsidRPr="00E361AA">
        <w:t>darną, geb</w:t>
      </w:r>
      <w:r w:rsidRPr="00E361AA">
        <w:t>ė</w:t>
      </w:r>
      <w:r w:rsidR="00425D13" w:rsidRPr="00E361AA">
        <w:t>jimą</w:t>
      </w:r>
      <w:r>
        <w:t xml:space="preserve"> </w:t>
      </w:r>
      <w:r w:rsidR="00425D13" w:rsidRPr="00E361AA">
        <w:t>gyventi ir mokytis, atskleisti ir realizuoti savo žmogiškuosius resursus, taip pat reikaling</w:t>
      </w:r>
      <w:r w:rsidRPr="00E361AA">
        <w:t>os</w:t>
      </w:r>
      <w:r>
        <w:t xml:space="preserve"> </w:t>
      </w:r>
      <w:r w:rsidR="00425D13" w:rsidRPr="00E361AA">
        <w:t>konsultacin</w:t>
      </w:r>
      <w:r w:rsidRPr="00E361AA">
        <w:t xml:space="preserve">ės </w:t>
      </w:r>
      <w:r w:rsidR="00425D13" w:rsidRPr="00E361AA">
        <w:t>ir informacin</w:t>
      </w:r>
      <w:r w:rsidRPr="00E361AA">
        <w:t xml:space="preserve">ės </w:t>
      </w:r>
      <w:r w:rsidR="00425D13" w:rsidRPr="00E361AA">
        <w:t>pagalb</w:t>
      </w:r>
      <w:r w:rsidRPr="00E361AA">
        <w:t xml:space="preserve">os </w:t>
      </w:r>
      <w:r w:rsidR="00425D13" w:rsidRPr="00E361AA">
        <w:t>jų</w:t>
      </w:r>
      <w:r w:rsidRPr="00E361AA">
        <w:t xml:space="preserve"> </w:t>
      </w:r>
      <w:r w:rsidR="00425D13" w:rsidRPr="00E361AA">
        <w:t>t</w:t>
      </w:r>
      <w:r w:rsidRPr="00E361AA">
        <w:t>ė</w:t>
      </w:r>
      <w:r w:rsidR="00425D13" w:rsidRPr="00E361AA">
        <w:t>vams (glob</w:t>
      </w:r>
      <w:r w:rsidRPr="00E361AA">
        <w:t>ė</w:t>
      </w:r>
      <w:r w:rsidR="00425D13" w:rsidRPr="00E361AA">
        <w:t>jams, rūpintojams), mokytojams ir mokykloms</w:t>
      </w:r>
      <w:r w:rsidRPr="00E361AA">
        <w:t xml:space="preserve"> teikimo</w:t>
      </w:r>
      <w:r>
        <w:t>, nuolat plėtė savo vykdomas funkcijas.</w:t>
      </w:r>
    </w:p>
    <w:p w:rsidR="009B0078" w:rsidRDefault="009B0078" w:rsidP="00E361AA">
      <w:pPr>
        <w:spacing w:line="360" w:lineRule="auto"/>
        <w:ind w:left="720" w:firstLine="720"/>
        <w:jc w:val="both"/>
      </w:pPr>
      <w:r>
        <w:t>Konsultacinė ir metodinė pagalba buvo teikiama mokyklų pedagogams, vaikams ir jų tėvams. Nuolatinė pagalba teikiama mokyklų specialistams. Tarnybos specialistai kaip konsultantai aktyviai dalyvauja rajono specialiųjų pedagogų ir logopedų metodinėje veikloje, 2009 metais įkūrė rajono psichologų metodinį būrelį</w:t>
      </w:r>
      <w:r w:rsidR="007251B8">
        <w:t xml:space="preserve"> ir nuolat rūpinasi rajono ugdymo įstaigose dirbančių psichologų kvalifikacijos kėlimu, padeda spręsti darbe iškylančius sunkumus.</w:t>
      </w:r>
      <w:r>
        <w:t xml:space="preserve"> Nuo 2013 metų pradėjo į šio būrelio renginius kvie</w:t>
      </w:r>
      <w:r w:rsidR="00AA72D0">
        <w:t>s</w:t>
      </w:r>
      <w:r>
        <w:t>tis socialinių pedagogų rajoninio būrelio narius</w:t>
      </w:r>
      <w:r w:rsidR="007251B8">
        <w:t>, kartu spręsti psichologų ir socialinių pedagogų bendradarbiavimo tobulinimo klausimus</w:t>
      </w:r>
      <w:r>
        <w:t>. Tarnybos psichologai, logopedai ir specialieji pedagogai reguliariai vyksta į rajono mokyklas, teikia ten metodinę ir  konsultacinę pagalbą.</w:t>
      </w:r>
    </w:p>
    <w:p w:rsidR="009B0078" w:rsidRDefault="009B0078" w:rsidP="00E361AA">
      <w:pPr>
        <w:spacing w:line="360" w:lineRule="auto"/>
        <w:ind w:left="720" w:firstLine="720"/>
        <w:jc w:val="both"/>
      </w:pPr>
      <w:r>
        <w:t xml:space="preserve">Tarnybos direktorė ir specialistai aktyviai dalyvauja savivaldybės </w:t>
      </w:r>
      <w:r w:rsidR="007251B8">
        <w:t xml:space="preserve">ir savivaldybės administracijos švietimo skyriaus sudarytose </w:t>
      </w:r>
      <w:r>
        <w:t>komisijose taip aktyviai prisidėdami prie prevencinių programų vykdymo bei esamų problemų sprendimo.</w:t>
      </w:r>
    </w:p>
    <w:p w:rsidR="00C03FCD" w:rsidRDefault="00C03FCD" w:rsidP="00F678C3">
      <w:pPr>
        <w:spacing w:line="360" w:lineRule="auto"/>
        <w:ind w:left="720" w:firstLine="720"/>
        <w:jc w:val="both"/>
        <w:rPr>
          <w:lang w:val="en-US"/>
        </w:rPr>
      </w:pPr>
      <w:r w:rsidRPr="00C03FCD">
        <w:rPr>
          <w:bCs/>
          <w:lang w:val="en-US"/>
        </w:rPr>
        <w:t>2007 metais sukurta švietimo pagalbos</w:t>
      </w:r>
      <w:r w:rsidR="007251B8">
        <w:rPr>
          <w:bCs/>
          <w:lang w:val="en-US"/>
        </w:rPr>
        <w:t xml:space="preserve"> K</w:t>
      </w:r>
      <w:r w:rsidRPr="00C03FCD">
        <w:rPr>
          <w:bCs/>
          <w:lang w:val="en-US"/>
        </w:rPr>
        <w:t xml:space="preserve">retingos rajono 6 metų vaikams, nelankantiems ugdymo įstaigos, teikimo darbo grupė, </w:t>
      </w:r>
      <w:r>
        <w:rPr>
          <w:bCs/>
          <w:lang w:val="en-US"/>
        </w:rPr>
        <w:t>tai</w:t>
      </w:r>
      <w:r w:rsidR="007251B8">
        <w:rPr>
          <w:bCs/>
          <w:lang w:val="en-US"/>
        </w:rPr>
        <w:t>s pačiais</w:t>
      </w:r>
      <w:r>
        <w:rPr>
          <w:bCs/>
          <w:lang w:val="en-US"/>
        </w:rPr>
        <w:t xml:space="preserve"> </w:t>
      </w:r>
      <w:r w:rsidRPr="00C03FCD">
        <w:rPr>
          <w:bCs/>
          <w:lang w:val="en-US"/>
        </w:rPr>
        <w:t xml:space="preserve">2007 </w:t>
      </w:r>
      <w:r>
        <w:rPr>
          <w:bCs/>
          <w:lang w:val="en-US"/>
        </w:rPr>
        <w:t xml:space="preserve">metais </w:t>
      </w:r>
      <w:r w:rsidRPr="00C03FCD">
        <w:rPr>
          <w:bCs/>
          <w:lang w:val="en-US"/>
        </w:rPr>
        <w:t xml:space="preserve">savivaldybės administracijos direktoriaus įsakymu įkurta </w:t>
      </w:r>
      <w:r w:rsidRPr="00C03FCD">
        <w:t>pedagoginės psichologinės tarnybos krizių valdymo komanda</w:t>
      </w:r>
      <w:r w:rsidRPr="00C03FCD">
        <w:rPr>
          <w:bCs/>
          <w:lang w:val="en-US"/>
        </w:rPr>
        <w:t>,</w:t>
      </w:r>
      <w:r>
        <w:rPr>
          <w:bCs/>
          <w:lang w:val="en-US"/>
        </w:rPr>
        <w:t xml:space="preserve"> 2008 metais K</w:t>
      </w:r>
      <w:r w:rsidRPr="00C03FCD">
        <w:rPr>
          <w:bCs/>
          <w:lang w:val="en-US"/>
        </w:rPr>
        <w:t xml:space="preserve">retingos rajono savivaldybės administracijos prevencinio darbo koordinavimo grupė, 2010 metais </w:t>
      </w:r>
      <w:r w:rsidR="007251B8">
        <w:rPr>
          <w:lang w:val="en-US"/>
        </w:rPr>
        <w:t>K</w:t>
      </w:r>
      <w:r w:rsidRPr="00C03FCD">
        <w:rPr>
          <w:lang w:val="en-US"/>
        </w:rPr>
        <w:t>ompleksinės pagalbos</w:t>
      </w:r>
      <w:r w:rsidR="00F678C3">
        <w:rPr>
          <w:lang w:val="en-US"/>
        </w:rPr>
        <w:t xml:space="preserve"> K</w:t>
      </w:r>
      <w:r w:rsidRPr="00C03FCD">
        <w:rPr>
          <w:lang w:val="en-US"/>
        </w:rPr>
        <w:t>retingos rajono savivaldybės</w:t>
      </w:r>
      <w:r>
        <w:rPr>
          <w:lang w:val="en-US"/>
        </w:rPr>
        <w:t xml:space="preserve"> </w:t>
      </w:r>
      <w:r w:rsidRPr="00C03FCD">
        <w:rPr>
          <w:lang w:val="en-US"/>
        </w:rPr>
        <w:t>šeimoms, auginančioms vaikus nuo gimimo iki privalomo mokymo pradžio</w:t>
      </w:r>
      <w:r w:rsidR="00F678C3">
        <w:rPr>
          <w:lang w:val="en-US"/>
        </w:rPr>
        <w:t xml:space="preserve">s,koordinavimo ir teikimo grupė. Tranybos direktorė ir </w:t>
      </w:r>
      <w:r w:rsidRPr="00C03FCD">
        <w:rPr>
          <w:lang w:val="en-US"/>
        </w:rPr>
        <w:t xml:space="preserve"> </w:t>
      </w:r>
      <w:r w:rsidR="00F678C3">
        <w:rPr>
          <w:lang w:val="en-US"/>
        </w:rPr>
        <w:t>specialistai</w:t>
      </w:r>
      <w:r w:rsidR="007251B8">
        <w:rPr>
          <w:lang w:val="en-US"/>
        </w:rPr>
        <w:t xml:space="preserve"> aktyviai dalyvauja šių grupių veikloje. 2013 metais tarnyba parengė ir savivaldybės taryba patvirtino </w:t>
      </w:r>
      <w:r w:rsidR="002F091C" w:rsidRPr="00897312">
        <w:t>„Bendravimo su vaikais tobulinimo kursų programą“</w:t>
      </w:r>
    </w:p>
    <w:p w:rsidR="007251B8" w:rsidRPr="007251B8" w:rsidRDefault="007251B8" w:rsidP="00F678C3">
      <w:pPr>
        <w:spacing w:line="360" w:lineRule="auto"/>
        <w:ind w:left="720" w:firstLine="720"/>
        <w:jc w:val="both"/>
      </w:pPr>
      <w:r>
        <w:rPr>
          <w:lang w:val="en-US"/>
        </w:rPr>
        <w:t>Visa ši veikla rodo, kad tarnybos atliekamos finkcijos nuolat plečiamos, apima švietimo pagalbą viso rajono vaikams, jų tėvams ir pedagogams.</w:t>
      </w:r>
    </w:p>
    <w:p w:rsidR="00AA72D0" w:rsidRDefault="00AA72D0" w:rsidP="00AA72D0">
      <w:pPr>
        <w:spacing w:line="360" w:lineRule="auto"/>
        <w:ind w:left="720" w:firstLine="720"/>
        <w:jc w:val="both"/>
        <w:rPr>
          <w:b/>
          <w:bCs/>
          <w:lang w:val="en-US"/>
        </w:rPr>
      </w:pPr>
    </w:p>
    <w:p w:rsidR="00C63D16" w:rsidRDefault="00C63D16" w:rsidP="00856762">
      <w:pPr>
        <w:shd w:val="clear" w:color="auto" w:fill="FFFFFF"/>
        <w:jc w:val="center"/>
        <w:rPr>
          <w:b/>
        </w:rPr>
      </w:pPr>
    </w:p>
    <w:p w:rsidR="00C63D16" w:rsidRDefault="00C63D16" w:rsidP="00856762">
      <w:pPr>
        <w:shd w:val="clear" w:color="auto" w:fill="FFFFFF"/>
        <w:jc w:val="center"/>
        <w:rPr>
          <w:b/>
        </w:rPr>
      </w:pPr>
    </w:p>
    <w:p w:rsidR="00C63D16" w:rsidRDefault="00C63D16" w:rsidP="00856762">
      <w:pPr>
        <w:shd w:val="clear" w:color="auto" w:fill="FFFFFF"/>
        <w:jc w:val="center"/>
        <w:rPr>
          <w:b/>
        </w:rPr>
      </w:pPr>
    </w:p>
    <w:p w:rsidR="00BA1B46" w:rsidRDefault="00BA1B46" w:rsidP="00856762">
      <w:pPr>
        <w:shd w:val="clear" w:color="auto" w:fill="FFFFFF"/>
        <w:jc w:val="center"/>
        <w:rPr>
          <w:b/>
        </w:rPr>
      </w:pPr>
      <w:r w:rsidRPr="00762812">
        <w:rPr>
          <w:b/>
        </w:rPr>
        <w:lastRenderedPageBreak/>
        <w:t xml:space="preserve">III. IŠORINĖ </w:t>
      </w:r>
      <w:r w:rsidR="00576174">
        <w:rPr>
          <w:b/>
        </w:rPr>
        <w:t xml:space="preserve">APLINKOS </w:t>
      </w:r>
      <w:r w:rsidRPr="00762812">
        <w:rPr>
          <w:b/>
        </w:rPr>
        <w:t xml:space="preserve">ANALIZĖ </w:t>
      </w:r>
    </w:p>
    <w:p w:rsidR="007B41B7" w:rsidRPr="007F36A3" w:rsidRDefault="007B41B7" w:rsidP="00856762">
      <w:pPr>
        <w:shd w:val="clear" w:color="auto" w:fill="FFFFFF"/>
        <w:jc w:val="center"/>
        <w:rPr>
          <w:b/>
          <w:sz w:val="28"/>
          <w:szCs w:val="28"/>
        </w:rPr>
      </w:pPr>
    </w:p>
    <w:p w:rsidR="00ED43F4" w:rsidRDefault="00ED43F4" w:rsidP="002D6967">
      <w:pPr>
        <w:shd w:val="clear" w:color="auto" w:fill="FFFFFF"/>
        <w:jc w:val="center"/>
        <w:rPr>
          <w:b/>
        </w:rPr>
      </w:pPr>
    </w:p>
    <w:p w:rsidR="00ED43F4" w:rsidRDefault="008A5C5A" w:rsidP="002D6967">
      <w:pPr>
        <w:shd w:val="clear" w:color="auto" w:fill="FFFFFF"/>
        <w:jc w:val="center"/>
        <w:rPr>
          <w:b/>
        </w:rPr>
      </w:pPr>
      <w:r>
        <w:rPr>
          <w:b/>
        </w:rPr>
        <w:t xml:space="preserve">3.1. </w:t>
      </w:r>
      <w:r w:rsidR="00ED43F4">
        <w:rPr>
          <w:b/>
        </w:rPr>
        <w:t>Politiniai-teisiniai veiksniai</w:t>
      </w:r>
    </w:p>
    <w:p w:rsidR="00ED43F4" w:rsidRPr="0028331C" w:rsidRDefault="00ED43F4" w:rsidP="00576174">
      <w:pPr>
        <w:pStyle w:val="istatymas"/>
        <w:spacing w:line="360" w:lineRule="auto"/>
        <w:ind w:firstLine="720"/>
        <w:jc w:val="both"/>
      </w:pPr>
      <w:r w:rsidRPr="0028331C">
        <w:t>Pagrindinė pedagoginių psichologinių tarnybų veiklos sritis –švietimo pagalba.</w:t>
      </w:r>
    </w:p>
    <w:p w:rsidR="0028331C" w:rsidRPr="00897312" w:rsidRDefault="00ED43F4" w:rsidP="00BC085E">
      <w:pPr>
        <w:pStyle w:val="istatymas"/>
        <w:spacing w:line="360" w:lineRule="auto"/>
        <w:ind w:left="720"/>
        <w:jc w:val="both"/>
      </w:pPr>
      <w:r w:rsidRPr="0028331C">
        <w:t>Pagrindiniai teisės aktai, reglamentuojantys švietimo pagalbą Lietuvoje, yra LR švietimo įstatymas (Žin., 2011, Nr. 38-1804), LR vaiko minimalios ir vidutinės priežiūros įstatymas (Žin., 2010, Nr. X-1238)</w:t>
      </w:r>
      <w:r w:rsidR="00866944" w:rsidRPr="0028331C">
        <w:t xml:space="preserve"> LR vaiko teisių apsaugos pagrindų įstatymas (Žin. 1996., Nr.I-1234), </w:t>
      </w:r>
      <w:r w:rsidRPr="0028331C">
        <w:t xml:space="preserve"> LR švietimo ir mokslo ministro įsakymas “Dėl pedagoginių psichologinių tarnybų darbo organizavimo</w:t>
      </w:r>
      <w:r w:rsidR="002F091C">
        <w:t xml:space="preserve"> tvarkos aprašo patvirtinimo”( Ž</w:t>
      </w:r>
      <w:r w:rsidRPr="0028331C">
        <w:t xml:space="preserve">in., 2011, Nr.V – </w:t>
      </w:r>
      <w:r w:rsidRPr="00897312">
        <w:t xml:space="preserve">1396),  </w:t>
      </w:r>
      <w:r w:rsidR="00866944" w:rsidRPr="00897312">
        <w:t>LR švietimo ir mokslo ministro įsakymas “</w:t>
      </w:r>
      <w:r w:rsidR="00866944" w:rsidRPr="00897312">
        <w:rPr>
          <w:lang w:val="lt-LT"/>
        </w:rPr>
        <w:t>2003 m. birželio 25 d. įsakymo Nr. Įsak-897 „dėl pedagoginės ir psichologinės pagalbos teikimo modelio“</w:t>
      </w:r>
      <w:r w:rsidR="0028331C" w:rsidRPr="00897312">
        <w:rPr>
          <w:lang w:val="lt-LT"/>
        </w:rPr>
        <w:t xml:space="preserve"> (Ž</w:t>
      </w:r>
      <w:r w:rsidR="00866944" w:rsidRPr="00897312">
        <w:rPr>
          <w:lang w:val="lt-LT"/>
        </w:rPr>
        <w:t>in, 2007, Nr ISAK -1680)</w:t>
      </w:r>
      <w:r w:rsidR="0028331C" w:rsidRPr="00897312">
        <w:rPr>
          <w:lang w:val="lt-LT"/>
        </w:rPr>
        <w:t xml:space="preserve">, LR </w:t>
      </w:r>
      <w:r w:rsidR="00866944" w:rsidRPr="00897312">
        <w:rPr>
          <w:lang w:val="lt-LT"/>
        </w:rPr>
        <w:t>švietimo ir mokslo, socialinės apsaugos ir darbo, sveikatos apsaugos ministrų įsakymas „</w:t>
      </w:r>
      <w:r w:rsidR="00866944" w:rsidRPr="00897312">
        <w:t>Dėl kompleksiškai teikiamos švietimo pagalbos, socialinės paramos, sveikatos priežiūros paslaugų ikimokyklinio ir priešmokyklinio amžiaus vaikams ir jų tėvams (globėjams) tvarkos aprašo patvirtinimo” (Žin. 2011 Nr. V – 2068/A1-467/v-946),</w:t>
      </w:r>
      <w:r w:rsidR="0028331C" w:rsidRPr="00897312">
        <w:t xml:space="preserve"> LR švietimo ir mokslo ministro įsakymas “Dėl krizių valdymo mokyklose tvarkos aprašo patvirtinimo” (Žin. 2007., Nr. Įsak – 1374).</w:t>
      </w:r>
    </w:p>
    <w:p w:rsidR="002D6967" w:rsidRPr="00897312" w:rsidRDefault="002D6967" w:rsidP="00BC085E">
      <w:pPr>
        <w:tabs>
          <w:tab w:val="left" w:pos="993"/>
        </w:tabs>
        <w:spacing w:line="360" w:lineRule="auto"/>
        <w:ind w:left="720"/>
        <w:jc w:val="both"/>
      </w:pPr>
      <w:r>
        <w:tab/>
      </w:r>
      <w:r w:rsidR="00BC085E">
        <w:tab/>
      </w:r>
      <w:r w:rsidR="006F5A32" w:rsidRPr="00897312">
        <w:t>Teisės aktų, reglamentuojančių ped</w:t>
      </w:r>
      <w:r w:rsidR="007251B8">
        <w:t xml:space="preserve">agoginių psichologinių tarnybų </w:t>
      </w:r>
      <w:r w:rsidR="006F5A32" w:rsidRPr="00897312">
        <w:t xml:space="preserve">veiklą tikrai yra daug. Prie politinių-teisinių veiksnių surašyti tik pagrindiniai, tačiau jie akivaizdžiai parodo, kokios plačios yra tarnybų funkcijos. </w:t>
      </w:r>
      <w:r w:rsidRPr="00897312">
        <w:t xml:space="preserve">Priimami dokumentai nuolat prideda papildomų funkcijų, </w:t>
      </w:r>
      <w:r>
        <w:t>kurias privalo vykdyti tarnybos</w:t>
      </w:r>
      <w:r w:rsidR="00576174">
        <w:t>.</w:t>
      </w:r>
    </w:p>
    <w:p w:rsidR="006F5A32" w:rsidRPr="00897312" w:rsidRDefault="006F5A32" w:rsidP="00BC085E">
      <w:pPr>
        <w:pStyle w:val="istatymas"/>
        <w:spacing w:line="360" w:lineRule="auto"/>
        <w:ind w:left="720" w:firstLine="720"/>
        <w:jc w:val="both"/>
      </w:pPr>
      <w:r w:rsidRPr="00897312">
        <w:t xml:space="preserve">Pačių tarnybų plėtra per 10 metų didžiulė. </w:t>
      </w:r>
      <w:r w:rsidRPr="00897312">
        <w:rPr>
          <w:lang w:val="lt-LT"/>
        </w:rPr>
        <w:t xml:space="preserve">2003 metais realiai tik 26 savivaldybėse buvo sukurtos savivaldybių lygmens tarnybos, dar 34 tokių tarnybų </w:t>
      </w:r>
      <w:r w:rsidR="00043310" w:rsidRPr="00897312">
        <w:rPr>
          <w:lang w:val="lt-LT"/>
        </w:rPr>
        <w:t>įkūrta</w:t>
      </w:r>
      <w:r w:rsidRPr="00897312">
        <w:rPr>
          <w:lang w:val="lt-LT"/>
        </w:rPr>
        <w:t xml:space="preserve"> nebuvo. Tuo tarpu  </w:t>
      </w:r>
      <w:r w:rsidRPr="00897312">
        <w:t xml:space="preserve">2013 metais Lietuvoje veikė jau 55 pedagoginės psichologinės tarnybos. </w:t>
      </w:r>
    </w:p>
    <w:p w:rsidR="006F5A32" w:rsidRPr="00897312" w:rsidRDefault="002D6967" w:rsidP="00BC085E">
      <w:pPr>
        <w:tabs>
          <w:tab w:val="left" w:pos="993"/>
        </w:tabs>
        <w:spacing w:line="360" w:lineRule="auto"/>
        <w:ind w:left="720"/>
        <w:jc w:val="both"/>
      </w:pPr>
      <w:r>
        <w:tab/>
      </w:r>
      <w:r w:rsidR="00BC085E">
        <w:tab/>
      </w:r>
      <w:r w:rsidR="006F5A32" w:rsidRPr="00897312">
        <w:t>Nuo 2003 metų, priėmus</w:t>
      </w:r>
      <w:r w:rsidR="00043310" w:rsidRPr="00897312">
        <w:t xml:space="preserve"> LR švietimo ir mokslo ministro</w:t>
      </w:r>
      <w:r w:rsidR="006F5A32" w:rsidRPr="00897312">
        <w:t xml:space="preserve"> įsakymą</w:t>
      </w:r>
      <w:r w:rsidR="00043310" w:rsidRPr="00897312">
        <w:t xml:space="preserve"> “Dėl pedagoginės ir psichologinės teikimo modelio”, tarnybų veikla nuolat plėtojama pridedant papildomas funkcijas</w:t>
      </w:r>
      <w:r w:rsidR="00897312" w:rsidRPr="00897312">
        <w:t>. Prie specialiųjų poreikių vaikų įvertinimo ir konsultavimo funkcijos, kuri yra pagrindinė nuo tarnybų įkūrimo pra</w:t>
      </w:r>
      <w:r w:rsidR="00576174">
        <w:t xml:space="preserve">džios, prisidėjo </w:t>
      </w:r>
      <w:r w:rsidR="00043310" w:rsidRPr="00897312">
        <w:t>krizių valdymas mokyklose (2007), kompleksinė pagalba ikimokyklinio ir priešmokyklinio amžiaus vaikams ir jų tėvams (2011), nuo 2013 metų dauguma tarnybų pasitvirtino „Bendravimo su vaikais tobulinimo kursų programą“, pagal kurią vedami privalomi mokymai tėvams.</w:t>
      </w:r>
    </w:p>
    <w:p w:rsidR="00043310" w:rsidRPr="00897312" w:rsidRDefault="00043310" w:rsidP="00BC085E">
      <w:pPr>
        <w:tabs>
          <w:tab w:val="left" w:pos="993"/>
        </w:tabs>
        <w:spacing w:line="360" w:lineRule="auto"/>
        <w:jc w:val="both"/>
      </w:pPr>
    </w:p>
    <w:p w:rsidR="00953271" w:rsidRDefault="00BC085E" w:rsidP="00BC085E">
      <w:pPr>
        <w:spacing w:line="360" w:lineRule="auto"/>
        <w:ind w:left="567" w:firstLine="153"/>
        <w:jc w:val="both"/>
        <w:rPr>
          <w:lang w:val="en-US"/>
        </w:rPr>
      </w:pPr>
      <w:r>
        <w:rPr>
          <w:lang w:val="en-US"/>
        </w:rPr>
        <w:t xml:space="preserve">          </w:t>
      </w:r>
      <w:r w:rsidR="00953271" w:rsidRPr="00AA095E">
        <w:rPr>
          <w:lang w:val="en-US"/>
        </w:rPr>
        <w:t xml:space="preserve">2013 metų  pradžioje  yra  parengtas  Valstybinės  švietimo  2013-2022  metų  strategijos  projektas,  kurio  pagrindinis tikslas – sutelkti švietimo bendruomenės pastangas esminiams švietimo </w:t>
      </w:r>
      <w:r w:rsidR="00953271" w:rsidRPr="00AA095E">
        <w:rPr>
          <w:lang w:val="en-US"/>
        </w:rPr>
        <w:lastRenderedPageBreak/>
        <w:t xml:space="preserve">srities pokyčiams, kurie būtini atsižvelgiant  į  visuomenės  lūkesčius,  Valstybės  pažangos  strategijos  „Lietuvos  pažangos  strategija „Lietuva 2030“, patvirtintos Lietuvos Respublikos Seimo 2012 m. gegužės 15 d. nutarimu Nr. XI-2015 (Žin., 2012, Nr. 61-3050), nuostatas, pasaulines švietimo filosofijos, politikos ir praktikos tendencijas, naujausius Lietuvos ir Europos Sąjungos švietimo būklės duomenis. </w:t>
      </w:r>
    </w:p>
    <w:p w:rsidR="00D13C4C" w:rsidRDefault="00BC085E" w:rsidP="00BC085E">
      <w:pPr>
        <w:spacing w:line="360" w:lineRule="auto"/>
        <w:ind w:left="567" w:firstLine="153"/>
        <w:jc w:val="both"/>
        <w:rPr>
          <w:sz w:val="23"/>
          <w:szCs w:val="23"/>
        </w:rPr>
      </w:pPr>
      <w:r>
        <w:rPr>
          <w:sz w:val="23"/>
          <w:szCs w:val="23"/>
        </w:rPr>
        <w:t xml:space="preserve">         </w:t>
      </w:r>
      <w:r w:rsidR="00D13C4C">
        <w:rPr>
          <w:sz w:val="23"/>
          <w:szCs w:val="23"/>
        </w:rPr>
        <w:t xml:space="preserve">Trečiasis </w:t>
      </w:r>
      <w:r w:rsidR="002F091C">
        <w:rPr>
          <w:sz w:val="23"/>
          <w:szCs w:val="23"/>
        </w:rPr>
        <w:t xml:space="preserve">šios </w:t>
      </w:r>
      <w:r w:rsidR="00D13C4C">
        <w:rPr>
          <w:sz w:val="23"/>
          <w:szCs w:val="23"/>
        </w:rPr>
        <w:t>strategijos tikslas – maksimaliai plėtojant vaikų ir jaunimo neformaliojo švietimo aprėptį suteikti mokiniams, studentams bei jaunimui palankiausias galimybes išskleisti individualius gebėjimus ir tenkinti specialiuosius ugdymosi poreikius, nurodo  plačią dirvą tolesnei tarnybų veiklai.</w:t>
      </w:r>
    </w:p>
    <w:p w:rsidR="00D13C4C" w:rsidRDefault="002F091C" w:rsidP="00BC085E">
      <w:pPr>
        <w:spacing w:line="360" w:lineRule="auto"/>
        <w:ind w:left="567"/>
        <w:jc w:val="both"/>
        <w:rPr>
          <w:sz w:val="23"/>
          <w:szCs w:val="23"/>
        </w:rPr>
      </w:pPr>
      <w:r>
        <w:rPr>
          <w:sz w:val="23"/>
          <w:szCs w:val="23"/>
        </w:rPr>
        <w:t>Visi paminėti dokumentai rodo LR vyriausybės ir švietimo bei mokslo ministerijos palankų požiūrį į pedagoginių psichologinių tarnybų plėtrą ir šiose tarnybose dirbančių specialistų darbo reikalingumą.</w:t>
      </w:r>
    </w:p>
    <w:p w:rsidR="002F091C" w:rsidRDefault="002F091C" w:rsidP="00BC085E">
      <w:pPr>
        <w:spacing w:line="360" w:lineRule="auto"/>
        <w:ind w:firstLine="567"/>
        <w:jc w:val="both"/>
        <w:rPr>
          <w:sz w:val="23"/>
          <w:szCs w:val="23"/>
        </w:rPr>
      </w:pPr>
    </w:p>
    <w:p w:rsidR="002F091C" w:rsidRDefault="002F091C" w:rsidP="00BC085E">
      <w:pPr>
        <w:ind w:firstLine="567"/>
        <w:jc w:val="both"/>
        <w:rPr>
          <w:b/>
          <w:sz w:val="23"/>
          <w:szCs w:val="23"/>
        </w:rPr>
      </w:pPr>
    </w:p>
    <w:p w:rsidR="00CD4176" w:rsidRDefault="00CD4176" w:rsidP="00BC085E">
      <w:pPr>
        <w:jc w:val="both"/>
        <w:rPr>
          <w:b/>
          <w:sz w:val="23"/>
          <w:szCs w:val="23"/>
        </w:rPr>
      </w:pPr>
    </w:p>
    <w:p w:rsidR="00CD4176" w:rsidRDefault="00CD4176" w:rsidP="00BC085E">
      <w:pPr>
        <w:jc w:val="both"/>
        <w:rPr>
          <w:b/>
          <w:sz w:val="23"/>
          <w:szCs w:val="23"/>
        </w:rPr>
      </w:pPr>
    </w:p>
    <w:p w:rsidR="00D13C4C" w:rsidRDefault="00D13C4C" w:rsidP="00576174">
      <w:pPr>
        <w:jc w:val="center"/>
        <w:rPr>
          <w:b/>
          <w:sz w:val="23"/>
          <w:szCs w:val="23"/>
        </w:rPr>
      </w:pPr>
      <w:r w:rsidRPr="00D13C4C">
        <w:rPr>
          <w:b/>
          <w:sz w:val="23"/>
          <w:szCs w:val="23"/>
        </w:rPr>
        <w:t>Ekonominiai veiksniai</w:t>
      </w:r>
    </w:p>
    <w:p w:rsidR="007E23F3" w:rsidRPr="00D13C4C" w:rsidRDefault="00BC085E" w:rsidP="00120589">
      <w:pPr>
        <w:spacing w:line="360" w:lineRule="auto"/>
        <w:ind w:firstLine="567"/>
        <w:jc w:val="center"/>
        <w:rPr>
          <w:b/>
        </w:rPr>
      </w:pPr>
      <w:r>
        <w:rPr>
          <w:b/>
        </w:rPr>
        <w:tab/>
      </w:r>
    </w:p>
    <w:p w:rsidR="007E23F3" w:rsidRDefault="00BC085E" w:rsidP="00BC085E">
      <w:pPr>
        <w:pStyle w:val="Pavadinimas"/>
        <w:shd w:val="clear" w:color="auto" w:fill="FFFFFF"/>
        <w:snapToGrid w:val="0"/>
        <w:spacing w:line="360" w:lineRule="auto"/>
        <w:ind w:left="720" w:firstLine="153"/>
        <w:jc w:val="both"/>
        <w:rPr>
          <w:b w:val="0"/>
          <w:lang w:val="lt-LT" w:eastAsia="ar-SA"/>
        </w:rPr>
      </w:pPr>
      <w:r>
        <w:rPr>
          <w:b w:val="0"/>
          <w:lang w:val="lt-LT" w:eastAsia="ar-SA"/>
        </w:rPr>
        <w:t xml:space="preserve">       </w:t>
      </w:r>
      <w:r w:rsidR="007E23F3">
        <w:rPr>
          <w:b w:val="0"/>
          <w:lang w:val="lt-LT" w:eastAsia="ar-SA"/>
        </w:rPr>
        <w:t>Lietuvai tapus ES nare, šalies ekonomikos raida spartėjo. 2007-2013  metais daug ES struktūrinių fondų projektų buvo nukreipta į švietimo pagalbos efektyvinimą. Jų dėka Lietuvai adaptuota nemažai tyrimo metodikų, suremontuotos tarnybų patalpos, įrengtos specialistų darbo vietos, organizuojami aukšto profesionalumo kursai ir mokymai specialistams. Tačiau nors švietimas šalyje laikomas prioritetine sritimi, pačios šalies ekonomika dar negali tinkamai aprūpinti švietimo reikmių.</w:t>
      </w:r>
      <w:r w:rsidR="001F1F2B">
        <w:rPr>
          <w:b w:val="0"/>
          <w:lang w:val="lt-LT" w:eastAsia="ar-SA"/>
        </w:rPr>
        <w:t xml:space="preserve"> Pedagoginių psichologinių tarnybų finansavimas iš valstybės biudžeto vis dar lieka dalinis, nors ir numatyta mokinio krepšelį 2014 metais padidinti nuo iki</w:t>
      </w:r>
    </w:p>
    <w:p w:rsidR="007E23F3" w:rsidRDefault="00BC085E" w:rsidP="00BC085E">
      <w:pPr>
        <w:pStyle w:val="Pavadinimas"/>
        <w:shd w:val="clear" w:color="auto" w:fill="FFFFFF"/>
        <w:snapToGrid w:val="0"/>
        <w:spacing w:line="360" w:lineRule="auto"/>
        <w:ind w:left="567"/>
        <w:jc w:val="both"/>
        <w:rPr>
          <w:b w:val="0"/>
          <w:lang w:val="lt-LT" w:eastAsia="ar-SA"/>
        </w:rPr>
      </w:pPr>
      <w:r>
        <w:rPr>
          <w:b w:val="0"/>
          <w:lang w:val="lt-LT" w:eastAsia="ar-SA"/>
        </w:rPr>
        <w:t xml:space="preserve">          </w:t>
      </w:r>
      <w:r w:rsidR="001F1F2B">
        <w:rPr>
          <w:b w:val="0"/>
          <w:lang w:val="lt-LT" w:eastAsia="ar-SA"/>
        </w:rPr>
        <w:t xml:space="preserve">Tarnybos </w:t>
      </w:r>
      <w:r w:rsidR="007E23F3">
        <w:rPr>
          <w:b w:val="0"/>
          <w:lang w:val="lt-LT" w:eastAsia="ar-SA"/>
        </w:rPr>
        <w:t>finansinė būklė priklauso nuo šių makroekonomikos rodiklių.</w:t>
      </w:r>
      <w:r w:rsidR="001F1F2B">
        <w:rPr>
          <w:b w:val="0"/>
          <w:lang w:val="lt-LT" w:eastAsia="ar-SA"/>
        </w:rPr>
        <w:t xml:space="preserve"> Vyriausybės teisės aktų </w:t>
      </w:r>
      <w:r w:rsidR="00942125">
        <w:rPr>
          <w:b w:val="0"/>
          <w:lang w:val="lt-LT" w:eastAsia="ar-SA"/>
        </w:rPr>
        <w:t xml:space="preserve">tvarka </w:t>
      </w:r>
      <w:r w:rsidR="001F1F2B">
        <w:rPr>
          <w:b w:val="0"/>
          <w:lang w:val="lt-LT" w:eastAsia="ar-SA"/>
        </w:rPr>
        <w:t>numatyti tarnybos specialistų atlyginimai labai panašūs į mokyklų specialistų atlyginimus, tuo tarpu etatinis valandų skaičius tarnybose gerokai didesnis, todėl skaičiuojant valandinį įkainį, tarnybos specialistai uždirba mažiau.</w:t>
      </w:r>
    </w:p>
    <w:p w:rsidR="00F6222C" w:rsidRDefault="00BC085E" w:rsidP="00BC085E">
      <w:pPr>
        <w:spacing w:line="360" w:lineRule="auto"/>
        <w:ind w:left="567"/>
      </w:pPr>
      <w:r>
        <w:rPr>
          <w:lang w:eastAsia="ar-SA"/>
        </w:rPr>
        <w:t xml:space="preserve">         </w:t>
      </w:r>
      <w:r w:rsidR="007E23F3" w:rsidRPr="001F1F2B">
        <w:rPr>
          <w:lang w:eastAsia="ar-SA"/>
        </w:rPr>
        <w:t xml:space="preserve">Pagrindiniai </w:t>
      </w:r>
      <w:r w:rsidR="001F1F2B" w:rsidRPr="001F1F2B">
        <w:rPr>
          <w:lang w:eastAsia="ar-SA"/>
        </w:rPr>
        <w:t xml:space="preserve">tarnybos </w:t>
      </w:r>
      <w:r w:rsidR="007E23F3" w:rsidRPr="001F1F2B">
        <w:rPr>
          <w:lang w:eastAsia="ar-SA"/>
        </w:rPr>
        <w:t>finansavimo  šaltiniai – valstybės ir savivaldybės lėšos.</w:t>
      </w:r>
      <w:r w:rsidR="001F1F2B" w:rsidRPr="001F1F2B">
        <w:t xml:space="preserve"> </w:t>
      </w:r>
      <w:r w:rsidR="001F1F2B">
        <w:t xml:space="preserve">Neužtenkant valstybės skiriamų tarnybai mokinio krepšelio lėšų (jų neužtenka nė vienai respublikos tarnybai), savivaldybei tenka perskirstyti bendrai rajonui skiriamas mokinio krepšelio lėšas. </w:t>
      </w:r>
    </w:p>
    <w:p w:rsidR="00F6222C" w:rsidRPr="003A0EDB" w:rsidRDefault="00BC085E" w:rsidP="00BC085E">
      <w:pPr>
        <w:spacing w:line="360" w:lineRule="auto"/>
        <w:ind w:left="567" w:firstLine="153"/>
      </w:pPr>
      <w:r>
        <w:rPr>
          <w:lang w:val="en-US"/>
        </w:rPr>
        <w:t xml:space="preserve">     </w:t>
      </w:r>
      <w:r w:rsidR="00CD4176">
        <w:rPr>
          <w:lang w:val="en-US"/>
        </w:rPr>
        <w:t>Nuo 2005 metų iki 2009 P</w:t>
      </w:r>
      <w:r w:rsidR="00F6222C">
        <w:rPr>
          <w:lang w:val="en-US"/>
        </w:rPr>
        <w:t>PT finansavimas stabiliai didėjo (Nuo 7,2 lito vienam sutartiniam mokiniui iki 20,28). Prasidėjus krizei, finansavimas sumažėjo iki 19 ir toks laikėsi 4 metus. Nuo 2014 metų numatoma vėl šią skiriamą sumą didinti iki 22,8 lt sutartiniam mokiniui.</w:t>
      </w:r>
    </w:p>
    <w:p w:rsidR="00942125" w:rsidRDefault="00942125" w:rsidP="00120589">
      <w:pPr>
        <w:spacing w:line="360" w:lineRule="auto"/>
        <w:ind w:firstLine="567"/>
      </w:pPr>
    </w:p>
    <w:p w:rsidR="001F1F2B" w:rsidRDefault="001F1F2B" w:rsidP="001F1F2B">
      <w:pPr>
        <w:pStyle w:val="Pavadinimas"/>
        <w:shd w:val="clear" w:color="auto" w:fill="FFFFFF"/>
        <w:snapToGrid w:val="0"/>
        <w:ind w:firstLine="567"/>
        <w:jc w:val="both"/>
        <w:rPr>
          <w:b w:val="0"/>
          <w:lang w:eastAsia="ar-SA"/>
        </w:rPr>
      </w:pPr>
    </w:p>
    <w:p w:rsidR="00D13C4C" w:rsidRDefault="007E23F3" w:rsidP="007E23F3">
      <w:pPr>
        <w:rPr>
          <w:lang w:val="en-US"/>
        </w:rPr>
      </w:pPr>
      <w:r>
        <w:rPr>
          <w:b/>
          <w:lang w:eastAsia="ar-SA"/>
        </w:rPr>
        <w:t>.</w:t>
      </w:r>
    </w:p>
    <w:p w:rsidR="00953271" w:rsidRPr="00AA095E" w:rsidRDefault="00953271" w:rsidP="00D13C4C">
      <w:pPr>
        <w:jc w:val="center"/>
        <w:rPr>
          <w:lang w:val="en-US"/>
        </w:rPr>
      </w:pPr>
    </w:p>
    <w:p w:rsidR="00C63D16" w:rsidRDefault="00C63D16" w:rsidP="00D13C4C">
      <w:pPr>
        <w:jc w:val="center"/>
        <w:rPr>
          <w:b/>
          <w:lang w:val="en-US"/>
        </w:rPr>
      </w:pPr>
    </w:p>
    <w:p w:rsidR="00D13C4C" w:rsidRDefault="00D13C4C" w:rsidP="00D13C4C">
      <w:pPr>
        <w:jc w:val="center"/>
        <w:rPr>
          <w:b/>
          <w:lang w:val="en-US"/>
        </w:rPr>
      </w:pPr>
      <w:r w:rsidRPr="00D13C4C">
        <w:rPr>
          <w:b/>
          <w:lang w:val="en-US"/>
        </w:rPr>
        <w:lastRenderedPageBreak/>
        <w:t>Socialiniai veiksniai</w:t>
      </w:r>
    </w:p>
    <w:p w:rsidR="006840E7" w:rsidRDefault="006840E7" w:rsidP="00D13C4C">
      <w:pPr>
        <w:jc w:val="center"/>
        <w:rPr>
          <w:b/>
          <w:lang w:val="en-US"/>
        </w:rPr>
      </w:pPr>
    </w:p>
    <w:p w:rsidR="006840E7" w:rsidRDefault="006840E7" w:rsidP="00D13C4C">
      <w:pPr>
        <w:jc w:val="center"/>
        <w:rPr>
          <w:b/>
          <w:lang w:val="en-US"/>
        </w:rPr>
      </w:pPr>
    </w:p>
    <w:p w:rsidR="006840E7" w:rsidRPr="006840E7" w:rsidRDefault="006840E7" w:rsidP="00D13C4C">
      <w:pPr>
        <w:jc w:val="center"/>
        <w:rPr>
          <w:b/>
        </w:rPr>
      </w:pPr>
    </w:p>
    <w:p w:rsidR="00120589" w:rsidRPr="008544C2" w:rsidRDefault="00953271" w:rsidP="00BC085E">
      <w:pPr>
        <w:spacing w:line="360" w:lineRule="auto"/>
        <w:ind w:left="720" w:firstLine="720"/>
        <w:jc w:val="both"/>
        <w:rPr>
          <w:lang w:val="en-US"/>
        </w:rPr>
      </w:pPr>
      <w:r w:rsidRPr="00453EF9">
        <w:rPr>
          <w:lang w:val="en-US"/>
        </w:rPr>
        <w:t xml:space="preserve">Remiantis  leidinyje  „Švietimas.  Lietuva  regionuose  2012“  (Švietimo  aprūpinimo  centras, </w:t>
      </w:r>
      <w:r w:rsidR="00BC085E">
        <w:rPr>
          <w:lang w:val="en-US"/>
        </w:rPr>
        <w:t xml:space="preserve"> </w:t>
      </w:r>
      <w:r w:rsidRPr="00453EF9">
        <w:rPr>
          <w:lang w:val="en-US"/>
        </w:rPr>
        <w:t xml:space="preserve">Vilnius, 2012) pateikta informacija, 2007-2011 metais mokinių skaičiaus  mažėjimas Kretingos rajono savivaldybėje buvo vienas didžiausių šalyje ir siekė beveik 31 proc.  </w:t>
      </w:r>
      <w:r w:rsidR="008544C2">
        <w:rPr>
          <w:lang w:val="en-US"/>
        </w:rPr>
        <w:t xml:space="preserve">2012 09 01 Kretingos savivaldybės švietimo skyriaus duomenimis Kretingos rajone mokėsi 5489 mokinių. </w:t>
      </w:r>
      <w:r w:rsidR="006840E7">
        <w:rPr>
          <w:lang w:val="en-US"/>
        </w:rPr>
        <w:t xml:space="preserve">Taip pat  </w:t>
      </w:r>
      <w:r w:rsidR="006840E7">
        <w:rPr>
          <w:rFonts w:ascii="TT3Eo00" w:eastAsia="SimSun" w:hAnsi="TT3Eo00" w:cs="TT3Eo00"/>
          <w:sz w:val="23"/>
          <w:szCs w:val="23"/>
        </w:rPr>
        <w:t>2008-2009 – 2011-2012 mokslo metais mažėjo specialiųjų poreikių turinčių mokinių skaičius</w:t>
      </w:r>
      <w:r w:rsidR="006840E7" w:rsidRPr="006840E7">
        <w:rPr>
          <w:rFonts w:ascii="TT3Eo00" w:eastAsia="SimSun" w:hAnsi="TT3Eo00" w:cs="TT3Eo00"/>
          <w:sz w:val="23"/>
          <w:szCs w:val="23"/>
        </w:rPr>
        <w:t xml:space="preserve"> </w:t>
      </w:r>
      <w:r w:rsidR="006840E7">
        <w:rPr>
          <w:rFonts w:ascii="TT3Eo00" w:eastAsia="SimSun" w:hAnsi="TT3Eo00" w:cs="TT3Eo00"/>
          <w:sz w:val="23"/>
          <w:szCs w:val="23"/>
        </w:rPr>
        <w:t xml:space="preserve">.Kretingos rajone  šis skaičius sumažėjo nuo 937 iki 860 (8 proc.). Lietuvoje mažėjo (nuo 54205 iki 46751 arba 14 proc.). </w:t>
      </w:r>
      <w:r w:rsidR="00120589">
        <w:rPr>
          <w:rFonts w:ascii="TT3Eo00" w:eastAsia="SimSun" w:hAnsi="TT3Eo00" w:cs="TT3Eo00"/>
          <w:sz w:val="23"/>
          <w:szCs w:val="23"/>
        </w:rPr>
        <w:t>Bendroje mokinių skaičiaus struktūroje specialiųjų poreikių mokiniai Lietuvoje sudaro maždaug</w:t>
      </w:r>
      <w:r w:rsidR="006840E7">
        <w:rPr>
          <w:rFonts w:ascii="TT3Eo00" w:eastAsia="SimSun" w:hAnsi="TT3Eo00" w:cs="TT3Eo00"/>
          <w:sz w:val="23"/>
          <w:szCs w:val="23"/>
        </w:rPr>
        <w:t xml:space="preserve"> </w:t>
      </w:r>
      <w:r w:rsidR="00120589">
        <w:rPr>
          <w:rFonts w:ascii="TT3Eo00" w:eastAsia="SimSun" w:hAnsi="TT3Eo00" w:cs="TT3Eo00"/>
          <w:sz w:val="23"/>
          <w:szCs w:val="23"/>
        </w:rPr>
        <w:t xml:space="preserve">12 proc. </w:t>
      </w:r>
      <w:r w:rsidR="006840E7">
        <w:rPr>
          <w:rFonts w:ascii="TT3Eo00" w:eastAsia="SimSun" w:hAnsi="TT3Eo00" w:cs="TT3Eo00"/>
          <w:sz w:val="23"/>
          <w:szCs w:val="23"/>
        </w:rPr>
        <w:t xml:space="preserve"> Tačiau </w:t>
      </w:r>
      <w:r w:rsidR="008544C2">
        <w:rPr>
          <w:rFonts w:ascii="TT3Eo00" w:eastAsia="SimSun" w:hAnsi="TT3Eo00" w:cs="TT3Eo00"/>
          <w:sz w:val="23"/>
          <w:szCs w:val="23"/>
        </w:rPr>
        <w:t xml:space="preserve">jau </w:t>
      </w:r>
      <w:r w:rsidR="00120589">
        <w:rPr>
          <w:rFonts w:ascii="TT3Eo00" w:eastAsia="SimSun" w:hAnsi="TT3Eo00" w:cs="TT3Eo00"/>
          <w:sz w:val="23"/>
          <w:szCs w:val="23"/>
        </w:rPr>
        <w:t>2011-2012 metais</w:t>
      </w:r>
      <w:r w:rsidR="008544C2">
        <w:rPr>
          <w:rFonts w:ascii="TT3Eo00" w:eastAsia="SimSun" w:hAnsi="TT3Eo00" w:cs="TT3Eo00"/>
          <w:sz w:val="23"/>
          <w:szCs w:val="23"/>
        </w:rPr>
        <w:t xml:space="preserve"> </w:t>
      </w:r>
      <w:r w:rsidR="00120589">
        <w:rPr>
          <w:rFonts w:ascii="TT3Eo00" w:eastAsia="SimSun" w:hAnsi="TT3Eo00" w:cs="TT3Eo00"/>
          <w:sz w:val="23"/>
          <w:szCs w:val="23"/>
        </w:rPr>
        <w:t>Kretingos rajone šis rodiklis gana ženkliai išaugo ir 4 procentiniais punktais viršijo Lietuvos vidurkį.</w:t>
      </w:r>
    </w:p>
    <w:p w:rsidR="00120589" w:rsidRDefault="00120589" w:rsidP="00BC085E">
      <w:pPr>
        <w:autoSpaceDE w:val="0"/>
        <w:autoSpaceDN w:val="0"/>
        <w:adjustRightInd w:val="0"/>
        <w:spacing w:line="360" w:lineRule="auto"/>
        <w:ind w:firstLine="720"/>
        <w:jc w:val="both"/>
        <w:rPr>
          <w:rFonts w:ascii="TT46o00" w:eastAsia="SimSun" w:hAnsi="TT46o00" w:cs="TT46o00"/>
          <w:sz w:val="19"/>
          <w:szCs w:val="19"/>
        </w:rPr>
      </w:pPr>
      <w:r>
        <w:rPr>
          <w:rFonts w:ascii="TT46o00" w:eastAsia="SimSun" w:hAnsi="TT46o00" w:cs="TT46o00"/>
          <w:sz w:val="19"/>
          <w:szCs w:val="19"/>
        </w:rPr>
        <w:t>Šaltinis: Lietuvos socialinis žemėlapis</w:t>
      </w:r>
    </w:p>
    <w:p w:rsidR="00D13C4C" w:rsidRDefault="00D13C4C" w:rsidP="00BC085E">
      <w:pPr>
        <w:spacing w:line="360" w:lineRule="auto"/>
        <w:ind w:left="720" w:firstLine="720"/>
        <w:jc w:val="both"/>
        <w:rPr>
          <w:lang w:val="en-US"/>
        </w:rPr>
      </w:pPr>
      <w:r>
        <w:rPr>
          <w:lang w:val="en-US"/>
        </w:rPr>
        <w:t>Mokinių skaičiaus mažėjimas turi įtaką ir pedagoginių psichologinių tarnybų veiklai. Jei tarnybos veik</w:t>
      </w:r>
      <w:r w:rsidR="00905546">
        <w:rPr>
          <w:lang w:val="en-US"/>
        </w:rPr>
        <w:t>tų taip, kaip 2003 metais, kai p</w:t>
      </w:r>
      <w:r>
        <w:rPr>
          <w:lang w:val="en-US"/>
        </w:rPr>
        <w:t xml:space="preserve">agrindinė jų veikla buvo specialiųjų poreikių nustatymas ir konsultavimas, veiklos apimtys </w:t>
      </w:r>
      <w:r w:rsidR="00FD4705">
        <w:rPr>
          <w:lang w:val="en-US"/>
        </w:rPr>
        <w:t xml:space="preserve">tikriausiai </w:t>
      </w:r>
      <w:r>
        <w:rPr>
          <w:lang w:val="en-US"/>
        </w:rPr>
        <w:t>būtų sumažėjusios. Tačiau kaip matyti iš politinių teisinių veiksnių analizės, atliekamų funkcijų tarnyboms labai padaugėjo, todėl veiklos ne tik nemažėja, bet net daugėja.</w:t>
      </w:r>
    </w:p>
    <w:p w:rsidR="006840E7" w:rsidRPr="00BC085E" w:rsidRDefault="002A027F" w:rsidP="00BC085E">
      <w:pPr>
        <w:spacing w:line="360" w:lineRule="auto"/>
        <w:ind w:left="720" w:firstLine="720"/>
        <w:jc w:val="both"/>
        <w:rPr>
          <w:lang w:val="en-US"/>
        </w:rPr>
      </w:pPr>
      <w:r w:rsidRPr="0091098B">
        <w:rPr>
          <w:lang w:val="en-US"/>
        </w:rPr>
        <w:t>Be to, v</w:t>
      </w:r>
      <w:r w:rsidR="00D13C4C" w:rsidRPr="0091098B">
        <w:rPr>
          <w:lang w:val="en-US"/>
        </w:rPr>
        <w:t xml:space="preserve">is didėja skaičius mokinių, turinčių </w:t>
      </w:r>
      <w:r w:rsidRPr="0091098B">
        <w:rPr>
          <w:lang w:val="en-US"/>
        </w:rPr>
        <w:t>psichologinių problemų.</w:t>
      </w:r>
      <w:r w:rsidR="00FD4705" w:rsidRPr="0091098B">
        <w:rPr>
          <w:lang w:val="en-US"/>
        </w:rPr>
        <w:t xml:space="preserve"> </w:t>
      </w:r>
      <w:r w:rsidR="0091098B" w:rsidRPr="0091098B">
        <w:rPr>
          <w:lang w:val="en-US"/>
        </w:rPr>
        <w:t xml:space="preserve">Kaip matome iš Kretingos rajono savivaldybės 2014-2020 metų plėtros plano esamos būklės analizės </w:t>
      </w:r>
      <w:r w:rsidR="00FD4705" w:rsidRPr="0091098B">
        <w:rPr>
          <w:rFonts w:ascii="TT3Eo00" w:eastAsia="SimSun" w:hAnsi="TT3Eo00" w:cs="TT3Eo00"/>
          <w:sz w:val="23"/>
          <w:szCs w:val="23"/>
        </w:rPr>
        <w:t>2009-2011 metais Kretingos rajone</w:t>
      </w:r>
      <w:r w:rsidR="00BC085E">
        <w:rPr>
          <w:lang w:val="en-US"/>
        </w:rPr>
        <w:t xml:space="preserve"> </w:t>
      </w:r>
      <w:r w:rsidR="00FD4705" w:rsidRPr="0091098B">
        <w:rPr>
          <w:rFonts w:ascii="TT3Eo00" w:eastAsia="SimSun" w:hAnsi="TT3Eo00" w:cs="TT3Eo00"/>
          <w:sz w:val="23"/>
          <w:szCs w:val="23"/>
        </w:rPr>
        <w:t xml:space="preserve">socialinės rizikos šeimų skaičius sumažėjo 8 proc., vaikų skaičius jose – 9 proc. </w:t>
      </w:r>
      <w:r w:rsidR="008544C2">
        <w:rPr>
          <w:rFonts w:ascii="TT3Eo00" w:eastAsia="SimSun" w:hAnsi="TT3Eo00" w:cs="TT3Eo00"/>
          <w:sz w:val="23"/>
          <w:szCs w:val="23"/>
        </w:rPr>
        <w:t xml:space="preserve"> tačiau </w:t>
      </w:r>
      <w:r w:rsidR="00FD4705" w:rsidRPr="0091098B">
        <w:rPr>
          <w:rFonts w:ascii="TT3Eo00" w:eastAsia="SimSun" w:hAnsi="TT3Eo00" w:cs="TT3Eo00"/>
          <w:sz w:val="23"/>
          <w:szCs w:val="23"/>
        </w:rPr>
        <w:t>2011</w:t>
      </w:r>
      <w:r w:rsidR="0091098B" w:rsidRPr="0091098B">
        <w:rPr>
          <w:rFonts w:ascii="TT3Eo00" w:eastAsia="SimSun" w:hAnsi="TT3Eo00" w:cs="TT3Eo00"/>
          <w:sz w:val="23"/>
          <w:szCs w:val="23"/>
        </w:rPr>
        <w:t xml:space="preserve"> </w:t>
      </w:r>
      <w:r w:rsidR="00FD4705" w:rsidRPr="0091098B">
        <w:rPr>
          <w:rFonts w:ascii="TT3Eo00" w:eastAsia="SimSun" w:hAnsi="TT3Eo00" w:cs="TT3Eo00"/>
          <w:sz w:val="23"/>
          <w:szCs w:val="23"/>
        </w:rPr>
        <w:t xml:space="preserve">m. pabaigoje Kretingos rajone buvo 105 socialinės rizikos šeimos ir 229 vaikai tokiose šeimose. </w:t>
      </w:r>
      <w:r w:rsidR="008544C2">
        <w:rPr>
          <w:rFonts w:ascii="TT3Eo00" w:eastAsia="SimSun" w:hAnsi="TT3Eo00" w:cs="TT3Eo00"/>
          <w:sz w:val="23"/>
          <w:szCs w:val="23"/>
        </w:rPr>
        <w:t xml:space="preserve"> Taip pat šiame dokumente nurodoma, kad  n</w:t>
      </w:r>
      <w:r w:rsidR="00FD4705" w:rsidRPr="0091098B">
        <w:rPr>
          <w:rFonts w:ascii="TT3Eo00" w:eastAsia="SimSun" w:hAnsi="TT3Eo00" w:cs="TT3Eo00"/>
          <w:sz w:val="23"/>
          <w:szCs w:val="23"/>
        </w:rPr>
        <w:t>ors socialinės rizikos šeimų ir vaikų skaičius pastaruosius metus Kretingos rajone mažėja,</w:t>
      </w:r>
      <w:r w:rsidR="00BC085E">
        <w:rPr>
          <w:lang w:val="en-US"/>
        </w:rPr>
        <w:t xml:space="preserve"> </w:t>
      </w:r>
      <w:r w:rsidR="00FD4705" w:rsidRPr="0091098B">
        <w:rPr>
          <w:rFonts w:ascii="TT3Eo00" w:eastAsia="SimSun" w:hAnsi="TT3Eo00" w:cs="TT3Eo00"/>
          <w:sz w:val="23"/>
          <w:szCs w:val="23"/>
        </w:rPr>
        <w:t>tačiau gilėja socialinės problemos tokiose šeimose.</w:t>
      </w:r>
    </w:p>
    <w:p w:rsidR="00FD4705" w:rsidRPr="0091098B" w:rsidRDefault="008544C2" w:rsidP="00BC085E">
      <w:pPr>
        <w:autoSpaceDE w:val="0"/>
        <w:autoSpaceDN w:val="0"/>
        <w:adjustRightInd w:val="0"/>
        <w:spacing w:line="360" w:lineRule="auto"/>
        <w:ind w:left="720"/>
        <w:jc w:val="both"/>
        <w:rPr>
          <w:rFonts w:ascii="TT3Eo00" w:eastAsia="SimSun" w:hAnsi="TT3Eo00" w:cs="TT3Eo00"/>
          <w:sz w:val="23"/>
          <w:szCs w:val="23"/>
        </w:rPr>
      </w:pPr>
      <w:r>
        <w:rPr>
          <w:rFonts w:ascii="TT3Eo00" w:eastAsia="SimSun" w:hAnsi="TT3Eo00" w:cs="TT3Eo00"/>
          <w:sz w:val="23"/>
          <w:szCs w:val="23"/>
        </w:rPr>
        <w:t xml:space="preserve">Šiems vaikams ir šeimoms </w:t>
      </w:r>
      <w:r w:rsidR="00FD4705" w:rsidRPr="0091098B">
        <w:rPr>
          <w:rFonts w:ascii="TT3Eo00" w:eastAsia="SimSun" w:hAnsi="TT3Eo00" w:cs="TT3Eo00"/>
          <w:sz w:val="23"/>
          <w:szCs w:val="23"/>
        </w:rPr>
        <w:t>2012 metais socialinių įgūdžių ugdymo ir palaikymo paslaugas jų</w:t>
      </w:r>
      <w:r w:rsidR="00BC085E">
        <w:rPr>
          <w:rFonts w:ascii="TT3Eo00" w:eastAsia="SimSun" w:hAnsi="TT3Eo00" w:cs="TT3Eo00"/>
          <w:sz w:val="23"/>
          <w:szCs w:val="23"/>
        </w:rPr>
        <w:t xml:space="preserve"> </w:t>
      </w:r>
      <w:r w:rsidR="00FD4705" w:rsidRPr="0091098B">
        <w:rPr>
          <w:rFonts w:ascii="TT3Eo00" w:eastAsia="SimSun" w:hAnsi="TT3Eo00" w:cs="TT3Eo00"/>
          <w:sz w:val="23"/>
          <w:szCs w:val="23"/>
        </w:rPr>
        <w:t>namuose teikė 10 darbuotojų. Vaikai iš socialinės rizikos šeimų socialines paslaugas gauna Kretingos</w:t>
      </w:r>
    </w:p>
    <w:p w:rsidR="00FD4705" w:rsidRPr="0091098B" w:rsidRDefault="00FD4705" w:rsidP="00BC085E">
      <w:pPr>
        <w:autoSpaceDE w:val="0"/>
        <w:autoSpaceDN w:val="0"/>
        <w:adjustRightInd w:val="0"/>
        <w:spacing w:line="360" w:lineRule="auto"/>
        <w:ind w:firstLine="720"/>
        <w:jc w:val="both"/>
        <w:rPr>
          <w:rFonts w:ascii="TT3Eo00" w:eastAsia="SimSun" w:hAnsi="TT3Eo00" w:cs="TT3Eo00"/>
          <w:sz w:val="23"/>
          <w:szCs w:val="23"/>
        </w:rPr>
      </w:pPr>
      <w:r w:rsidRPr="0091098B">
        <w:rPr>
          <w:rFonts w:ascii="TT3Eo00" w:eastAsia="SimSun" w:hAnsi="TT3Eo00" w:cs="TT3Eo00"/>
          <w:sz w:val="23"/>
          <w:szCs w:val="23"/>
        </w:rPr>
        <w:t>socialinių paslaugų centro padalinyje – Dienos veiklos tarnyboje. 2012 metais socialinės paslaugos buvo</w:t>
      </w:r>
    </w:p>
    <w:p w:rsidR="00FD4705" w:rsidRPr="00F9530F" w:rsidRDefault="00FD4705" w:rsidP="00BC085E">
      <w:pPr>
        <w:autoSpaceDE w:val="0"/>
        <w:autoSpaceDN w:val="0"/>
        <w:adjustRightInd w:val="0"/>
        <w:spacing w:line="360" w:lineRule="auto"/>
        <w:ind w:left="720"/>
        <w:jc w:val="both"/>
        <w:rPr>
          <w:rFonts w:ascii="Calibri" w:eastAsia="SimSun" w:hAnsi="Calibri" w:cs="TT3Eo00"/>
          <w:sz w:val="23"/>
          <w:szCs w:val="23"/>
        </w:rPr>
      </w:pPr>
      <w:r w:rsidRPr="0091098B">
        <w:rPr>
          <w:rFonts w:ascii="TT3Eo00" w:eastAsia="SimSun" w:hAnsi="TT3Eo00" w:cs="TT3Eo00"/>
          <w:sz w:val="23"/>
          <w:szCs w:val="23"/>
        </w:rPr>
        <w:t>suteiktos 32 vaikams.</w:t>
      </w:r>
      <w:r w:rsidR="00F9530F">
        <w:rPr>
          <w:rFonts w:ascii="TT3Eo00" w:eastAsia="SimSun" w:hAnsi="TT3Eo00" w:cs="TT3Eo00"/>
          <w:sz w:val="23"/>
          <w:szCs w:val="23"/>
        </w:rPr>
        <w:t xml:space="preserve"> Šie vaikai gauna socialines paslaugas, tačiau prireikus psichologo, nukreipiami į mūsų tarnybą.</w:t>
      </w:r>
    </w:p>
    <w:p w:rsidR="00FD4705" w:rsidRPr="0091098B" w:rsidRDefault="00FD4705" w:rsidP="00BC085E">
      <w:pPr>
        <w:autoSpaceDE w:val="0"/>
        <w:autoSpaceDN w:val="0"/>
        <w:adjustRightInd w:val="0"/>
        <w:spacing w:line="360" w:lineRule="auto"/>
        <w:ind w:left="720" w:firstLine="720"/>
        <w:jc w:val="both"/>
        <w:rPr>
          <w:rFonts w:ascii="TT3Eo00" w:eastAsia="SimSun" w:hAnsi="TT3Eo00" w:cs="TT3Eo00"/>
          <w:sz w:val="23"/>
          <w:szCs w:val="23"/>
        </w:rPr>
      </w:pPr>
      <w:r w:rsidRPr="0091098B">
        <w:rPr>
          <w:rFonts w:ascii="TT3Eo00" w:eastAsia="SimSun" w:hAnsi="TT3Eo00" w:cs="TT3Eo00"/>
          <w:sz w:val="23"/>
          <w:szCs w:val="23"/>
        </w:rPr>
        <w:t>2012 metais globos</w:t>
      </w:r>
      <w:r w:rsidR="00F9530F">
        <w:rPr>
          <w:rFonts w:ascii="TT3Eo00" w:eastAsia="SimSun" w:hAnsi="TT3Eo00" w:cs="TT3Eo00"/>
          <w:sz w:val="23"/>
          <w:szCs w:val="23"/>
        </w:rPr>
        <w:t xml:space="preserve"> </w:t>
      </w:r>
      <w:r w:rsidRPr="0091098B">
        <w:rPr>
          <w:rFonts w:ascii="TT3Eo00" w:eastAsia="SimSun" w:hAnsi="TT3Eo00" w:cs="TT3Eo00"/>
          <w:sz w:val="23"/>
          <w:szCs w:val="23"/>
        </w:rPr>
        <w:t>(rūpybos), ugdymo ir kitos socialinės paslaugas buvo suteiktos 33 be tėvų globos likusiems vaikams,</w:t>
      </w:r>
      <w:r w:rsidR="00F9530F">
        <w:rPr>
          <w:rFonts w:ascii="TT3Eo00" w:eastAsia="SimSun" w:hAnsi="TT3Eo00" w:cs="TT3Eo00"/>
          <w:sz w:val="23"/>
          <w:szCs w:val="23"/>
        </w:rPr>
        <w:t xml:space="preserve"> </w:t>
      </w:r>
      <w:r w:rsidRPr="0091098B">
        <w:rPr>
          <w:rFonts w:ascii="TT3Eo00" w:eastAsia="SimSun" w:hAnsi="TT3Eo00" w:cs="TT3Eo00"/>
          <w:sz w:val="23"/>
          <w:szCs w:val="23"/>
        </w:rPr>
        <w:t>kuriems nustatyta laikinoji ar nuolatinė globa.</w:t>
      </w:r>
      <w:r w:rsidR="00F9530F">
        <w:rPr>
          <w:rFonts w:ascii="TT3Eo00" w:eastAsia="SimSun" w:hAnsi="TT3Eo00" w:cs="TT3Eo00"/>
          <w:sz w:val="23"/>
          <w:szCs w:val="23"/>
        </w:rPr>
        <w:t xml:space="preserve"> Nemažai daliai šių vaikų taip pat prireikia psichologinės pagalbos, kuri dažniausiai suteikiama  mūsų tarnyboje.</w:t>
      </w:r>
    </w:p>
    <w:p w:rsidR="006840E7" w:rsidRPr="0091098B" w:rsidRDefault="00F9530F" w:rsidP="00BC085E">
      <w:pPr>
        <w:autoSpaceDE w:val="0"/>
        <w:autoSpaceDN w:val="0"/>
        <w:adjustRightInd w:val="0"/>
        <w:spacing w:line="360" w:lineRule="auto"/>
        <w:ind w:left="720" w:firstLine="720"/>
        <w:jc w:val="both"/>
        <w:rPr>
          <w:rFonts w:ascii="TT3Eo00" w:eastAsia="SimSun" w:hAnsi="TT3Eo00" w:cs="TT3Eo00"/>
          <w:sz w:val="23"/>
          <w:szCs w:val="23"/>
        </w:rPr>
      </w:pPr>
      <w:r>
        <w:rPr>
          <w:rFonts w:ascii="TT3Eo00" w:eastAsia="SimSun" w:hAnsi="TT3Eo00" w:cs="TT3Eo00"/>
          <w:sz w:val="23"/>
          <w:szCs w:val="23"/>
        </w:rPr>
        <w:t xml:space="preserve">Taip pat </w:t>
      </w:r>
      <w:r w:rsidRPr="0091098B">
        <w:rPr>
          <w:lang w:val="en-US"/>
        </w:rPr>
        <w:t>Kretingos rajono savivaldybės 2014-2020 metų plėt</w:t>
      </w:r>
      <w:r>
        <w:rPr>
          <w:lang w:val="en-US"/>
        </w:rPr>
        <w:t xml:space="preserve">ros plano esamos būklės analizėje nurodoma, kad </w:t>
      </w:r>
      <w:r w:rsidRPr="0091098B">
        <w:rPr>
          <w:lang w:val="en-US"/>
        </w:rPr>
        <w:t xml:space="preserve"> </w:t>
      </w:r>
      <w:r w:rsidRPr="0091098B">
        <w:rPr>
          <w:rFonts w:ascii="TT3Eo00" w:eastAsia="SimSun" w:hAnsi="TT3Eo00" w:cs="TT3Eo00"/>
          <w:sz w:val="23"/>
          <w:szCs w:val="23"/>
        </w:rPr>
        <w:t>visoje  Lietuvoje</w:t>
      </w:r>
      <w:r>
        <w:rPr>
          <w:rFonts w:ascii="TT3Eo00" w:eastAsia="SimSun" w:hAnsi="TT3Eo00" w:cs="TT3Eo00"/>
          <w:sz w:val="23"/>
          <w:szCs w:val="23"/>
        </w:rPr>
        <w:t xml:space="preserve"> </w:t>
      </w:r>
      <w:r w:rsidR="006840E7" w:rsidRPr="0091098B">
        <w:rPr>
          <w:rFonts w:ascii="TT3Eo00" w:eastAsia="SimSun" w:hAnsi="TT3Eo00" w:cs="TT3Eo00"/>
          <w:sz w:val="23"/>
          <w:szCs w:val="23"/>
        </w:rPr>
        <w:t xml:space="preserve"> ženklus  socialinių  pašalpų  gavėjų  skaičiaus  augimas</w:t>
      </w:r>
      <w:r>
        <w:rPr>
          <w:rFonts w:ascii="TT3Eo00" w:eastAsia="SimSun" w:hAnsi="TT3Eo00" w:cs="TT3Eo00"/>
          <w:sz w:val="23"/>
          <w:szCs w:val="23"/>
        </w:rPr>
        <w:t xml:space="preserve">. </w:t>
      </w:r>
      <w:r w:rsidR="006840E7" w:rsidRPr="0091098B">
        <w:rPr>
          <w:rFonts w:ascii="TT3Eo00" w:eastAsia="SimSun" w:hAnsi="TT3Eo00" w:cs="TT3Eo00"/>
          <w:sz w:val="23"/>
          <w:szCs w:val="23"/>
        </w:rPr>
        <w:t xml:space="preserve">Tokius  pokyčius  daugiausiai  įtakojo  augantis  nedarbas.  2009-2011  metais socialinių pašalpų gavėjų </w:t>
      </w:r>
      <w:r w:rsidR="006840E7" w:rsidRPr="0091098B">
        <w:rPr>
          <w:rFonts w:ascii="TT3Eo00" w:eastAsia="SimSun" w:hAnsi="TT3Eo00" w:cs="TT3Eo00"/>
          <w:sz w:val="23"/>
          <w:szCs w:val="23"/>
        </w:rPr>
        <w:lastRenderedPageBreak/>
        <w:t>skaičius Lietuvoje išaugo 3 kartus</w:t>
      </w:r>
      <w:r>
        <w:rPr>
          <w:rFonts w:ascii="TT3Eo00" w:eastAsia="SimSun" w:hAnsi="TT3Eo00" w:cs="TT3Eo00"/>
          <w:sz w:val="23"/>
          <w:szCs w:val="23"/>
        </w:rPr>
        <w:t>, Kretingos rajone – 3,7 karto. Kaip rodo mūsų patirtis, tokiose šeimose augantiems vaikams dažniau nustatomi specialieji ugdymosi poreikiai, prireikia psichologinės pagalbos.</w:t>
      </w:r>
    </w:p>
    <w:p w:rsidR="00D854A0" w:rsidRDefault="002A027F" w:rsidP="00BC085E">
      <w:pPr>
        <w:spacing w:line="360" w:lineRule="auto"/>
        <w:ind w:left="720" w:firstLine="720"/>
        <w:jc w:val="both"/>
        <w:rPr>
          <w:lang w:val="en-US"/>
        </w:rPr>
      </w:pPr>
      <w:r w:rsidRPr="0091098B">
        <w:rPr>
          <w:lang w:val="en-US"/>
        </w:rPr>
        <w:t>Eurostat</w:t>
      </w:r>
      <w:r w:rsidR="00CF4891" w:rsidRPr="0091098B">
        <w:rPr>
          <w:lang w:val="en-US"/>
        </w:rPr>
        <w:t xml:space="preserve"> (įkurto 1953 metais ir vedančio Europos statistinių duomenų apskaitą)</w:t>
      </w:r>
      <w:r w:rsidRPr="0091098B">
        <w:rPr>
          <w:lang w:val="en-US"/>
        </w:rPr>
        <w:t xml:space="preserve"> duomenimis Lietuvoje vaikų ir jaunimo savižudybių skaičius yra didžiausias Europoje</w:t>
      </w:r>
      <w:r w:rsidR="00CF4891" w:rsidRPr="0091098B">
        <w:rPr>
          <w:lang w:val="en-US"/>
        </w:rPr>
        <w:t xml:space="preserve">. Tokią riziką didina </w:t>
      </w:r>
      <w:r w:rsidR="00905546" w:rsidRPr="0091098B">
        <w:rPr>
          <w:lang w:val="en-US"/>
        </w:rPr>
        <w:t xml:space="preserve"> tėvų </w:t>
      </w:r>
      <w:r w:rsidR="00CF4891" w:rsidRPr="0091098B">
        <w:rPr>
          <w:lang w:val="en-US"/>
        </w:rPr>
        <w:t>emigracija, ištuokų skaičius.</w:t>
      </w:r>
      <w:r w:rsidR="00905546" w:rsidRPr="0091098B">
        <w:rPr>
          <w:lang w:val="en-US"/>
        </w:rPr>
        <w:t xml:space="preserve"> </w:t>
      </w:r>
      <w:r w:rsidR="00F9530F">
        <w:rPr>
          <w:lang w:val="en-US"/>
        </w:rPr>
        <w:t xml:space="preserve">Vien 2012/2013 mokslo metais Kretingos rajone įvyko dvi mokinių ir viena mokytojo savižudybė. Dėl šių savižudybių iškilus krizėms mokyklose, tarnybos specialistai teikė pagalbą mokiniams, mokytojams, artimiesiems. </w:t>
      </w:r>
    </w:p>
    <w:p w:rsidR="0028331C" w:rsidRPr="00D854A0" w:rsidRDefault="00D854A0" w:rsidP="00BC085E">
      <w:pPr>
        <w:spacing w:line="360" w:lineRule="auto"/>
        <w:ind w:left="720" w:firstLine="720"/>
        <w:jc w:val="both"/>
        <w:rPr>
          <w:lang w:val="en-US"/>
        </w:rPr>
      </w:pPr>
      <w:r>
        <w:t>Visi šie socialiniai faktoriai rodo augantį švietimo pagalbos poreikį ir tarnybų specialistų reikalingumą. Tarnybos psichologinės pagalbos reikmė ypač išauga dėl to, kad rajono ugdymo įstaigose dirba labai mažai psichologų. 2012- 2013 mokslo metais tik vienoje rajono gimnazijoje ir didžiausioje pagrindinėje miesto mokykloje psichologai dirbo visu etatu, dar trijose mokyklose psichologai dirbo 0,5 etato darbo krūviu, vienoje -0.25 etato darbo krūviu. Visose kitose rajono ugdymo įstaigose psichologines problemas tenka spręsti tarnybos specialistams.</w:t>
      </w:r>
    </w:p>
    <w:p w:rsidR="00CD4176" w:rsidRDefault="00CD4176" w:rsidP="00905546">
      <w:pPr>
        <w:pStyle w:val="linija"/>
        <w:jc w:val="center"/>
        <w:rPr>
          <w:b/>
        </w:rPr>
      </w:pPr>
    </w:p>
    <w:p w:rsidR="00CD4176" w:rsidRDefault="00CD4176" w:rsidP="00905546">
      <w:pPr>
        <w:pStyle w:val="linija"/>
        <w:jc w:val="center"/>
        <w:rPr>
          <w:b/>
        </w:rPr>
      </w:pPr>
    </w:p>
    <w:p w:rsidR="00905546" w:rsidRPr="00905546" w:rsidRDefault="00905546" w:rsidP="00905546">
      <w:pPr>
        <w:pStyle w:val="linija"/>
        <w:jc w:val="center"/>
        <w:rPr>
          <w:b/>
        </w:rPr>
      </w:pPr>
      <w:r w:rsidRPr="00905546">
        <w:rPr>
          <w:b/>
        </w:rPr>
        <w:t>Technologiniai veiksniai</w:t>
      </w:r>
    </w:p>
    <w:p w:rsidR="00866944" w:rsidRDefault="00866944" w:rsidP="00866944">
      <w:pPr>
        <w:pStyle w:val="pavadinimas1"/>
        <w:spacing w:line="304" w:lineRule="auto"/>
        <w:jc w:val="both"/>
      </w:pPr>
    </w:p>
    <w:p w:rsidR="00905546" w:rsidRDefault="00BC085E" w:rsidP="00BC085E">
      <w:pPr>
        <w:pStyle w:val="pavadinimas1"/>
        <w:spacing w:line="360" w:lineRule="auto"/>
        <w:ind w:left="567" w:firstLine="153"/>
        <w:jc w:val="both"/>
      </w:pPr>
      <w:r>
        <w:t xml:space="preserve">    </w:t>
      </w:r>
      <w:r w:rsidR="00905546">
        <w:t>Tarnybos taip pat kaip ir ugdymo įstaigos, modernizuoja specialistų darbo vietas. Kiekvienas</w:t>
      </w:r>
      <w:r w:rsidR="00120589">
        <w:t xml:space="preserve"> tarnybos  specialistas turi kompiuterį</w:t>
      </w:r>
      <w:r w:rsidR="00905546">
        <w:t>, prieigą prie interneto. Tai labai palengvin</w:t>
      </w:r>
      <w:r w:rsidR="00120589">
        <w:t>a dokumentacijos tvarkymą, apska</w:t>
      </w:r>
      <w:r w:rsidR="00905546">
        <w:t>itą, galimybes viešinti informaciją, komunikuoti internet</w:t>
      </w:r>
      <w:r w:rsidR="00120589">
        <w:t>u</w:t>
      </w:r>
      <w:r w:rsidR="00905546">
        <w:t>, elektroninio pašto pagalba.</w:t>
      </w:r>
    </w:p>
    <w:p w:rsidR="00120589" w:rsidRDefault="00BC085E" w:rsidP="00BC085E">
      <w:pPr>
        <w:spacing w:line="360" w:lineRule="auto"/>
        <w:ind w:left="567" w:firstLine="153"/>
        <w:jc w:val="both"/>
      </w:pPr>
      <w:r>
        <w:t xml:space="preserve">    </w:t>
      </w:r>
      <w:r w:rsidR="00120589">
        <w:t>Kretingos rajono pedagoginė psichologinė tarnyba dalyvauja dviejuose  nacionaliniuose projektuose. 2012 – 2013 metais pagal projektą „Pedagoginių psichologinių tarnybų infrastruktūros, švietimo įstaigose dirbančių specialiųjų pedagogų, socialinių pedagogų, psic</w:t>
      </w:r>
      <w:r w:rsidR="00D854A0">
        <w:t xml:space="preserve">hologų, logopedų darbo aplinkos </w:t>
      </w:r>
      <w:r w:rsidR="00120589">
        <w:t>modernizavimas“, kodas Nr. VP3-2.2-ŠMM-10-V-02-001 modernizuotos specialistų darbo vietos, nupirkta reikalinga kompiuterinė įranga.</w:t>
      </w:r>
    </w:p>
    <w:p w:rsidR="00120589" w:rsidRDefault="00120589" w:rsidP="00BC085E">
      <w:pPr>
        <w:pStyle w:val="pavadinimas1"/>
        <w:spacing w:line="304" w:lineRule="auto"/>
        <w:jc w:val="both"/>
      </w:pPr>
    </w:p>
    <w:p w:rsidR="00C63D16" w:rsidRDefault="00C63D16" w:rsidP="00BC085E">
      <w:pPr>
        <w:pStyle w:val="pavadinimas1"/>
        <w:spacing w:line="304" w:lineRule="auto"/>
        <w:jc w:val="both"/>
      </w:pPr>
    </w:p>
    <w:p w:rsidR="00C63D16" w:rsidRDefault="00C63D16" w:rsidP="00BC085E">
      <w:pPr>
        <w:pStyle w:val="pavadinimas1"/>
        <w:spacing w:line="304" w:lineRule="auto"/>
        <w:jc w:val="both"/>
      </w:pPr>
    </w:p>
    <w:p w:rsidR="00C63D16" w:rsidRDefault="00C63D16" w:rsidP="00BC085E">
      <w:pPr>
        <w:pStyle w:val="pavadinimas1"/>
        <w:spacing w:line="304" w:lineRule="auto"/>
        <w:jc w:val="both"/>
      </w:pPr>
    </w:p>
    <w:p w:rsidR="00C63D16" w:rsidRDefault="00C63D16" w:rsidP="00BC085E">
      <w:pPr>
        <w:pStyle w:val="pavadinimas1"/>
        <w:spacing w:line="304" w:lineRule="auto"/>
        <w:jc w:val="both"/>
      </w:pPr>
    </w:p>
    <w:p w:rsidR="00C63D16" w:rsidRDefault="00C63D16" w:rsidP="00BC085E">
      <w:pPr>
        <w:pStyle w:val="pavadinimas1"/>
        <w:spacing w:line="304" w:lineRule="auto"/>
        <w:jc w:val="both"/>
      </w:pPr>
    </w:p>
    <w:p w:rsidR="00574387" w:rsidRDefault="006E5289" w:rsidP="003D63C1">
      <w:pPr>
        <w:numPr>
          <w:ilvl w:val="0"/>
          <w:numId w:val="36"/>
        </w:numPr>
        <w:shd w:val="clear" w:color="auto" w:fill="FFFFFF"/>
        <w:jc w:val="center"/>
        <w:rPr>
          <w:b/>
        </w:rPr>
      </w:pPr>
      <w:r>
        <w:rPr>
          <w:b/>
        </w:rPr>
        <w:t>VIDINĖ</w:t>
      </w:r>
      <w:r w:rsidR="00EF0339" w:rsidRPr="00762812">
        <w:rPr>
          <w:b/>
        </w:rPr>
        <w:t xml:space="preserve"> ANALIZĖ</w:t>
      </w:r>
    </w:p>
    <w:p w:rsidR="00796218" w:rsidRPr="00762812" w:rsidRDefault="00796218" w:rsidP="00796218">
      <w:pPr>
        <w:shd w:val="clear" w:color="auto" w:fill="FFFFFF"/>
        <w:ind w:left="1080"/>
        <w:rPr>
          <w:b/>
        </w:rPr>
      </w:pPr>
    </w:p>
    <w:p w:rsidR="00A83234" w:rsidRPr="00762812" w:rsidRDefault="00A83234" w:rsidP="00796218">
      <w:pPr>
        <w:shd w:val="clear" w:color="auto" w:fill="FFFFFF"/>
        <w:jc w:val="center"/>
        <w:rPr>
          <w:b/>
        </w:rPr>
      </w:pPr>
      <w:r w:rsidRPr="00762812">
        <w:rPr>
          <w:b/>
        </w:rPr>
        <w:t>4.1. Organizacinė struktūra, įstaigos valdymas</w:t>
      </w:r>
    </w:p>
    <w:p w:rsidR="00A83234" w:rsidRPr="00762812" w:rsidRDefault="00A83234" w:rsidP="00856762">
      <w:pPr>
        <w:shd w:val="clear" w:color="auto" w:fill="FFFFFF"/>
        <w:jc w:val="both"/>
        <w:rPr>
          <w:b/>
        </w:rPr>
      </w:pPr>
    </w:p>
    <w:tbl>
      <w:tblPr>
        <w:tblW w:w="9950" w:type="dxa"/>
        <w:tblInd w:w="648" w:type="dxa"/>
        <w:tblLayout w:type="fixed"/>
        <w:tblLook w:val="0000" w:firstRow="0" w:lastRow="0" w:firstColumn="0" w:lastColumn="0" w:noHBand="0" w:noVBand="0"/>
      </w:tblPr>
      <w:tblGrid>
        <w:gridCol w:w="9950"/>
      </w:tblGrid>
      <w:tr w:rsidR="006D5598" w:rsidRPr="00762812" w:rsidTr="00676D2A">
        <w:tc>
          <w:tcPr>
            <w:tcW w:w="9950" w:type="dxa"/>
            <w:tcBorders>
              <w:top w:val="single" w:sz="4" w:space="0" w:color="auto"/>
              <w:left w:val="single" w:sz="4" w:space="0" w:color="auto"/>
              <w:bottom w:val="single" w:sz="4" w:space="0" w:color="auto"/>
              <w:right w:val="single" w:sz="4" w:space="0" w:color="auto"/>
            </w:tcBorders>
          </w:tcPr>
          <w:p w:rsidR="006D5598" w:rsidRPr="00762812" w:rsidRDefault="006D5598" w:rsidP="00505924">
            <w:pPr>
              <w:pStyle w:val="Pavadinimas"/>
              <w:shd w:val="clear" w:color="auto" w:fill="FFFFFF"/>
              <w:snapToGrid w:val="0"/>
              <w:spacing w:line="360" w:lineRule="auto"/>
              <w:jc w:val="left"/>
              <w:rPr>
                <w:lang w:val="lt-LT" w:eastAsia="ar-SA"/>
              </w:rPr>
            </w:pPr>
            <w:r w:rsidRPr="00762812">
              <w:rPr>
                <w:lang w:val="lt-LT" w:eastAsia="ar-SA"/>
              </w:rPr>
              <w:t>Organizacinė struktūra</w:t>
            </w:r>
          </w:p>
          <w:p w:rsidR="00D854A0" w:rsidRPr="00796218" w:rsidRDefault="00D854A0" w:rsidP="00505924">
            <w:pPr>
              <w:spacing w:line="360" w:lineRule="auto"/>
            </w:pPr>
            <w:r w:rsidRPr="00796218">
              <w:t>Tarnybai vadovauja direktorius, kurį skiria pareigoms ir atleidžia iš jų</w:t>
            </w:r>
            <w:r w:rsidR="00796218" w:rsidRPr="00796218">
              <w:t xml:space="preserve"> </w:t>
            </w:r>
            <w:r w:rsidRPr="00796218">
              <w:t>steig</w:t>
            </w:r>
            <w:r w:rsidR="00796218" w:rsidRPr="00796218">
              <w:t>ė</w:t>
            </w:r>
            <w:r w:rsidRPr="00796218">
              <w:t>jas įstatymų</w:t>
            </w:r>
            <w:r w:rsidR="00796218" w:rsidRPr="00796218">
              <w:t xml:space="preserve"> </w:t>
            </w:r>
            <w:r w:rsidRPr="00796218">
              <w:t xml:space="preserve">nustatyta tvarka. </w:t>
            </w:r>
          </w:p>
          <w:p w:rsidR="00495617" w:rsidRPr="00762812" w:rsidRDefault="00796218" w:rsidP="00505924">
            <w:pPr>
              <w:shd w:val="clear" w:color="auto" w:fill="FFFFFF"/>
              <w:spacing w:line="360" w:lineRule="auto"/>
              <w:jc w:val="both"/>
            </w:pPr>
            <w:r>
              <w:rPr>
                <w:b/>
                <w:bCs/>
              </w:rPr>
              <w:t xml:space="preserve">Specialistų </w:t>
            </w:r>
            <w:r w:rsidR="00D854A0">
              <w:rPr>
                <w:b/>
                <w:bCs/>
              </w:rPr>
              <w:t>taryba -</w:t>
            </w:r>
            <w:r w:rsidR="00D854A0">
              <w:rPr>
                <w:bCs/>
              </w:rPr>
              <w:t xml:space="preserve"> </w:t>
            </w:r>
            <w:r w:rsidR="00D854A0">
              <w:rPr>
                <w:b/>
                <w:bCs/>
              </w:rPr>
              <w:t xml:space="preserve"> </w:t>
            </w:r>
            <w:r w:rsidR="00D854A0">
              <w:rPr>
                <w:bCs/>
              </w:rPr>
              <w:t>n</w:t>
            </w:r>
            <w:r w:rsidR="00D854A0">
              <w:t xml:space="preserve">uolat veikianti </w:t>
            </w:r>
            <w:r>
              <w:t>tarnyb</w:t>
            </w:r>
            <w:r w:rsidR="00D854A0">
              <w:t>os savivaldos institucija, pagrindiniams</w:t>
            </w:r>
            <w:r>
              <w:t xml:space="preserve"> specialistų </w:t>
            </w:r>
            <w:r w:rsidR="00D854A0">
              <w:t xml:space="preserve"> profesiniams bei ugdymo klausimams spręsti, kuriai vadovauja </w:t>
            </w:r>
            <w:r>
              <w:t xml:space="preserve">tarnybos </w:t>
            </w:r>
            <w:r w:rsidR="00D854A0">
              <w:t xml:space="preserve">direktorius. </w:t>
            </w:r>
            <w:r>
              <w:t xml:space="preserve">Specialistų </w:t>
            </w:r>
            <w:r w:rsidR="00D854A0">
              <w:t xml:space="preserve">tarybą sudaro  </w:t>
            </w:r>
            <w:r w:rsidR="00D854A0">
              <w:rPr>
                <w:lang w:eastAsia="ar-SA"/>
              </w:rPr>
              <w:t>direktorius</w:t>
            </w:r>
            <w:r>
              <w:rPr>
                <w:lang w:eastAsia="ar-SA"/>
              </w:rPr>
              <w:t xml:space="preserve"> ir </w:t>
            </w:r>
            <w:r w:rsidR="00D854A0">
              <w:rPr>
                <w:lang w:eastAsia="ar-SA"/>
              </w:rPr>
              <w:t xml:space="preserve">visi </w:t>
            </w:r>
            <w:r>
              <w:rPr>
                <w:lang w:eastAsia="ar-SA"/>
              </w:rPr>
              <w:t xml:space="preserve">tarnyboje </w:t>
            </w:r>
            <w:r w:rsidR="00D854A0">
              <w:rPr>
                <w:lang w:eastAsia="ar-SA"/>
              </w:rPr>
              <w:t xml:space="preserve">dirbantys </w:t>
            </w:r>
            <w:r>
              <w:rPr>
                <w:lang w:eastAsia="ar-SA"/>
              </w:rPr>
              <w:t xml:space="preserve">švietimo pagalbos specialistai. </w:t>
            </w:r>
          </w:p>
        </w:tc>
      </w:tr>
      <w:tr w:rsidR="006D5598" w:rsidRPr="00762812" w:rsidTr="00676D2A">
        <w:tc>
          <w:tcPr>
            <w:tcW w:w="9950" w:type="dxa"/>
            <w:tcBorders>
              <w:top w:val="single" w:sz="4" w:space="0" w:color="auto"/>
              <w:left w:val="single" w:sz="4" w:space="0" w:color="auto"/>
              <w:bottom w:val="single" w:sz="4" w:space="0" w:color="auto"/>
              <w:right w:val="single" w:sz="4" w:space="0" w:color="auto"/>
            </w:tcBorders>
          </w:tcPr>
          <w:p w:rsidR="006D5598" w:rsidRPr="00762812" w:rsidRDefault="006D5598" w:rsidP="00505924">
            <w:pPr>
              <w:pStyle w:val="Pavadinimas"/>
              <w:shd w:val="clear" w:color="auto" w:fill="FFFFFF"/>
              <w:snapToGrid w:val="0"/>
              <w:spacing w:line="360" w:lineRule="auto"/>
              <w:jc w:val="left"/>
              <w:rPr>
                <w:lang w:val="lt-LT" w:eastAsia="ar-SA"/>
              </w:rPr>
            </w:pPr>
            <w:r w:rsidRPr="00762812">
              <w:rPr>
                <w:lang w:val="lt-LT" w:eastAsia="ar-SA"/>
              </w:rPr>
              <w:t>Žmogiškieji ištekliai</w:t>
            </w:r>
          </w:p>
          <w:p w:rsidR="00796218" w:rsidRPr="00F64494" w:rsidRDefault="00F64494" w:rsidP="00505924">
            <w:pPr>
              <w:pStyle w:val="prastasistinklapis"/>
              <w:shd w:val="clear" w:color="auto" w:fill="FFFFFF"/>
              <w:snapToGrid w:val="0"/>
              <w:spacing w:before="0" w:beforeAutospacing="0" w:after="0" w:afterAutospacing="0" w:line="360" w:lineRule="auto"/>
              <w:jc w:val="both"/>
              <w:rPr>
                <w:rFonts w:ascii="Arial" w:hAnsi="Arial" w:cs="Arial"/>
              </w:rPr>
            </w:pPr>
            <w:r>
              <w:rPr>
                <w:lang w:eastAsia="ar-SA"/>
              </w:rPr>
              <w:t>Tarnyboje patvirtinti etatai: 6</w:t>
            </w:r>
            <w:r w:rsidR="00796218">
              <w:rPr>
                <w:lang w:eastAsia="ar-SA"/>
              </w:rPr>
              <w:t xml:space="preserve"> finansuojami iš mokinio krepšelio lėšų ir </w:t>
            </w:r>
            <w:r>
              <w:rPr>
                <w:lang w:eastAsia="ar-SA"/>
              </w:rPr>
              <w:t xml:space="preserve">1,5 </w:t>
            </w:r>
            <w:r w:rsidR="00796218">
              <w:rPr>
                <w:lang w:eastAsia="ar-SA"/>
              </w:rPr>
              <w:t>iš Kretingos rajono savivaldybės biudžeto lėšų.</w:t>
            </w:r>
            <w:r w:rsidR="00796218">
              <w:rPr>
                <w:rFonts w:ascii="Arial" w:hAnsi="Arial" w:cs="Arial"/>
              </w:rPr>
              <w:t xml:space="preserve"> </w:t>
            </w:r>
          </w:p>
          <w:p w:rsidR="00796218" w:rsidRPr="00F64494" w:rsidRDefault="00F64494" w:rsidP="00505924">
            <w:pPr>
              <w:spacing w:line="360" w:lineRule="auto"/>
              <w:rPr>
                <w:color w:val="000000"/>
              </w:rPr>
            </w:pPr>
            <w:r>
              <w:rPr>
                <w:b/>
                <w:color w:val="000000"/>
              </w:rPr>
              <w:t xml:space="preserve">Tarnybos vadovo  </w:t>
            </w:r>
            <w:r w:rsidRPr="00F64494">
              <w:rPr>
                <w:color w:val="000000"/>
              </w:rPr>
              <w:t>vadybinio darbo stažas</w:t>
            </w:r>
            <w:r>
              <w:rPr>
                <w:b/>
                <w:color w:val="000000"/>
              </w:rPr>
              <w:t xml:space="preserve"> - </w:t>
            </w:r>
            <w:r w:rsidRPr="00F64494">
              <w:rPr>
                <w:color w:val="000000"/>
              </w:rPr>
              <w:t xml:space="preserve">11 metų, </w:t>
            </w:r>
            <w:r>
              <w:rPr>
                <w:color w:val="000000"/>
              </w:rPr>
              <w:t xml:space="preserve"> (pedagoginio -23 metai), </w:t>
            </w:r>
            <w:r w:rsidRPr="00F64494">
              <w:rPr>
                <w:color w:val="000000"/>
              </w:rPr>
              <w:t xml:space="preserve">vadybinė kategorija teisės aktų numatyta tvarka nėra suteikiama.  </w:t>
            </w:r>
          </w:p>
          <w:p w:rsidR="00796218" w:rsidRDefault="00F64494" w:rsidP="00505924">
            <w:pPr>
              <w:spacing w:line="360" w:lineRule="auto"/>
              <w:jc w:val="both"/>
              <w:rPr>
                <w:color w:val="000000"/>
              </w:rPr>
            </w:pPr>
            <w:r>
              <w:rPr>
                <w:b/>
                <w:color w:val="000000"/>
              </w:rPr>
              <w:t xml:space="preserve">Pedagoginiai darbuotojai </w:t>
            </w:r>
            <w:r w:rsidR="00796218">
              <w:rPr>
                <w:b/>
                <w:color w:val="000000"/>
              </w:rPr>
              <w:t xml:space="preserve">– </w:t>
            </w:r>
            <w:r>
              <w:rPr>
                <w:color w:val="000000"/>
              </w:rPr>
              <w:t>6</w:t>
            </w:r>
            <w:r w:rsidR="00796218">
              <w:rPr>
                <w:b/>
                <w:color w:val="000000"/>
              </w:rPr>
              <w:t xml:space="preserve"> </w:t>
            </w:r>
            <w:r w:rsidR="00796218">
              <w:t>(logopedė</w:t>
            </w:r>
            <w:r>
              <w:t xml:space="preserve"> metodininkė</w:t>
            </w:r>
            <w:r w:rsidR="00796218">
              <w:t xml:space="preserve">, </w:t>
            </w:r>
            <w:r>
              <w:t>specialioji pedagogė metodininkė, vyr.</w:t>
            </w:r>
            <w:r>
              <w:rPr>
                <w:b/>
              </w:rPr>
              <w:t xml:space="preserve"> </w:t>
            </w:r>
            <w:r w:rsidR="00796218">
              <w:t xml:space="preserve">specialioji pedagogė, </w:t>
            </w:r>
            <w:r>
              <w:t xml:space="preserve">II kvalifikacinės kategorijos </w:t>
            </w:r>
            <w:r w:rsidR="00796218">
              <w:t xml:space="preserve">psichologė, </w:t>
            </w:r>
            <w:r w:rsidR="00505924">
              <w:t>IV kvalifikacinės kategorijos dvi psichologės)</w:t>
            </w:r>
          </w:p>
          <w:p w:rsidR="00796218" w:rsidRDefault="00796218" w:rsidP="00505924">
            <w:pPr>
              <w:spacing w:line="360" w:lineRule="auto"/>
              <w:jc w:val="both"/>
              <w:rPr>
                <w:color w:val="000000"/>
              </w:rPr>
            </w:pPr>
            <w:r>
              <w:rPr>
                <w:b/>
                <w:color w:val="000000"/>
              </w:rPr>
              <w:t xml:space="preserve">Nepedagoginiai darbuotojai </w:t>
            </w:r>
            <w:r>
              <w:rPr>
                <w:color w:val="000000"/>
              </w:rPr>
              <w:t xml:space="preserve">– </w:t>
            </w:r>
            <w:r w:rsidR="00505924">
              <w:t>3, iš jų vienas gydytojas neurologas, dirbantis su vaikais</w:t>
            </w:r>
            <w:r>
              <w:rPr>
                <w:color w:val="000000"/>
              </w:rPr>
              <w:t>.</w:t>
            </w:r>
          </w:p>
          <w:p w:rsidR="00796218" w:rsidRDefault="00505924" w:rsidP="00505924">
            <w:pPr>
              <w:spacing w:line="360" w:lineRule="auto"/>
              <w:jc w:val="both"/>
              <w:rPr>
                <w:color w:val="000000"/>
              </w:rPr>
            </w:pPr>
            <w:r>
              <w:rPr>
                <w:color w:val="000000"/>
              </w:rPr>
              <w:t xml:space="preserve">Tarnyboje </w:t>
            </w:r>
            <w:r w:rsidR="00796218">
              <w:rPr>
                <w:color w:val="000000"/>
              </w:rPr>
              <w:t>dirba iniciatyvūs, kūrybingi</w:t>
            </w:r>
            <w:r>
              <w:rPr>
                <w:color w:val="000000"/>
              </w:rPr>
              <w:t>, atsidavę savo darbui</w:t>
            </w:r>
            <w:r w:rsidR="00796218">
              <w:rPr>
                <w:color w:val="000000"/>
              </w:rPr>
              <w:t xml:space="preserve"> </w:t>
            </w:r>
            <w:r>
              <w:rPr>
                <w:color w:val="000000"/>
              </w:rPr>
              <w:t xml:space="preserve">specialistai. Visi jie aktyviai dalyvauja SPPC organizuojamuose mokymuose, važiuoja į seminarus, tobulina kvalifikaciją ir savo lėšomis. </w:t>
            </w:r>
            <w:r w:rsidR="00796218">
              <w:rPr>
                <w:color w:val="000000"/>
              </w:rPr>
              <w:t xml:space="preserve">Dalis </w:t>
            </w:r>
            <w:r>
              <w:rPr>
                <w:color w:val="000000"/>
              </w:rPr>
              <w:t xml:space="preserve">specialistų </w:t>
            </w:r>
            <w:r w:rsidR="00796218">
              <w:rPr>
                <w:color w:val="000000"/>
              </w:rPr>
              <w:t xml:space="preserve">ypač aktyviai dalyvauja įvairiuose projektuose. </w:t>
            </w:r>
            <w:r>
              <w:rPr>
                <w:color w:val="000000"/>
              </w:rPr>
              <w:t xml:space="preserve">Visi specialistai </w:t>
            </w:r>
            <w:r w:rsidR="00796218">
              <w:rPr>
                <w:color w:val="000000"/>
              </w:rPr>
              <w:t xml:space="preserve">skleidžia </w:t>
            </w:r>
            <w:r>
              <w:rPr>
                <w:color w:val="000000"/>
              </w:rPr>
              <w:t xml:space="preserve">savo </w:t>
            </w:r>
            <w:r w:rsidR="00796218">
              <w:rPr>
                <w:color w:val="000000"/>
              </w:rPr>
              <w:t>patirtį rajono</w:t>
            </w:r>
            <w:r>
              <w:rPr>
                <w:color w:val="000000"/>
              </w:rPr>
              <w:t xml:space="preserve"> pedagogams, švietimo pagalbos specialistams</w:t>
            </w:r>
            <w:r w:rsidR="00796218">
              <w:rPr>
                <w:color w:val="000000"/>
              </w:rPr>
              <w:t xml:space="preserve">, </w:t>
            </w:r>
            <w:r>
              <w:rPr>
                <w:color w:val="000000"/>
              </w:rPr>
              <w:t xml:space="preserve">dalis jų ir </w:t>
            </w:r>
            <w:r w:rsidR="00796218">
              <w:rPr>
                <w:color w:val="000000"/>
              </w:rPr>
              <w:t>apskrities, respublikos mokytojams</w:t>
            </w:r>
            <w:r>
              <w:rPr>
                <w:color w:val="000000"/>
              </w:rPr>
              <w:t>, bei specialistams</w:t>
            </w:r>
            <w:r w:rsidR="00796218">
              <w:rPr>
                <w:color w:val="000000"/>
              </w:rPr>
              <w:t>.</w:t>
            </w:r>
          </w:p>
          <w:p w:rsidR="00495617" w:rsidRPr="00762812" w:rsidRDefault="00495617" w:rsidP="00505924">
            <w:pPr>
              <w:spacing w:line="360" w:lineRule="auto"/>
              <w:ind w:firstLine="601"/>
              <w:jc w:val="both"/>
              <w:rPr>
                <w:lang w:eastAsia="ar-SA"/>
              </w:rPr>
            </w:pPr>
          </w:p>
        </w:tc>
      </w:tr>
      <w:tr w:rsidR="006D5598" w:rsidRPr="00762812" w:rsidTr="00676D2A">
        <w:tc>
          <w:tcPr>
            <w:tcW w:w="9950" w:type="dxa"/>
            <w:tcBorders>
              <w:top w:val="single" w:sz="4" w:space="0" w:color="auto"/>
              <w:left w:val="single" w:sz="8" w:space="0" w:color="000000"/>
              <w:bottom w:val="single" w:sz="8" w:space="0" w:color="000000"/>
              <w:right w:val="single" w:sz="8" w:space="0" w:color="000000"/>
            </w:tcBorders>
          </w:tcPr>
          <w:p w:rsidR="006D5598" w:rsidRPr="00762812" w:rsidRDefault="00843822" w:rsidP="00505924">
            <w:pPr>
              <w:pStyle w:val="Pavadinimas"/>
              <w:shd w:val="clear" w:color="auto" w:fill="FFFFFF"/>
              <w:snapToGrid w:val="0"/>
              <w:spacing w:line="360" w:lineRule="auto"/>
              <w:jc w:val="left"/>
              <w:rPr>
                <w:lang w:val="lt-LT" w:eastAsia="ar-SA"/>
              </w:rPr>
            </w:pPr>
            <w:r w:rsidRPr="00762812">
              <w:rPr>
                <w:lang w:val="lt-LT" w:eastAsia="ar-SA"/>
              </w:rPr>
              <w:t>Planavimo struktūra</w:t>
            </w:r>
          </w:p>
          <w:p w:rsidR="00796218" w:rsidRDefault="00505924" w:rsidP="00505924">
            <w:pPr>
              <w:spacing w:line="360" w:lineRule="auto"/>
              <w:ind w:firstLine="600"/>
              <w:jc w:val="both"/>
            </w:pPr>
            <w:r>
              <w:t xml:space="preserve">Tarnybos </w:t>
            </w:r>
            <w:r w:rsidR="00796218">
              <w:t>planavimo sistemą sudaro:</w:t>
            </w:r>
          </w:p>
          <w:p w:rsidR="00796218" w:rsidRDefault="00796218" w:rsidP="00505924">
            <w:pPr>
              <w:spacing w:line="360" w:lineRule="auto"/>
              <w:ind w:left="567"/>
              <w:jc w:val="both"/>
            </w:pPr>
            <w:r>
              <w:t xml:space="preserve"> - strateginis planas;</w:t>
            </w:r>
          </w:p>
          <w:p w:rsidR="00796218" w:rsidRDefault="00796218" w:rsidP="00505924">
            <w:pPr>
              <w:spacing w:line="360" w:lineRule="auto"/>
              <w:ind w:left="567"/>
              <w:jc w:val="both"/>
            </w:pPr>
            <w:r>
              <w:t>- metų veiklos planas;</w:t>
            </w:r>
          </w:p>
          <w:p w:rsidR="00796218" w:rsidRDefault="00796218" w:rsidP="00505924">
            <w:pPr>
              <w:spacing w:line="360" w:lineRule="auto"/>
              <w:ind w:left="567"/>
              <w:jc w:val="both"/>
            </w:pPr>
            <w:r>
              <w:t xml:space="preserve">- mėnesio </w:t>
            </w:r>
            <w:r w:rsidR="00505924">
              <w:t xml:space="preserve">tarnybos </w:t>
            </w:r>
            <w:r>
              <w:t>veiklos planai;</w:t>
            </w:r>
          </w:p>
          <w:p w:rsidR="00D07132" w:rsidRPr="00762812" w:rsidRDefault="00796218" w:rsidP="00505924">
            <w:pPr>
              <w:spacing w:line="360" w:lineRule="auto"/>
              <w:ind w:firstLine="600"/>
              <w:jc w:val="both"/>
              <w:rPr>
                <w:color w:val="000000"/>
                <w:lang w:eastAsia="ar-SA"/>
              </w:rPr>
            </w:pPr>
            <w:r>
              <w:t xml:space="preserve">- </w:t>
            </w:r>
            <w:r w:rsidR="00505924">
              <w:t xml:space="preserve">tarnybos </w:t>
            </w:r>
            <w:r>
              <w:t>biudžeto planas.</w:t>
            </w:r>
          </w:p>
        </w:tc>
      </w:tr>
      <w:tr w:rsidR="006D5598" w:rsidRPr="00762812" w:rsidTr="00676D2A">
        <w:tc>
          <w:tcPr>
            <w:tcW w:w="9950" w:type="dxa"/>
            <w:tcBorders>
              <w:left w:val="single" w:sz="8" w:space="0" w:color="000000"/>
              <w:bottom w:val="single" w:sz="8" w:space="0" w:color="000000"/>
              <w:right w:val="single" w:sz="8" w:space="0" w:color="000000"/>
            </w:tcBorders>
          </w:tcPr>
          <w:p w:rsidR="006D5598" w:rsidRPr="00762812" w:rsidRDefault="006D5598" w:rsidP="00FC66B3">
            <w:pPr>
              <w:pStyle w:val="Pavadinimas"/>
              <w:shd w:val="clear" w:color="auto" w:fill="FFFFFF"/>
              <w:snapToGrid w:val="0"/>
              <w:spacing w:line="360" w:lineRule="auto"/>
              <w:jc w:val="left"/>
              <w:rPr>
                <w:lang w:val="lt-LT" w:eastAsia="ar-SA"/>
              </w:rPr>
            </w:pPr>
            <w:r w:rsidRPr="00762812">
              <w:rPr>
                <w:lang w:val="lt-LT" w:eastAsia="ar-SA"/>
              </w:rPr>
              <w:t>Finansiniai ištekliai</w:t>
            </w:r>
          </w:p>
          <w:p w:rsidR="00505924" w:rsidRDefault="00505924" w:rsidP="00FC66B3">
            <w:pPr>
              <w:spacing w:line="360" w:lineRule="auto"/>
              <w:ind w:firstLine="567"/>
              <w:jc w:val="both"/>
            </w:pPr>
            <w:r>
              <w:t xml:space="preserve">Tarnybos </w:t>
            </w:r>
            <w:r w:rsidR="00796218">
              <w:t xml:space="preserve">veikla finansuojama iš valstybės specialiosios tikslinės dotacijos  (mokinio krepšelis - MK), savivaldybės biudžeto lėšų, gyventojų skiriamų 2 procentų pajamų mokesčio lėšų. </w:t>
            </w:r>
            <w:r w:rsidR="00796218">
              <w:lastRenderedPageBreak/>
              <w:t xml:space="preserve">Papildomai lėšų </w:t>
            </w:r>
            <w:r w:rsidR="00FC66B3">
              <w:t xml:space="preserve">tarnyba gali gauti </w:t>
            </w:r>
            <w:r>
              <w:t>teikiant mokamas paslaugas tiems paslaugų gavėjams, kuriems pagal tarnybos nuostatus nemokama tarnybos specialistų pagalba nėra skiriama (daugiausiai tai kitų rajonų gyventojai)</w:t>
            </w:r>
            <w:r w:rsidR="00FC66B3">
              <w:t>, tačiau įsteigus tarnybas visose savivaldybėse pastaruosius 3 metus šių lėšų nebuvo gaunama.</w:t>
            </w:r>
          </w:p>
          <w:p w:rsidR="00796218" w:rsidRDefault="00796218" w:rsidP="00FC66B3">
            <w:pPr>
              <w:spacing w:line="360" w:lineRule="auto"/>
              <w:ind w:firstLine="567"/>
              <w:jc w:val="both"/>
            </w:pPr>
            <w:r>
              <w:t xml:space="preserve">2 procentų gyventojų pajamų lėšos naudojamos </w:t>
            </w:r>
            <w:r w:rsidR="00505924">
              <w:t xml:space="preserve">tarnybos </w:t>
            </w:r>
            <w:r>
              <w:t xml:space="preserve">materialinei bazei turtinti, išlaidas derinant su </w:t>
            </w:r>
            <w:r w:rsidR="00505924">
              <w:t xml:space="preserve">specialistų </w:t>
            </w:r>
            <w:r w:rsidR="00FC66B3">
              <w:t>taryba.</w:t>
            </w:r>
          </w:p>
          <w:p w:rsidR="00D07132" w:rsidRDefault="00796218" w:rsidP="00FC66B3">
            <w:pPr>
              <w:shd w:val="clear" w:color="auto" w:fill="FFFFFF"/>
              <w:snapToGrid w:val="0"/>
              <w:spacing w:line="360" w:lineRule="auto"/>
              <w:jc w:val="both"/>
            </w:pPr>
            <w:r>
              <w:rPr>
                <w:color w:val="000000"/>
              </w:rPr>
              <w:t xml:space="preserve">Mokinio krepšelio lėšų pakanka </w:t>
            </w:r>
            <w:r w:rsidR="00FC66B3">
              <w:rPr>
                <w:color w:val="000000"/>
              </w:rPr>
              <w:t xml:space="preserve"> tik specialistų atlyginimams ir socialinio draudumo įmokoms. Specialistų </w:t>
            </w:r>
            <w:r>
              <w:rPr>
                <w:color w:val="000000"/>
              </w:rPr>
              <w:t xml:space="preserve">kvalifikacijos kėlimui, </w:t>
            </w:r>
            <w:r w:rsidR="00FC66B3">
              <w:rPr>
                <w:color w:val="000000"/>
              </w:rPr>
              <w:t xml:space="preserve">metodinėms priemonėms pagal šiuo metu galiojančią finansavimo tvarką, mokinio krepšelio lėšų neskiriama. Šioms reikmėms lėšos skiriamos iš savivaldybės biudžeto. </w:t>
            </w:r>
          </w:p>
          <w:p w:rsidR="00F6222C" w:rsidRPr="00E97848" w:rsidRDefault="00FC66B3" w:rsidP="00FC66B3">
            <w:pPr>
              <w:spacing w:line="360" w:lineRule="auto"/>
              <w:rPr>
                <w:b/>
                <w:color w:val="00B050"/>
                <w:sz w:val="28"/>
                <w:szCs w:val="28"/>
                <w:lang w:eastAsia="ar-SA"/>
              </w:rPr>
            </w:pPr>
            <w:r>
              <w:rPr>
                <w:lang w:val="en-US"/>
              </w:rPr>
              <w:t>Nors nuo 2005 metų iki 2009 P</w:t>
            </w:r>
            <w:r w:rsidR="00F6222C">
              <w:rPr>
                <w:lang w:val="en-US"/>
              </w:rPr>
              <w:t xml:space="preserve">PT finansavimas stabiliai didėjo (Nuo 7,2 lito vienam sutartiniam mokiniui iki 20,28). Prasidėjus krizei, finansavimas sumažėjo iki 19 ir toks laikėsi 4 metus. </w:t>
            </w:r>
            <w:r>
              <w:rPr>
                <w:lang w:val="en-US"/>
              </w:rPr>
              <w:t>Š</w:t>
            </w:r>
            <w:r w:rsidR="00B504A2">
              <w:rPr>
                <w:lang w:val="en-US"/>
              </w:rPr>
              <w:t>is</w:t>
            </w:r>
            <w:r>
              <w:rPr>
                <w:lang w:val="en-US"/>
              </w:rPr>
              <w:t xml:space="preserve"> finansavimas išlieka tik dalinis. </w:t>
            </w:r>
            <w:r w:rsidR="00F6222C">
              <w:rPr>
                <w:lang w:val="en-US"/>
              </w:rPr>
              <w:t>Nuo 2014 metų numatoma vėl šią skiriamą sumą didinti i</w:t>
            </w:r>
            <w:r>
              <w:rPr>
                <w:lang w:val="en-US"/>
              </w:rPr>
              <w:t>ki 22,8 lt sutartiniam mokiniui</w:t>
            </w:r>
            <w:r w:rsidR="00B504A2">
              <w:rPr>
                <w:lang w:val="en-US"/>
              </w:rPr>
              <w:t xml:space="preserve">. Tikimės, kad dėl </w:t>
            </w:r>
            <w:r>
              <w:rPr>
                <w:lang w:val="en-US"/>
              </w:rPr>
              <w:t xml:space="preserve"> didinimo tarnybos finansavimas iš valstybės specialiosios tikslinės dotacijos, atsižvelgiant į mažėjantį mokinių skaičių, bent jau nesumažės. </w:t>
            </w:r>
          </w:p>
        </w:tc>
      </w:tr>
      <w:tr w:rsidR="00843822" w:rsidRPr="00762812" w:rsidTr="00676D2A">
        <w:tc>
          <w:tcPr>
            <w:tcW w:w="9950" w:type="dxa"/>
            <w:tcBorders>
              <w:left w:val="single" w:sz="8" w:space="0" w:color="000000"/>
              <w:bottom w:val="single" w:sz="8" w:space="0" w:color="000000"/>
              <w:right w:val="single" w:sz="8" w:space="0" w:color="000000"/>
            </w:tcBorders>
          </w:tcPr>
          <w:p w:rsidR="00796218" w:rsidRDefault="00843822" w:rsidP="00796218">
            <w:pPr>
              <w:pStyle w:val="Antrat5"/>
              <w:spacing w:before="0" w:after="0"/>
              <w:ind w:firstLine="600"/>
              <w:jc w:val="both"/>
              <w:rPr>
                <w:b w:val="0"/>
                <w:i w:val="0"/>
                <w:sz w:val="24"/>
                <w:szCs w:val="24"/>
                <w:lang w:val="lt-LT"/>
              </w:rPr>
            </w:pPr>
            <w:r w:rsidRPr="00762812">
              <w:rPr>
                <w:lang w:val="lt-LT" w:eastAsia="ar-SA"/>
              </w:rPr>
              <w:lastRenderedPageBreak/>
              <w:t>Vidaus audito sistema</w:t>
            </w:r>
            <w:r w:rsidR="00796218" w:rsidRPr="00F749F2">
              <w:rPr>
                <w:b w:val="0"/>
                <w:i w:val="0"/>
                <w:sz w:val="24"/>
                <w:szCs w:val="24"/>
                <w:lang w:val="lt-LT"/>
              </w:rPr>
              <w:t xml:space="preserve"> </w:t>
            </w:r>
          </w:p>
          <w:p w:rsidR="00B504A2" w:rsidRPr="00B504A2" w:rsidRDefault="00B504A2" w:rsidP="00B504A2">
            <w:pPr>
              <w:rPr>
                <w:lang w:eastAsia="en-US"/>
              </w:rPr>
            </w:pPr>
          </w:p>
          <w:p w:rsidR="00843822" w:rsidRPr="00762812" w:rsidRDefault="00B504A2" w:rsidP="00B504A2">
            <w:pPr>
              <w:pStyle w:val="Antrat5"/>
              <w:spacing w:before="0" w:after="0" w:line="360" w:lineRule="auto"/>
              <w:ind w:firstLine="600"/>
              <w:jc w:val="both"/>
              <w:rPr>
                <w:b w:val="0"/>
                <w:color w:val="000000"/>
                <w:lang w:val="lt-LT" w:eastAsia="ar-SA"/>
              </w:rPr>
            </w:pPr>
            <w:r>
              <w:rPr>
                <w:b w:val="0"/>
                <w:i w:val="0"/>
                <w:sz w:val="24"/>
                <w:szCs w:val="24"/>
                <w:lang w:val="lt-LT"/>
              </w:rPr>
              <w:t xml:space="preserve">Tarnybos </w:t>
            </w:r>
            <w:r w:rsidR="00796218" w:rsidRPr="00F749F2">
              <w:rPr>
                <w:b w:val="0"/>
                <w:i w:val="0"/>
                <w:sz w:val="24"/>
                <w:szCs w:val="24"/>
                <w:lang w:val="lt-LT"/>
              </w:rPr>
              <w:t xml:space="preserve">veiklos kontrolė planuojama metams. Kontrolės funkcijas atlieka </w:t>
            </w:r>
            <w:r>
              <w:rPr>
                <w:b w:val="0"/>
                <w:i w:val="0"/>
                <w:sz w:val="24"/>
                <w:szCs w:val="24"/>
                <w:lang w:val="lt-LT"/>
              </w:rPr>
              <w:t xml:space="preserve"> tarnybos vadovas, specialistų taryba. </w:t>
            </w:r>
            <w:r w:rsidR="00796218" w:rsidRPr="00F749F2">
              <w:rPr>
                <w:b w:val="0"/>
                <w:i w:val="0"/>
                <w:sz w:val="24"/>
                <w:lang w:val="lt-LT"/>
              </w:rPr>
              <w:t xml:space="preserve">Pagrindiniai vidaus dokumentai, pagal kuriuos vykdoma veiklos kontrolė, yra </w:t>
            </w:r>
            <w:r>
              <w:rPr>
                <w:b w:val="0"/>
                <w:i w:val="0"/>
                <w:sz w:val="24"/>
                <w:lang w:val="lt-LT"/>
              </w:rPr>
              <w:t xml:space="preserve">tarnybos </w:t>
            </w:r>
            <w:r w:rsidR="00796218" w:rsidRPr="00F749F2">
              <w:rPr>
                <w:b w:val="0"/>
                <w:i w:val="0"/>
                <w:sz w:val="24"/>
                <w:lang w:val="lt-LT"/>
              </w:rPr>
              <w:t xml:space="preserve">nuostatai, darbo tvarkos taisyklės, metinis veiklos planas, pareigybių aprašymai. Po kiekvieno pusmečio </w:t>
            </w:r>
            <w:r>
              <w:rPr>
                <w:b w:val="0"/>
                <w:i w:val="0"/>
                <w:sz w:val="24"/>
                <w:lang w:val="lt-LT"/>
              </w:rPr>
              <w:t xml:space="preserve">specialistai rengia veiklos ataskaitas. </w:t>
            </w:r>
            <w:r w:rsidR="00796218" w:rsidRPr="00F749F2">
              <w:rPr>
                <w:b w:val="0"/>
                <w:i w:val="0"/>
                <w:sz w:val="24"/>
                <w:lang w:val="lt-LT"/>
              </w:rPr>
              <w:t xml:space="preserve">Ataskaitos analizuojamos. </w:t>
            </w:r>
          </w:p>
        </w:tc>
      </w:tr>
      <w:tr w:rsidR="006D5598" w:rsidRPr="00762812" w:rsidTr="00676D2A">
        <w:tc>
          <w:tcPr>
            <w:tcW w:w="9950" w:type="dxa"/>
            <w:tcBorders>
              <w:left w:val="single" w:sz="8" w:space="0" w:color="000000"/>
              <w:bottom w:val="single" w:sz="8" w:space="0" w:color="000000"/>
              <w:right w:val="single" w:sz="8" w:space="0" w:color="000000"/>
            </w:tcBorders>
          </w:tcPr>
          <w:p w:rsidR="00B504A2" w:rsidRDefault="003D0C99" w:rsidP="00D07132">
            <w:pPr>
              <w:pStyle w:val="Pavadinimas"/>
              <w:shd w:val="clear" w:color="auto" w:fill="FFFFFF"/>
              <w:tabs>
                <w:tab w:val="left" w:pos="7680"/>
              </w:tabs>
              <w:snapToGrid w:val="0"/>
              <w:jc w:val="left"/>
              <w:rPr>
                <w:lang w:val="lt-LT" w:eastAsia="ar-SA"/>
              </w:rPr>
            </w:pPr>
            <w:r w:rsidRPr="00762812">
              <w:rPr>
                <w:lang w:val="lt-LT" w:eastAsia="ar-SA"/>
              </w:rPr>
              <w:t>Ryšių sistema</w:t>
            </w:r>
          </w:p>
          <w:p w:rsidR="00207A0D" w:rsidRPr="00762812" w:rsidRDefault="006D5598" w:rsidP="00D07132">
            <w:pPr>
              <w:pStyle w:val="Pavadinimas"/>
              <w:shd w:val="clear" w:color="auto" w:fill="FFFFFF"/>
              <w:tabs>
                <w:tab w:val="left" w:pos="7680"/>
              </w:tabs>
              <w:snapToGrid w:val="0"/>
              <w:jc w:val="left"/>
              <w:rPr>
                <w:lang w:val="lt-LT" w:eastAsia="ar-SA"/>
              </w:rPr>
            </w:pPr>
            <w:r w:rsidRPr="00762812">
              <w:rPr>
                <w:lang w:val="lt-LT" w:eastAsia="ar-SA"/>
              </w:rPr>
              <w:tab/>
            </w:r>
          </w:p>
          <w:p w:rsidR="00B504A2" w:rsidRDefault="00B504A2" w:rsidP="00B504A2">
            <w:pPr>
              <w:shd w:val="clear" w:color="auto" w:fill="FFFFFF"/>
              <w:tabs>
                <w:tab w:val="left" w:pos="7680"/>
              </w:tabs>
              <w:snapToGrid w:val="0"/>
              <w:spacing w:line="360" w:lineRule="auto"/>
              <w:ind w:firstLine="519"/>
              <w:jc w:val="both"/>
              <w:rPr>
                <w:bCs/>
                <w:lang w:eastAsia="en-US"/>
              </w:rPr>
            </w:pPr>
            <w:r>
              <w:rPr>
                <w:bCs/>
                <w:lang w:eastAsia="en-US"/>
              </w:rPr>
              <w:t xml:space="preserve">Tarnyboje </w:t>
            </w:r>
            <w:r w:rsidR="00796218">
              <w:rPr>
                <w:bCs/>
                <w:lang w:eastAsia="en-US"/>
              </w:rPr>
              <w:t xml:space="preserve">iš viso yra </w:t>
            </w:r>
            <w:r>
              <w:rPr>
                <w:bCs/>
                <w:lang w:eastAsia="en-US"/>
              </w:rPr>
              <w:t>7 kompiuteriai, 4 spausdintuvai, kopijavimo aparatas, multimedios aparatūra</w:t>
            </w:r>
            <w:r w:rsidR="00796218">
              <w:rPr>
                <w:bCs/>
                <w:lang w:eastAsia="en-US"/>
              </w:rPr>
              <w:t xml:space="preserve">. </w:t>
            </w:r>
            <w:r>
              <w:rPr>
                <w:bCs/>
                <w:lang w:eastAsia="en-US"/>
              </w:rPr>
              <w:t xml:space="preserve">Specialistų </w:t>
            </w:r>
            <w:r w:rsidR="00796218">
              <w:rPr>
                <w:bCs/>
                <w:lang w:eastAsia="en-US"/>
              </w:rPr>
              <w:t xml:space="preserve">darbo vietos kompiuterizuotos, visi dirbantys </w:t>
            </w:r>
            <w:r>
              <w:rPr>
                <w:bCs/>
                <w:lang w:eastAsia="en-US"/>
              </w:rPr>
              <w:t xml:space="preserve">specialistai </w:t>
            </w:r>
            <w:r w:rsidR="00796218">
              <w:rPr>
                <w:bCs/>
                <w:lang w:eastAsia="en-US"/>
              </w:rPr>
              <w:t xml:space="preserve">moka naudotis  kompiuterine technika. </w:t>
            </w:r>
          </w:p>
          <w:p w:rsidR="00D07132" w:rsidRPr="00E97848" w:rsidRDefault="00796218" w:rsidP="00B504A2">
            <w:pPr>
              <w:shd w:val="clear" w:color="auto" w:fill="FFFFFF"/>
              <w:snapToGrid w:val="0"/>
              <w:spacing w:line="360" w:lineRule="auto"/>
              <w:jc w:val="both"/>
              <w:rPr>
                <w:b/>
                <w:color w:val="C00000"/>
                <w:sz w:val="28"/>
                <w:szCs w:val="28"/>
                <w:lang w:eastAsia="ar-SA"/>
              </w:rPr>
            </w:pPr>
            <w:r>
              <w:rPr>
                <w:lang w:eastAsia="ar-SA"/>
              </w:rPr>
              <w:t xml:space="preserve">Sukurta komunikavimo sistema: informacija pateikiama </w:t>
            </w:r>
            <w:r w:rsidR="00B504A2">
              <w:rPr>
                <w:lang w:eastAsia="ar-SA"/>
              </w:rPr>
              <w:t xml:space="preserve">tarnybos </w:t>
            </w:r>
            <w:r>
              <w:rPr>
                <w:lang w:eastAsia="ar-SA"/>
              </w:rPr>
              <w:t>internetiniame puslapyje,</w:t>
            </w:r>
            <w:r w:rsidR="00B504A2">
              <w:rPr>
                <w:lang w:eastAsia="ar-SA"/>
              </w:rPr>
              <w:t xml:space="preserve"> visi specialistai naudojasi elektroninio pašto paslaugomis</w:t>
            </w:r>
            <w:r>
              <w:rPr>
                <w:lang w:eastAsia="ar-SA"/>
              </w:rPr>
              <w:t xml:space="preserve">. </w:t>
            </w:r>
          </w:p>
        </w:tc>
      </w:tr>
    </w:tbl>
    <w:p w:rsidR="00AF0EFB" w:rsidRPr="00762812" w:rsidRDefault="00AF0EFB" w:rsidP="00856762">
      <w:pPr>
        <w:shd w:val="clear" w:color="auto" w:fill="FFFFFF"/>
        <w:ind w:left="-57" w:firstLine="777"/>
        <w:jc w:val="both"/>
        <w:sectPr w:rsidR="00AF0EFB" w:rsidRPr="00762812" w:rsidSect="00043310">
          <w:headerReference w:type="default" r:id="rId9"/>
          <w:footerReference w:type="even" r:id="rId10"/>
          <w:footerReference w:type="default" r:id="rId11"/>
          <w:pgSz w:w="11906" w:h="16838" w:code="9"/>
          <w:pgMar w:top="720" w:right="720" w:bottom="720" w:left="720" w:header="720" w:footer="720" w:gutter="0"/>
          <w:cols w:space="720"/>
          <w:titlePg/>
          <w:docGrid w:linePitch="360"/>
        </w:sectPr>
      </w:pPr>
    </w:p>
    <w:p w:rsidR="00B71728" w:rsidRPr="007B41B7" w:rsidRDefault="00FF59DC" w:rsidP="00856762">
      <w:pPr>
        <w:shd w:val="clear" w:color="auto" w:fill="FFFFFF"/>
        <w:jc w:val="both"/>
        <w:rPr>
          <w:b/>
        </w:rPr>
      </w:pPr>
      <w:r w:rsidRPr="007B41B7">
        <w:rPr>
          <w:b/>
        </w:rPr>
        <w:lastRenderedPageBreak/>
        <w:t>4</w:t>
      </w:r>
      <w:r w:rsidR="00B71728" w:rsidRPr="007B41B7">
        <w:rPr>
          <w:b/>
        </w:rPr>
        <w:t xml:space="preserve">.2. </w:t>
      </w:r>
      <w:r w:rsidR="006E5289" w:rsidRPr="007B41B7">
        <w:rPr>
          <w:b/>
        </w:rPr>
        <w:t xml:space="preserve">Vidinių išteklių </w:t>
      </w:r>
      <w:r w:rsidR="003D63C1">
        <w:rPr>
          <w:b/>
        </w:rPr>
        <w:t xml:space="preserve">( SSGG) </w:t>
      </w:r>
      <w:r w:rsidR="006E5289" w:rsidRPr="007B41B7">
        <w:rPr>
          <w:b/>
        </w:rPr>
        <w:t>analizė</w:t>
      </w:r>
    </w:p>
    <w:p w:rsidR="00B71728" w:rsidRPr="007F36A3" w:rsidRDefault="00B71728" w:rsidP="00856762">
      <w:pPr>
        <w:shd w:val="clear" w:color="auto" w:fill="FFFFFF"/>
        <w:jc w:val="both"/>
        <w:rPr>
          <w:b/>
          <w:color w:val="800000"/>
          <w:sz w:val="28"/>
          <w:szCs w:val="28"/>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6"/>
        <w:gridCol w:w="7371"/>
      </w:tblGrid>
      <w:tr w:rsidR="008F3CDC" w:rsidTr="00676D2A">
        <w:tc>
          <w:tcPr>
            <w:tcW w:w="7196" w:type="dxa"/>
            <w:tcBorders>
              <w:top w:val="single" w:sz="4" w:space="0" w:color="auto"/>
              <w:left w:val="single" w:sz="4" w:space="0" w:color="auto"/>
              <w:bottom w:val="single" w:sz="4" w:space="0" w:color="auto"/>
              <w:right w:val="single" w:sz="4" w:space="0" w:color="auto"/>
            </w:tcBorders>
          </w:tcPr>
          <w:p w:rsidR="008F3CDC" w:rsidRDefault="008F3CDC">
            <w:pPr>
              <w:shd w:val="clear" w:color="auto" w:fill="FFFFFF"/>
              <w:jc w:val="both"/>
              <w:rPr>
                <w:b/>
              </w:rPr>
            </w:pPr>
            <w:r>
              <w:rPr>
                <w:b/>
              </w:rPr>
              <w:t>Stipriosios pusės</w:t>
            </w:r>
          </w:p>
          <w:p w:rsidR="008F063B" w:rsidRDefault="008F063B">
            <w:pPr>
              <w:shd w:val="clear" w:color="auto" w:fill="FFFFFF"/>
              <w:jc w:val="both"/>
              <w:rPr>
                <w:b/>
              </w:rPr>
            </w:pPr>
          </w:p>
          <w:p w:rsidR="00F6222C" w:rsidRPr="00704A46" w:rsidRDefault="008F063B" w:rsidP="008F063B">
            <w:pPr>
              <w:spacing w:after="200" w:line="276" w:lineRule="auto"/>
              <w:rPr>
                <w:lang w:val="en-US"/>
              </w:rPr>
            </w:pPr>
            <w:r>
              <w:t xml:space="preserve">Tarnybą </w:t>
            </w:r>
            <w:r w:rsidR="00F6222C" w:rsidRPr="00704A46">
              <w:t>sudaro patyrę specialistai, nuolat tobulinantys profesinę kvalifikaciją ir kompetencijas</w:t>
            </w:r>
          </w:p>
          <w:p w:rsidR="00F6222C" w:rsidRPr="00704A46" w:rsidRDefault="00F6222C" w:rsidP="008F063B">
            <w:pPr>
              <w:spacing w:after="200" w:line="276" w:lineRule="auto"/>
              <w:rPr>
                <w:lang w:val="en-US"/>
              </w:rPr>
            </w:pPr>
            <w:r w:rsidRPr="00704A46">
              <w:t xml:space="preserve">ES struktūrinių fondų lėšomis bei savivaldybių finansinės paramos dėka sukurta estetiška, specialistų poreikius atitinkanti darbo aplinka, sudarytos sąlygos  PPT kvalifikuotam funkcijų įgyvendinimui </w:t>
            </w:r>
          </w:p>
          <w:p w:rsidR="00F6222C" w:rsidRPr="00704A46" w:rsidRDefault="00F6222C" w:rsidP="008F063B">
            <w:pPr>
              <w:spacing w:after="200" w:line="276" w:lineRule="auto"/>
              <w:rPr>
                <w:lang w:val="en-US"/>
              </w:rPr>
            </w:pPr>
            <w:r w:rsidRPr="00704A46">
              <w:rPr>
                <w:lang w:val="en-US"/>
              </w:rPr>
              <w:t xml:space="preserve">Vis labiau orientuojamasi ne į sutrikimo fiksavimą, o į vaiko SUP tęstinį vertinimą ir </w:t>
            </w:r>
            <w:r w:rsidRPr="00704A46">
              <w:t xml:space="preserve">individualiųjų poreikių </w:t>
            </w:r>
            <w:r w:rsidRPr="00704A46">
              <w:rPr>
                <w:lang w:val="en-US"/>
              </w:rPr>
              <w:t>tenkinimą, pedagoginės psichologinės pagalbos teikimą ugdymo įstaigo</w:t>
            </w:r>
            <w:r w:rsidRPr="00704A46">
              <w:t xml:space="preserve">se ir </w:t>
            </w:r>
            <w:r w:rsidR="008F063B">
              <w:t>tarnyboje</w:t>
            </w:r>
          </w:p>
          <w:p w:rsidR="00F6222C" w:rsidRPr="00704A46" w:rsidRDefault="00F6222C" w:rsidP="008F063B">
            <w:pPr>
              <w:spacing w:after="200" w:line="276" w:lineRule="auto"/>
              <w:rPr>
                <w:lang w:val="en-US"/>
              </w:rPr>
            </w:pPr>
            <w:r w:rsidRPr="00704A46">
              <w:t>Bendradarbiavimas su mokyklų bendruomenėmis formuoja teigiamą požiūrį į specialiųjų ugdymosi poreikių turinčius vaikus ir jų ugdymą kartu su bendraamžiais</w:t>
            </w:r>
          </w:p>
          <w:p w:rsidR="00F6222C" w:rsidRPr="00704A46" w:rsidRDefault="008F063B" w:rsidP="008F063B">
            <w:pPr>
              <w:spacing w:after="200" w:line="276" w:lineRule="auto"/>
              <w:rPr>
                <w:lang w:val="en-US"/>
              </w:rPr>
            </w:pPr>
            <w:r>
              <w:t>Tarnybos specialistų</w:t>
            </w:r>
            <w:r w:rsidR="000B69F1">
              <w:t xml:space="preserve"> aktyvus dalyvavimas m</w:t>
            </w:r>
            <w:r w:rsidR="00F6222C" w:rsidRPr="00704A46">
              <w:t>okyklų vaiko gerovės komisijų posėdžiuose bei pasitarimuose, dalyvavimas sprendžiant krizines situacijas mokyklose</w:t>
            </w:r>
          </w:p>
          <w:p w:rsidR="00F6222C" w:rsidRPr="00704A46" w:rsidRDefault="00F6222C" w:rsidP="00CD4176">
            <w:pPr>
              <w:spacing w:after="200" w:line="276" w:lineRule="auto"/>
              <w:rPr>
                <w:lang w:val="en-US"/>
              </w:rPr>
            </w:pPr>
            <w:r w:rsidRPr="00704A46">
              <w:t>Susitikimų, pasitarimų su įvairių miesto, rajono švietimo bendruomenių atstovais organizavimas</w:t>
            </w:r>
          </w:p>
          <w:p w:rsidR="00F6222C" w:rsidRPr="00704A46" w:rsidRDefault="008F063B" w:rsidP="00CD4176">
            <w:pPr>
              <w:spacing w:after="200" w:line="276" w:lineRule="auto"/>
              <w:rPr>
                <w:lang w:val="en-US"/>
              </w:rPr>
            </w:pPr>
            <w:r>
              <w:t>tarnybos</w:t>
            </w:r>
            <w:r w:rsidR="00F6222C" w:rsidRPr="00704A46">
              <w:t xml:space="preserve"> ir mokyklos santykių struktūroje išryškėjusi lygiavertiška ir konstruktyvi  partnerystė </w:t>
            </w:r>
          </w:p>
          <w:p w:rsidR="00F6222C" w:rsidRPr="00704A46" w:rsidRDefault="00F6222C" w:rsidP="00CD4176">
            <w:pPr>
              <w:spacing w:after="200" w:line="276" w:lineRule="auto"/>
              <w:rPr>
                <w:lang w:val="en-US"/>
              </w:rPr>
            </w:pPr>
            <w:r w:rsidRPr="00704A46">
              <w:t xml:space="preserve">Nagrinėjamos individualios vaiko ugdymo problemos mokykloje, teikiamos rekomendacijos raštu bei žodžiu mokytojams susirinkimų, grupinių ar individualių susitikimų metu </w:t>
            </w:r>
          </w:p>
          <w:p w:rsidR="00F6222C" w:rsidRPr="00704A46" w:rsidRDefault="00F6222C" w:rsidP="00CD4176">
            <w:pPr>
              <w:spacing w:after="200" w:line="276" w:lineRule="auto"/>
              <w:rPr>
                <w:lang w:val="en-US"/>
              </w:rPr>
            </w:pPr>
            <w:r w:rsidRPr="00704A46">
              <w:t xml:space="preserve">Didelis dėmesys skiriamas darbui su tėvais, individualiam jų </w:t>
            </w:r>
            <w:r w:rsidRPr="00704A46">
              <w:lastRenderedPageBreak/>
              <w:t xml:space="preserve">konsultavimui vaikų ugdymo klausimais </w:t>
            </w:r>
          </w:p>
          <w:p w:rsidR="00F6222C" w:rsidRPr="00704A46" w:rsidRDefault="008F063B" w:rsidP="00CD4176">
            <w:pPr>
              <w:spacing w:after="200" w:line="276" w:lineRule="auto"/>
              <w:rPr>
                <w:lang w:val="en-US"/>
              </w:rPr>
            </w:pPr>
            <w:r>
              <w:t>Tarnyboj</w:t>
            </w:r>
            <w:r w:rsidR="00F6222C" w:rsidRPr="00704A46">
              <w:t>e vedamos logopedo, specialiojo pedagogo pratybos, vedami individualūs ir grupiniai psichologų užsiėmimai</w:t>
            </w:r>
          </w:p>
          <w:p w:rsidR="00F6222C" w:rsidRPr="00704A46" w:rsidRDefault="007D0615" w:rsidP="00CD4176">
            <w:pPr>
              <w:spacing w:after="200" w:line="276" w:lineRule="auto"/>
              <w:rPr>
                <w:lang w:val="en-US"/>
              </w:rPr>
            </w:pPr>
            <w:r>
              <w:t>Tarnyb</w:t>
            </w:r>
            <w:r w:rsidR="008F063B">
              <w:t xml:space="preserve">a </w:t>
            </w:r>
            <w:r w:rsidR="00F6222C" w:rsidRPr="00704A46">
              <w:t xml:space="preserve">teikia pedagoginę, psichologinę pagalbą mokykloms, kuriose nėra švietimo pagalbą mokiniui teikiančių specialistų </w:t>
            </w:r>
          </w:p>
          <w:p w:rsidR="00F6222C" w:rsidRPr="00704A46" w:rsidRDefault="008F063B" w:rsidP="00CD4176">
            <w:pPr>
              <w:spacing w:after="200" w:line="276" w:lineRule="auto"/>
              <w:rPr>
                <w:lang w:val="en-US"/>
              </w:rPr>
            </w:pPr>
            <w:r>
              <w:t xml:space="preserve">Tarnybos </w:t>
            </w:r>
            <w:r w:rsidR="00F6222C" w:rsidRPr="00704A46">
              <w:t>specialistai organizuoja konferencijas, veda seminarus, metodines dienas, rašo straipsnius, skaito paskaitas i</w:t>
            </w:r>
            <w:r>
              <w:t>r pranešimus tarnybos</w:t>
            </w:r>
            <w:r w:rsidR="00F6222C" w:rsidRPr="00704A46">
              <w:t xml:space="preserve"> ir ugdymo įstaigų organizuojamuose renginiuose </w:t>
            </w:r>
          </w:p>
          <w:p w:rsidR="00F6222C" w:rsidRDefault="008F063B" w:rsidP="00CD4176">
            <w:pPr>
              <w:spacing w:after="200" w:line="276" w:lineRule="auto"/>
            </w:pPr>
            <w:r>
              <w:t xml:space="preserve">Tarnybos </w:t>
            </w:r>
            <w:r w:rsidR="00F6222C" w:rsidRPr="00704A46">
              <w:t xml:space="preserve"> specialistai aktyviai dalyvauja ES struktūrinių fondų lėšomis finansuojamų projektų įgyvendinimo veiklose, tobulina profesinę kvalifikaciją ir kompetencijas seminaruose, mokymuose, kursuose </w:t>
            </w:r>
          </w:p>
          <w:p w:rsidR="008F063B" w:rsidRPr="00704A46" w:rsidRDefault="008F063B" w:rsidP="00CD4176">
            <w:pPr>
              <w:spacing w:after="200" w:line="276" w:lineRule="auto"/>
              <w:rPr>
                <w:lang w:val="en-US"/>
              </w:rPr>
            </w:pPr>
            <w:r>
              <w:t>Specialistai aprūpinti reikiamomis metodinėmis darbo priemonėmis</w:t>
            </w:r>
          </w:p>
          <w:p w:rsidR="008F3CDC" w:rsidRDefault="008F3CDC" w:rsidP="008F3CDC">
            <w:pPr>
              <w:shd w:val="clear" w:color="auto" w:fill="FFFFFF"/>
              <w:jc w:val="both"/>
            </w:pPr>
          </w:p>
          <w:p w:rsidR="00CD4176" w:rsidRDefault="00CD4176" w:rsidP="008F3CDC">
            <w:pPr>
              <w:shd w:val="clear" w:color="auto" w:fill="FFFFFF"/>
              <w:jc w:val="both"/>
            </w:pPr>
          </w:p>
          <w:p w:rsidR="00CD4176" w:rsidRDefault="00CD4176" w:rsidP="008F3CDC">
            <w:pPr>
              <w:shd w:val="clear" w:color="auto" w:fill="FFFFFF"/>
              <w:jc w:val="both"/>
            </w:pPr>
          </w:p>
        </w:tc>
        <w:tc>
          <w:tcPr>
            <w:tcW w:w="7371" w:type="dxa"/>
            <w:tcBorders>
              <w:top w:val="single" w:sz="4" w:space="0" w:color="auto"/>
              <w:left w:val="single" w:sz="4" w:space="0" w:color="auto"/>
              <w:bottom w:val="single" w:sz="4" w:space="0" w:color="auto"/>
              <w:right w:val="single" w:sz="4" w:space="0" w:color="auto"/>
            </w:tcBorders>
            <w:hideMark/>
          </w:tcPr>
          <w:p w:rsidR="008F3CDC" w:rsidRDefault="008F3CDC">
            <w:pPr>
              <w:shd w:val="clear" w:color="auto" w:fill="FFFFFF"/>
              <w:jc w:val="both"/>
              <w:rPr>
                <w:b/>
              </w:rPr>
            </w:pPr>
            <w:r>
              <w:rPr>
                <w:b/>
              </w:rPr>
              <w:lastRenderedPageBreak/>
              <w:t>Silpnosios pusės</w:t>
            </w:r>
          </w:p>
          <w:p w:rsidR="008F063B" w:rsidRDefault="008F063B">
            <w:pPr>
              <w:shd w:val="clear" w:color="auto" w:fill="FFFFFF"/>
              <w:jc w:val="both"/>
              <w:rPr>
                <w:b/>
              </w:rPr>
            </w:pPr>
          </w:p>
          <w:p w:rsidR="00F6222C" w:rsidRPr="00704A46" w:rsidRDefault="00F6222C" w:rsidP="008F063B">
            <w:pPr>
              <w:spacing w:after="200" w:line="276" w:lineRule="auto"/>
              <w:rPr>
                <w:lang w:val="en-US"/>
              </w:rPr>
            </w:pPr>
            <w:r w:rsidRPr="00704A46">
              <w:t>Finansavimo stoka trukdo įgyvendinti numa</w:t>
            </w:r>
            <w:r w:rsidR="008F063B">
              <w:t xml:space="preserve">tytas bei  naujai diegiamas tarnybos </w:t>
            </w:r>
            <w:r w:rsidRPr="00704A46">
              <w:t>veiklos funkcijas bei  formuoti deramą švietimo pagalbos institucijų įvaizdį mokyklų ir savivaldybių  bendruomenėse</w:t>
            </w:r>
          </w:p>
          <w:p w:rsidR="00F6222C" w:rsidRPr="00704A46" w:rsidRDefault="008F063B" w:rsidP="008F063B">
            <w:pPr>
              <w:spacing w:after="200" w:line="276" w:lineRule="auto"/>
              <w:rPr>
                <w:lang w:val="en-US"/>
              </w:rPr>
            </w:pPr>
            <w:r>
              <w:t xml:space="preserve">Tarnybos </w:t>
            </w:r>
            <w:r w:rsidR="00F6222C" w:rsidRPr="00704A46">
              <w:t xml:space="preserve"> turimų specialistų etatų neužtenka didesnėms darbo apimtims vykdyti </w:t>
            </w:r>
          </w:p>
          <w:p w:rsidR="00F6222C" w:rsidRPr="00704A46" w:rsidRDefault="00F6222C" w:rsidP="008F063B">
            <w:pPr>
              <w:spacing w:after="200" w:line="276" w:lineRule="auto"/>
              <w:rPr>
                <w:lang w:val="en-US"/>
              </w:rPr>
            </w:pPr>
            <w:r w:rsidRPr="00704A46">
              <w:t>Bendrojo ugdymo mokyklose ir ikimokyklinėse įstaigose trūksta</w:t>
            </w:r>
            <w:r w:rsidR="008F063B">
              <w:t xml:space="preserve"> švietimo pagalbos specialistų (ypač </w:t>
            </w:r>
            <w:r w:rsidRPr="00704A46">
              <w:t xml:space="preserve">psichologų),  </w:t>
            </w:r>
            <w:r w:rsidR="008F063B">
              <w:t xml:space="preserve">tarnybos </w:t>
            </w:r>
            <w:r w:rsidRPr="00704A46">
              <w:t>specialistams tenka dideli darbo krūviai, teikiant švietimo pagalbą mokiniams, mokykloms, mokytojams</w:t>
            </w:r>
          </w:p>
          <w:p w:rsidR="00F6222C" w:rsidRPr="00704A46" w:rsidRDefault="00F6222C" w:rsidP="008F063B">
            <w:pPr>
              <w:spacing w:after="200" w:line="276" w:lineRule="auto"/>
              <w:rPr>
                <w:lang w:val="en-US"/>
              </w:rPr>
            </w:pPr>
            <w:r w:rsidRPr="00704A46">
              <w:t xml:space="preserve">Menkos </w:t>
            </w:r>
            <w:r w:rsidR="008F063B">
              <w:t xml:space="preserve">tarnybos </w:t>
            </w:r>
            <w:r w:rsidRPr="00704A46">
              <w:t xml:space="preserve">mobilumo galimybės riboja bendradarbiavimą su ugdymo įstaigomis bei savalaikį pedagoginės psichologinės pagalbos teikimą </w:t>
            </w:r>
          </w:p>
          <w:p w:rsidR="00F6222C" w:rsidRPr="00704A46" w:rsidRDefault="00F6222C" w:rsidP="008F063B">
            <w:pPr>
              <w:spacing w:after="200" w:line="276" w:lineRule="auto"/>
              <w:rPr>
                <w:lang w:val="en-US"/>
              </w:rPr>
            </w:pPr>
            <w:r w:rsidRPr="00704A46">
              <w:t>Netobula mokinio krepšelio lėšų paskirstymo metodika.</w:t>
            </w:r>
            <w:r w:rsidR="000B69F1">
              <w:t>, mokinio krepšelis skiriamas tik specialistų darbo užmokesčiui finansuoti</w:t>
            </w:r>
          </w:p>
          <w:p w:rsidR="008F3CDC" w:rsidRDefault="008F063B">
            <w:pPr>
              <w:shd w:val="clear" w:color="auto" w:fill="FFFFFF"/>
              <w:jc w:val="both"/>
            </w:pPr>
            <w:r>
              <w:t>Patalpų stoka (keli specialistai dirba viename kabinete)</w:t>
            </w:r>
          </w:p>
        </w:tc>
      </w:tr>
      <w:tr w:rsidR="008F3CDC" w:rsidTr="00676D2A">
        <w:trPr>
          <w:trHeight w:val="1428"/>
        </w:trPr>
        <w:tc>
          <w:tcPr>
            <w:tcW w:w="7196" w:type="dxa"/>
            <w:tcBorders>
              <w:top w:val="single" w:sz="4" w:space="0" w:color="auto"/>
              <w:left w:val="single" w:sz="4" w:space="0" w:color="auto"/>
              <w:bottom w:val="single" w:sz="4" w:space="0" w:color="auto"/>
              <w:right w:val="single" w:sz="4" w:space="0" w:color="auto"/>
            </w:tcBorders>
          </w:tcPr>
          <w:p w:rsidR="008F3CDC" w:rsidRDefault="008F3CDC" w:rsidP="007D0615">
            <w:pPr>
              <w:shd w:val="clear" w:color="auto" w:fill="FFFFFF"/>
              <w:spacing w:line="360" w:lineRule="auto"/>
              <w:jc w:val="both"/>
              <w:rPr>
                <w:b/>
              </w:rPr>
            </w:pPr>
            <w:r>
              <w:rPr>
                <w:b/>
              </w:rPr>
              <w:lastRenderedPageBreak/>
              <w:t>Galimybės</w:t>
            </w:r>
          </w:p>
          <w:p w:rsidR="000B69F1" w:rsidRDefault="000B69F1" w:rsidP="007D0615">
            <w:pPr>
              <w:shd w:val="clear" w:color="auto" w:fill="FFFFFF"/>
              <w:spacing w:line="360" w:lineRule="auto"/>
              <w:jc w:val="both"/>
              <w:rPr>
                <w:b/>
              </w:rPr>
            </w:pPr>
          </w:p>
          <w:p w:rsidR="008F3CDC" w:rsidRDefault="008F063B" w:rsidP="007D0615">
            <w:pPr>
              <w:spacing w:line="360" w:lineRule="auto"/>
              <w:jc w:val="both"/>
            </w:pPr>
            <w:r>
              <w:rPr>
                <w:rFonts w:eastAsia="SimSun"/>
              </w:rPr>
              <w:t>Tolesnis dalyvavimas</w:t>
            </w:r>
            <w:r w:rsidRPr="00704A46">
              <w:t xml:space="preserve"> ES struktūrinių fondų</w:t>
            </w:r>
            <w:r>
              <w:t xml:space="preserve"> organizuojamuose bei nacionaliniuose projektuose</w:t>
            </w:r>
          </w:p>
          <w:p w:rsidR="000B69F1" w:rsidRDefault="000B69F1" w:rsidP="007D0615">
            <w:pPr>
              <w:spacing w:line="360" w:lineRule="auto"/>
              <w:jc w:val="both"/>
            </w:pPr>
            <w:r>
              <w:t>Specialistų mokymas dirbti standartizuotomis metodikomis</w:t>
            </w:r>
          </w:p>
          <w:p w:rsidR="000B69F1" w:rsidRDefault="000B69F1" w:rsidP="007D0615">
            <w:pPr>
              <w:spacing w:line="360" w:lineRule="auto"/>
              <w:jc w:val="both"/>
            </w:pPr>
            <w:r>
              <w:t>Grupinių užsiėmimų mokytojams ir tėvams plėtra</w:t>
            </w:r>
          </w:p>
          <w:p w:rsidR="000B69F1" w:rsidRDefault="000B69F1" w:rsidP="007D0615">
            <w:pPr>
              <w:spacing w:line="360" w:lineRule="auto"/>
              <w:jc w:val="both"/>
            </w:pPr>
            <w:r>
              <w:t>Glaudesnis bendradarbiavimas su mokyklų bendruomenėmis</w:t>
            </w:r>
          </w:p>
          <w:p w:rsidR="00C47647" w:rsidRDefault="00C47647" w:rsidP="007D0615">
            <w:pPr>
              <w:spacing w:line="360" w:lineRule="auto"/>
              <w:jc w:val="both"/>
            </w:pPr>
            <w:r>
              <w:t>Bendradarbiavimo su rajono įstaigomis bei organizacijomis, besirūpinančiomis vaikais, plėtra</w:t>
            </w:r>
          </w:p>
          <w:p w:rsidR="000B69F1" w:rsidRDefault="000B69F1" w:rsidP="007D0615">
            <w:pPr>
              <w:spacing w:line="360" w:lineRule="auto"/>
              <w:jc w:val="both"/>
              <w:rPr>
                <w:rFonts w:eastAsia="SimSun"/>
              </w:rPr>
            </w:pPr>
          </w:p>
        </w:tc>
        <w:tc>
          <w:tcPr>
            <w:tcW w:w="7371" w:type="dxa"/>
            <w:tcBorders>
              <w:top w:val="single" w:sz="4" w:space="0" w:color="auto"/>
              <w:left w:val="single" w:sz="4" w:space="0" w:color="auto"/>
              <w:bottom w:val="single" w:sz="4" w:space="0" w:color="auto"/>
              <w:right w:val="single" w:sz="4" w:space="0" w:color="auto"/>
            </w:tcBorders>
          </w:tcPr>
          <w:p w:rsidR="008F3CDC" w:rsidRDefault="008F3CDC" w:rsidP="007D0615">
            <w:pPr>
              <w:shd w:val="clear" w:color="auto" w:fill="FFFFFF"/>
              <w:spacing w:line="360" w:lineRule="auto"/>
              <w:jc w:val="both"/>
              <w:rPr>
                <w:b/>
              </w:rPr>
            </w:pPr>
            <w:r>
              <w:rPr>
                <w:b/>
              </w:rPr>
              <w:lastRenderedPageBreak/>
              <w:t>Grėsmės</w:t>
            </w:r>
          </w:p>
          <w:p w:rsidR="000B69F1" w:rsidRDefault="000B69F1" w:rsidP="007D0615">
            <w:pPr>
              <w:shd w:val="clear" w:color="auto" w:fill="FFFFFF"/>
              <w:spacing w:line="360" w:lineRule="auto"/>
              <w:jc w:val="both"/>
              <w:rPr>
                <w:b/>
              </w:rPr>
            </w:pPr>
          </w:p>
          <w:p w:rsidR="008F3CDC" w:rsidRDefault="008F063B" w:rsidP="007D0615">
            <w:pPr>
              <w:pStyle w:val="Default"/>
              <w:spacing w:after="27" w:line="360" w:lineRule="auto"/>
              <w:jc w:val="both"/>
            </w:pPr>
            <w:r>
              <w:t>Mažėjantis mokinių skaičius</w:t>
            </w:r>
            <w:r w:rsidR="000B69F1">
              <w:t xml:space="preserve"> sąlygoja mažėjantį specialistų etatų skaičių ugdymo įstaigose</w:t>
            </w:r>
          </w:p>
          <w:p w:rsidR="000B69F1" w:rsidRDefault="000B69F1" w:rsidP="007D0615">
            <w:pPr>
              <w:pStyle w:val="Default"/>
              <w:spacing w:after="27" w:line="360" w:lineRule="auto"/>
              <w:jc w:val="both"/>
            </w:pPr>
          </w:p>
          <w:p w:rsidR="000B69F1" w:rsidRDefault="000B69F1" w:rsidP="007D0615">
            <w:pPr>
              <w:pStyle w:val="Default"/>
              <w:spacing w:after="27" w:line="360" w:lineRule="auto"/>
              <w:jc w:val="both"/>
            </w:pPr>
            <w:r>
              <w:t>Vaikų, turinčių didelių elgesio sutrikimų skaičiaus didėjimas, mokytojų nepasirengimas su jais dirbti</w:t>
            </w:r>
          </w:p>
          <w:p w:rsidR="000B69F1" w:rsidRDefault="000B69F1" w:rsidP="007D0615">
            <w:pPr>
              <w:pStyle w:val="Default"/>
              <w:spacing w:after="27" w:line="360" w:lineRule="auto"/>
              <w:jc w:val="both"/>
            </w:pPr>
          </w:p>
          <w:p w:rsidR="000B69F1" w:rsidRDefault="000B69F1" w:rsidP="007D0615">
            <w:pPr>
              <w:pStyle w:val="Default"/>
              <w:spacing w:after="27" w:line="360" w:lineRule="auto"/>
              <w:jc w:val="both"/>
            </w:pPr>
            <w:r>
              <w:lastRenderedPageBreak/>
              <w:t>Specialiųjų ugdymosi poreikių turinčių mokinių, ugdomų pagal individualizuotas programas, tolesnio ugdymosi strategijos nebuvimas, ribotos jų galimybės įsigyti profesiją</w:t>
            </w:r>
          </w:p>
          <w:p w:rsidR="00F756FD" w:rsidRDefault="00F756FD" w:rsidP="007D0615">
            <w:pPr>
              <w:pStyle w:val="Default"/>
              <w:spacing w:after="27" w:line="360" w:lineRule="auto"/>
              <w:jc w:val="both"/>
            </w:pPr>
          </w:p>
          <w:p w:rsidR="000B69F1" w:rsidRDefault="000B69F1" w:rsidP="007D0615">
            <w:pPr>
              <w:pStyle w:val="Default"/>
              <w:spacing w:after="27" w:line="360" w:lineRule="auto"/>
              <w:jc w:val="both"/>
            </w:pPr>
            <w:r>
              <w:t>Dalies rajono pedagogų neigiamas požiūris į mokinių, turinčių elgesio problemų, integraciją</w:t>
            </w:r>
          </w:p>
          <w:p w:rsidR="000B69F1" w:rsidRDefault="000B69F1" w:rsidP="007D0615">
            <w:pPr>
              <w:pStyle w:val="Default"/>
              <w:spacing w:after="27" w:line="360" w:lineRule="auto"/>
              <w:jc w:val="both"/>
            </w:pPr>
          </w:p>
        </w:tc>
      </w:tr>
    </w:tbl>
    <w:p w:rsidR="00A3651F" w:rsidRPr="00762812" w:rsidRDefault="00A3651F" w:rsidP="003D63C1">
      <w:pPr>
        <w:shd w:val="clear" w:color="auto" w:fill="FFFFFF"/>
        <w:rPr>
          <w:b/>
        </w:rPr>
        <w:sectPr w:rsidR="00A3651F" w:rsidRPr="00762812" w:rsidSect="003C6536">
          <w:pgSz w:w="16838" w:h="11906" w:orient="landscape" w:code="9"/>
          <w:pgMar w:top="1276" w:right="1134" w:bottom="567" w:left="1701" w:header="720" w:footer="720" w:gutter="0"/>
          <w:cols w:space="720"/>
          <w:titlePg/>
          <w:docGrid w:linePitch="360"/>
        </w:sectPr>
      </w:pPr>
    </w:p>
    <w:p w:rsidR="00574387" w:rsidRDefault="003514B5" w:rsidP="003D63C1">
      <w:pPr>
        <w:shd w:val="clear" w:color="auto" w:fill="FFFFFF"/>
        <w:rPr>
          <w:b/>
        </w:rPr>
      </w:pPr>
      <w:r w:rsidRPr="00762812">
        <w:lastRenderedPageBreak/>
        <w:t>V</w:t>
      </w:r>
      <w:r w:rsidR="008F3CDC" w:rsidRPr="00762812">
        <w:rPr>
          <w:b/>
        </w:rPr>
        <w:t xml:space="preserve">. </w:t>
      </w:r>
      <w:r w:rsidR="008F3CDC">
        <w:rPr>
          <w:b/>
        </w:rPr>
        <w:t xml:space="preserve">TARNYBOS </w:t>
      </w:r>
      <w:r w:rsidR="00574387" w:rsidRPr="00762812">
        <w:rPr>
          <w:b/>
        </w:rPr>
        <w:t>STRATEGIJA</w:t>
      </w:r>
    </w:p>
    <w:p w:rsidR="0088125B" w:rsidRPr="00762812" w:rsidRDefault="0088125B" w:rsidP="00856762">
      <w:pPr>
        <w:shd w:val="clear" w:color="auto" w:fill="FFFFFF"/>
        <w:ind w:firstLine="600"/>
        <w:jc w:val="center"/>
        <w:rPr>
          <w:b/>
        </w:rPr>
      </w:pPr>
    </w:p>
    <w:p w:rsidR="0088125B" w:rsidRDefault="0088125B" w:rsidP="0088125B">
      <w:pPr>
        <w:numPr>
          <w:ilvl w:val="1"/>
          <w:numId w:val="25"/>
        </w:numPr>
        <w:shd w:val="clear" w:color="auto" w:fill="FFFFFF"/>
        <w:tabs>
          <w:tab w:val="left" w:pos="1080"/>
        </w:tabs>
        <w:spacing w:line="276" w:lineRule="auto"/>
        <w:rPr>
          <w:b/>
        </w:rPr>
      </w:pPr>
      <w:r w:rsidRPr="0088125B">
        <w:rPr>
          <w:b/>
        </w:rPr>
        <w:t>Vizija, misija, filosofija, vertybės</w:t>
      </w:r>
    </w:p>
    <w:p w:rsidR="008F3CDC" w:rsidRPr="0088125B" w:rsidRDefault="008F3CDC" w:rsidP="008F3CDC">
      <w:pPr>
        <w:shd w:val="clear" w:color="auto" w:fill="FFFFFF"/>
        <w:tabs>
          <w:tab w:val="left" w:pos="1080"/>
        </w:tabs>
        <w:spacing w:line="276" w:lineRule="auto"/>
        <w:ind w:left="360"/>
        <w:rPr>
          <w:b/>
        </w:rPr>
      </w:pPr>
    </w:p>
    <w:p w:rsidR="0088125B" w:rsidRDefault="0088125B" w:rsidP="0088125B">
      <w:pPr>
        <w:shd w:val="clear" w:color="auto" w:fill="FFFFFF"/>
        <w:jc w:val="both"/>
        <w:rPr>
          <w:b/>
        </w:rPr>
      </w:pPr>
      <w:r w:rsidRPr="0088125B">
        <w:rPr>
          <w:b/>
        </w:rPr>
        <w:t>Vizija</w:t>
      </w:r>
    </w:p>
    <w:p w:rsidR="008F3CDC" w:rsidRPr="008F3CDC" w:rsidRDefault="008F3CDC" w:rsidP="0088125B">
      <w:pPr>
        <w:shd w:val="clear" w:color="auto" w:fill="FFFFFF"/>
        <w:jc w:val="both"/>
      </w:pPr>
    </w:p>
    <w:p w:rsidR="00FB6264" w:rsidRPr="008F3CDC" w:rsidRDefault="00FB6264" w:rsidP="0088125B">
      <w:pPr>
        <w:shd w:val="clear" w:color="auto" w:fill="FFFFFF"/>
        <w:jc w:val="both"/>
      </w:pPr>
      <w:r w:rsidRPr="008F3CDC">
        <w:t>Profesionali specialistų pagalba klientams pažįstant, atskleidžiant save ir gerinant tarpusavio santykius</w:t>
      </w:r>
    </w:p>
    <w:p w:rsidR="007B41B7" w:rsidRDefault="007B41B7" w:rsidP="0088125B">
      <w:pPr>
        <w:shd w:val="clear" w:color="auto" w:fill="FFFFFF"/>
        <w:jc w:val="both"/>
        <w:rPr>
          <w:b/>
        </w:rPr>
      </w:pPr>
    </w:p>
    <w:p w:rsidR="0088125B" w:rsidRDefault="0088125B" w:rsidP="0088125B">
      <w:pPr>
        <w:shd w:val="clear" w:color="auto" w:fill="FFFFFF"/>
        <w:jc w:val="both"/>
        <w:rPr>
          <w:b/>
        </w:rPr>
      </w:pPr>
      <w:r>
        <w:rPr>
          <w:b/>
        </w:rPr>
        <w:t>Misija</w:t>
      </w:r>
    </w:p>
    <w:p w:rsidR="008F3CDC" w:rsidRDefault="008F3CDC" w:rsidP="000B69F1">
      <w:pPr>
        <w:pStyle w:val="prastasistinklapis"/>
        <w:spacing w:line="360" w:lineRule="auto"/>
      </w:pPr>
      <w:r>
        <w:t>Rūpintis, kad Kretingos rajono ugdymo įstaigų bendruomenių kiekvienas narys laiku ir efektyviai gautų specialiąją ped</w:t>
      </w:r>
      <w:r w:rsidR="00BC085E">
        <w:t>agoginę ir psichologinę pagalbą,</w:t>
      </w:r>
      <w:r>
        <w:t xml:space="preserve"> šviesti visuomenę psicholog</w:t>
      </w:r>
      <w:r w:rsidR="00BC085E">
        <w:t>iniais pedagoginiais klausimais,</w:t>
      </w:r>
      <w:r>
        <w:t xml:space="preserve"> skatinti vaikais besirūpinančių įstaigų ir visuomeninių organizacijų darbo koordinacijos bei bendradarbiavimo lygį.</w:t>
      </w:r>
    </w:p>
    <w:p w:rsidR="00C47647" w:rsidRDefault="00C47647" w:rsidP="00C47647">
      <w:pPr>
        <w:pStyle w:val="prastasistinklapis"/>
        <w:spacing w:line="360" w:lineRule="auto"/>
        <w:rPr>
          <w:b/>
        </w:rPr>
      </w:pPr>
      <w:r w:rsidRPr="00C47647">
        <w:rPr>
          <w:b/>
        </w:rPr>
        <w:t>Vertybės</w:t>
      </w:r>
    </w:p>
    <w:p w:rsidR="00C47647" w:rsidRDefault="00C47647" w:rsidP="00C47647">
      <w:pPr>
        <w:pStyle w:val="prastasistinklapis"/>
        <w:spacing w:line="360" w:lineRule="auto"/>
        <w:jc w:val="both"/>
      </w:pPr>
      <w:r>
        <w:t>v</w:t>
      </w:r>
      <w:r w:rsidRPr="00083092">
        <w:t>aiko gerovė</w:t>
      </w:r>
      <w:r>
        <w:t>;</w:t>
      </w:r>
    </w:p>
    <w:p w:rsidR="00C47647" w:rsidRDefault="00C47647" w:rsidP="00C47647">
      <w:pPr>
        <w:pStyle w:val="prastasistinklapis"/>
        <w:spacing w:line="360" w:lineRule="auto"/>
        <w:jc w:val="both"/>
      </w:pPr>
      <w:r>
        <w:t xml:space="preserve"> p</w:t>
      </w:r>
      <w:r w:rsidRPr="00083092">
        <w:t>agalba šeimai</w:t>
      </w:r>
      <w:r>
        <w:t>;</w:t>
      </w:r>
    </w:p>
    <w:p w:rsidR="00C47647" w:rsidRPr="00C47647" w:rsidRDefault="00C47647" w:rsidP="00C47647">
      <w:pPr>
        <w:pStyle w:val="prastasistinklapis"/>
        <w:spacing w:line="360" w:lineRule="auto"/>
        <w:jc w:val="both"/>
      </w:pPr>
      <w:r>
        <w:t>i</w:t>
      </w:r>
      <w:r w:rsidRPr="00083092">
        <w:t>ndividualumo pripažinimas</w:t>
      </w:r>
      <w:r>
        <w:t>;</w:t>
      </w:r>
    </w:p>
    <w:p w:rsidR="00C47647" w:rsidRDefault="00C47647" w:rsidP="00C47647">
      <w:pPr>
        <w:spacing w:line="360" w:lineRule="auto"/>
        <w:jc w:val="both"/>
      </w:pPr>
      <w:r>
        <w:t>k</w:t>
      </w:r>
      <w:r w:rsidRPr="00083092">
        <w:t>ompeten</w:t>
      </w:r>
      <w:r>
        <w:t>cija;</w:t>
      </w:r>
    </w:p>
    <w:p w:rsidR="00C47647" w:rsidRDefault="00C47647" w:rsidP="00C47647">
      <w:pPr>
        <w:spacing w:line="360" w:lineRule="auto"/>
        <w:jc w:val="both"/>
      </w:pPr>
      <w:r>
        <w:t xml:space="preserve"> t</w:t>
      </w:r>
      <w:r w:rsidRPr="00083092">
        <w:t>olera</w:t>
      </w:r>
      <w:r>
        <w:t>ncija;</w:t>
      </w:r>
    </w:p>
    <w:p w:rsidR="00C47647" w:rsidRPr="00083092" w:rsidRDefault="00C47647" w:rsidP="00C47647">
      <w:pPr>
        <w:spacing w:line="360" w:lineRule="auto"/>
        <w:jc w:val="both"/>
      </w:pPr>
      <w:r>
        <w:t xml:space="preserve"> b</w:t>
      </w:r>
      <w:r w:rsidRPr="00083092">
        <w:t>endradarbiavimas</w:t>
      </w:r>
      <w:r>
        <w:t>;</w:t>
      </w:r>
    </w:p>
    <w:p w:rsidR="00C47647" w:rsidRPr="00083092" w:rsidRDefault="00C47647" w:rsidP="00C47647">
      <w:pPr>
        <w:spacing w:line="360" w:lineRule="auto"/>
        <w:jc w:val="both"/>
      </w:pPr>
      <w:r>
        <w:t>a</w:t>
      </w:r>
      <w:r w:rsidRPr="00083092">
        <w:t>tvirumas pokyčiams</w:t>
      </w:r>
      <w:r>
        <w:t>.</w:t>
      </w:r>
    </w:p>
    <w:p w:rsidR="00C47647" w:rsidRDefault="00C47647" w:rsidP="00856762">
      <w:pPr>
        <w:shd w:val="clear" w:color="auto" w:fill="FFFFFF"/>
        <w:jc w:val="both"/>
      </w:pPr>
    </w:p>
    <w:p w:rsidR="00286F36" w:rsidRDefault="0088125B" w:rsidP="00856762">
      <w:pPr>
        <w:shd w:val="clear" w:color="auto" w:fill="FFFFFF"/>
        <w:jc w:val="both"/>
        <w:rPr>
          <w:b/>
        </w:rPr>
      </w:pPr>
      <w:r>
        <w:rPr>
          <w:b/>
        </w:rPr>
        <w:t>F</w:t>
      </w:r>
      <w:r w:rsidRPr="0088125B">
        <w:rPr>
          <w:b/>
        </w:rPr>
        <w:t>ilosofija</w:t>
      </w:r>
      <w:r w:rsidR="008F3CDC">
        <w:rPr>
          <w:b/>
        </w:rPr>
        <w:t xml:space="preserve"> </w:t>
      </w:r>
    </w:p>
    <w:p w:rsidR="008F3CDC" w:rsidRDefault="008F3CDC" w:rsidP="000B69F1">
      <w:pPr>
        <w:pStyle w:val="prastasistinklapis"/>
        <w:spacing w:line="360" w:lineRule="auto"/>
      </w:pPr>
      <w:r>
        <w:t>Kiekvienas žmogus yra vertybė. Tarnybos specialistai stengiasi kiekvienam besikreipiančiam asmeniui (vaikui, tėvui ar pedagogui) padėti atskleisti savo prigimtines galias ir gebėjimus, pritaikyti juos gyvenime ir padėti įgyvendinti jų sėkmingo tarpusavio bendradarbiavimo galimybes.</w:t>
      </w:r>
    </w:p>
    <w:p w:rsidR="008F3CDC" w:rsidRDefault="008F3CDC" w:rsidP="00856762">
      <w:pPr>
        <w:shd w:val="clear" w:color="auto" w:fill="FFFFFF"/>
        <w:jc w:val="both"/>
        <w:rPr>
          <w:b/>
        </w:rPr>
      </w:pPr>
    </w:p>
    <w:p w:rsidR="0088125B" w:rsidRDefault="0088125B" w:rsidP="00856762">
      <w:pPr>
        <w:shd w:val="clear" w:color="auto" w:fill="FFFFFF"/>
        <w:jc w:val="both"/>
        <w:rPr>
          <w:b/>
        </w:rPr>
      </w:pPr>
    </w:p>
    <w:p w:rsidR="00EB3193" w:rsidRDefault="00EB3193" w:rsidP="00856762">
      <w:pPr>
        <w:shd w:val="clear" w:color="auto" w:fill="FFFFFF"/>
        <w:jc w:val="both"/>
        <w:rPr>
          <w:b/>
        </w:rPr>
      </w:pPr>
    </w:p>
    <w:p w:rsidR="00EB3193" w:rsidRDefault="00EB3193" w:rsidP="00856762">
      <w:pPr>
        <w:shd w:val="clear" w:color="auto" w:fill="FFFFFF"/>
        <w:jc w:val="both"/>
        <w:rPr>
          <w:b/>
        </w:rPr>
      </w:pPr>
    </w:p>
    <w:p w:rsidR="00EB3193" w:rsidRDefault="00EB3193" w:rsidP="00856762">
      <w:pPr>
        <w:shd w:val="clear" w:color="auto" w:fill="FFFFFF"/>
        <w:jc w:val="both"/>
        <w:rPr>
          <w:b/>
        </w:rPr>
      </w:pPr>
    </w:p>
    <w:p w:rsidR="00EB3193" w:rsidRDefault="00EB3193" w:rsidP="00856762">
      <w:pPr>
        <w:shd w:val="clear" w:color="auto" w:fill="FFFFFF"/>
        <w:jc w:val="both"/>
        <w:rPr>
          <w:b/>
        </w:rPr>
      </w:pPr>
    </w:p>
    <w:p w:rsidR="00EB3193" w:rsidRDefault="00EB3193" w:rsidP="00856762">
      <w:pPr>
        <w:shd w:val="clear" w:color="auto" w:fill="FFFFFF"/>
        <w:jc w:val="both"/>
        <w:rPr>
          <w:b/>
        </w:rPr>
      </w:pPr>
    </w:p>
    <w:p w:rsidR="00EB3193" w:rsidRDefault="00EB3193" w:rsidP="00856762">
      <w:pPr>
        <w:shd w:val="clear" w:color="auto" w:fill="FFFFFF"/>
        <w:jc w:val="both"/>
        <w:rPr>
          <w:b/>
        </w:rPr>
      </w:pPr>
    </w:p>
    <w:p w:rsidR="0088125B" w:rsidRDefault="0088125B" w:rsidP="00EB3193">
      <w:pPr>
        <w:shd w:val="clear" w:color="auto" w:fill="FFFFFF"/>
        <w:tabs>
          <w:tab w:val="left" w:pos="1080"/>
        </w:tabs>
        <w:spacing w:line="276" w:lineRule="auto"/>
        <w:ind w:left="720"/>
        <w:jc w:val="both"/>
        <w:rPr>
          <w:b/>
        </w:rPr>
      </w:pPr>
    </w:p>
    <w:p w:rsidR="0088125B" w:rsidRDefault="00EB3193" w:rsidP="00EB3193">
      <w:pPr>
        <w:numPr>
          <w:ilvl w:val="1"/>
          <w:numId w:val="25"/>
        </w:numPr>
        <w:shd w:val="clear" w:color="auto" w:fill="FFFFFF"/>
        <w:tabs>
          <w:tab w:val="left" w:pos="1080"/>
        </w:tabs>
        <w:spacing w:line="276" w:lineRule="auto"/>
        <w:jc w:val="both"/>
        <w:rPr>
          <w:b/>
        </w:rPr>
      </w:pPr>
      <w:r>
        <w:rPr>
          <w:b/>
        </w:rPr>
        <w:t xml:space="preserve"> </w:t>
      </w:r>
      <w:r w:rsidR="0088125B" w:rsidRPr="0088125B">
        <w:rPr>
          <w:b/>
        </w:rPr>
        <w:t xml:space="preserve">Prioritetai </w:t>
      </w:r>
      <w:r w:rsidR="00CE1918">
        <w:rPr>
          <w:b/>
        </w:rPr>
        <w:t>ir strateginiai tikslai</w:t>
      </w:r>
    </w:p>
    <w:p w:rsidR="00540F8E" w:rsidRDefault="00540F8E" w:rsidP="00EB3193">
      <w:pPr>
        <w:shd w:val="clear" w:color="auto" w:fill="FFFFFF"/>
        <w:tabs>
          <w:tab w:val="left" w:pos="1080"/>
        </w:tabs>
        <w:spacing w:line="276" w:lineRule="auto"/>
        <w:ind w:left="360"/>
        <w:jc w:val="both"/>
        <w:rPr>
          <w:b/>
        </w:rPr>
      </w:pPr>
    </w:p>
    <w:p w:rsidR="005548EA" w:rsidRDefault="005548EA" w:rsidP="00EB3193">
      <w:pPr>
        <w:numPr>
          <w:ilvl w:val="2"/>
          <w:numId w:val="25"/>
        </w:numPr>
        <w:shd w:val="clear" w:color="auto" w:fill="FFFFFF"/>
        <w:jc w:val="both"/>
        <w:rPr>
          <w:b/>
        </w:rPr>
      </w:pPr>
      <w:r>
        <w:rPr>
          <w:b/>
        </w:rPr>
        <w:t>Prioritetai</w:t>
      </w:r>
    </w:p>
    <w:p w:rsidR="00540F8E" w:rsidRDefault="00540F8E" w:rsidP="00EB3193">
      <w:pPr>
        <w:shd w:val="clear" w:color="auto" w:fill="FFFFFF"/>
        <w:ind w:left="720"/>
        <w:jc w:val="both"/>
      </w:pPr>
    </w:p>
    <w:p w:rsidR="005548EA" w:rsidRDefault="00540F8E" w:rsidP="00EB3193">
      <w:pPr>
        <w:shd w:val="clear" w:color="auto" w:fill="FFFFFF"/>
        <w:spacing w:line="360" w:lineRule="auto"/>
        <w:ind w:left="360"/>
        <w:jc w:val="both"/>
      </w:pPr>
      <w:r>
        <w:t xml:space="preserve">Švietimo pagalbos </w:t>
      </w:r>
      <w:r w:rsidR="005548EA">
        <w:t>kokybės gerinimas.</w:t>
      </w:r>
    </w:p>
    <w:p w:rsidR="00BF1978" w:rsidRDefault="00540F8E" w:rsidP="00EB3193">
      <w:pPr>
        <w:shd w:val="clear" w:color="auto" w:fill="FFFFFF"/>
        <w:tabs>
          <w:tab w:val="left" w:pos="1080"/>
        </w:tabs>
        <w:spacing w:line="360" w:lineRule="auto"/>
        <w:ind w:left="360"/>
        <w:jc w:val="both"/>
      </w:pPr>
      <w:r>
        <w:t>Bndradarbiavimo su ugdymo įstaigų bendruomenėmis plėtra</w:t>
      </w:r>
    </w:p>
    <w:p w:rsidR="00EB3193" w:rsidRDefault="00EB3193" w:rsidP="00EB3193">
      <w:pPr>
        <w:jc w:val="both"/>
        <w:rPr>
          <w:b/>
        </w:rPr>
      </w:pPr>
    </w:p>
    <w:p w:rsidR="00BF1978" w:rsidRPr="001B6C40" w:rsidRDefault="00EB3193" w:rsidP="00EB3193">
      <w:pPr>
        <w:jc w:val="both"/>
        <w:rPr>
          <w:b/>
          <w:bCs/>
        </w:rPr>
      </w:pPr>
      <w:r>
        <w:rPr>
          <w:b/>
          <w:bCs/>
        </w:rPr>
        <w:t xml:space="preserve">   </w:t>
      </w:r>
      <w:r w:rsidR="00BF1978" w:rsidRPr="001B6C40">
        <w:rPr>
          <w:b/>
          <w:bCs/>
        </w:rPr>
        <w:t xml:space="preserve"> </w:t>
      </w:r>
      <w:r>
        <w:rPr>
          <w:b/>
          <w:bCs/>
        </w:rPr>
        <w:t>5.2.2.</w:t>
      </w:r>
      <w:r w:rsidR="00BF1978" w:rsidRPr="001B6C40">
        <w:rPr>
          <w:b/>
          <w:bCs/>
        </w:rPr>
        <w:t xml:space="preserve"> Strateginiai tikslai</w:t>
      </w:r>
    </w:p>
    <w:p w:rsidR="00BF1978" w:rsidRPr="007E4745" w:rsidRDefault="00BF1978" w:rsidP="00EB3193">
      <w:pPr>
        <w:jc w:val="both"/>
      </w:pPr>
    </w:p>
    <w:p w:rsidR="00BF1978" w:rsidRDefault="00BF1978" w:rsidP="00EB3193">
      <w:pPr>
        <w:spacing w:line="360" w:lineRule="auto"/>
        <w:ind w:firstLine="720"/>
        <w:jc w:val="both"/>
        <w:rPr>
          <w:rFonts w:eastAsia="+mj-ea"/>
          <w:bCs/>
          <w:color w:val="000000"/>
        </w:rPr>
      </w:pPr>
      <w:r>
        <w:rPr>
          <w:rFonts w:eastAsia="+mj-ea"/>
          <w:bCs/>
          <w:color w:val="000000"/>
        </w:rPr>
        <w:t xml:space="preserve"> </w:t>
      </w:r>
      <w:r w:rsidRPr="007E4745">
        <w:rPr>
          <w:rFonts w:eastAsia="+mj-ea"/>
          <w:bCs/>
          <w:color w:val="000000"/>
        </w:rPr>
        <w:t>Racionaliai valdant</w:t>
      </w:r>
      <w:r>
        <w:rPr>
          <w:rFonts w:eastAsia="+mj-ea"/>
          <w:bCs/>
          <w:color w:val="000000"/>
        </w:rPr>
        <w:t xml:space="preserve"> žmogiškuosius ir materialinius išteklius </w:t>
      </w:r>
      <w:r w:rsidRPr="007E4745">
        <w:rPr>
          <w:rFonts w:eastAsia="+mj-ea"/>
          <w:bCs/>
          <w:color w:val="000000"/>
        </w:rPr>
        <w:t>užtikrinti kokybišką</w:t>
      </w:r>
      <w:r>
        <w:rPr>
          <w:rFonts w:eastAsia="+mj-ea"/>
          <w:bCs/>
          <w:color w:val="000000"/>
        </w:rPr>
        <w:t xml:space="preserve"> ir savalaikį</w:t>
      </w:r>
      <w:r w:rsidRPr="007E4745">
        <w:rPr>
          <w:rFonts w:eastAsia="+mj-ea"/>
          <w:bCs/>
          <w:color w:val="000000"/>
        </w:rPr>
        <w:t xml:space="preserve"> </w:t>
      </w:r>
      <w:r>
        <w:rPr>
          <w:rFonts w:eastAsia="+mj-ea"/>
          <w:bCs/>
          <w:color w:val="000000"/>
        </w:rPr>
        <w:t xml:space="preserve">švietimo </w:t>
      </w:r>
      <w:r w:rsidRPr="007E4745">
        <w:rPr>
          <w:rFonts w:eastAsia="+mj-ea"/>
          <w:bCs/>
          <w:color w:val="000000"/>
        </w:rPr>
        <w:t>pagalbos tei</w:t>
      </w:r>
      <w:r>
        <w:rPr>
          <w:rFonts w:eastAsia="+mj-ea"/>
          <w:bCs/>
          <w:color w:val="000000"/>
        </w:rPr>
        <w:t>kimą.</w:t>
      </w:r>
    </w:p>
    <w:p w:rsidR="00BF1978" w:rsidRPr="007E4745" w:rsidRDefault="00BF1978" w:rsidP="00EB3193">
      <w:pPr>
        <w:spacing w:line="360" w:lineRule="auto"/>
        <w:ind w:firstLine="720"/>
        <w:jc w:val="both"/>
        <w:rPr>
          <w:rFonts w:eastAsia="+mj-ea"/>
          <w:bCs/>
          <w:color w:val="000000"/>
        </w:rPr>
      </w:pPr>
      <w:r w:rsidRPr="007E4745">
        <w:rPr>
          <w:rFonts w:eastAsia="+mj-ea"/>
          <w:bCs/>
          <w:color w:val="000000"/>
        </w:rPr>
        <w:t xml:space="preserve">Kurti </w:t>
      </w:r>
      <w:r w:rsidR="00540F8E">
        <w:rPr>
          <w:rFonts w:eastAsia="+mj-ea"/>
          <w:bCs/>
          <w:color w:val="000000"/>
        </w:rPr>
        <w:t xml:space="preserve">bendradarbiavimo tinklą, užtikrinantį </w:t>
      </w:r>
      <w:r>
        <w:rPr>
          <w:rFonts w:eastAsia="+mj-ea"/>
          <w:bCs/>
          <w:color w:val="000000"/>
        </w:rPr>
        <w:t>švietimo pagalbos</w:t>
      </w:r>
      <w:r w:rsidRPr="007E4745">
        <w:rPr>
          <w:rFonts w:eastAsia="+mj-ea"/>
          <w:bCs/>
          <w:color w:val="000000"/>
        </w:rPr>
        <w:t xml:space="preserve"> vaikams</w:t>
      </w:r>
      <w:r>
        <w:rPr>
          <w:rFonts w:eastAsia="+mj-ea"/>
          <w:bCs/>
          <w:color w:val="000000"/>
        </w:rPr>
        <w:t xml:space="preserve"> prieinamumą ir veiksmingumą, </w:t>
      </w:r>
      <w:r w:rsidR="00540F8E">
        <w:rPr>
          <w:rFonts w:eastAsia="+mj-ea"/>
          <w:bCs/>
          <w:color w:val="000000"/>
        </w:rPr>
        <w:t>tarnyboje ir ugdymo įstaigose</w:t>
      </w:r>
    </w:p>
    <w:p w:rsidR="009D6153" w:rsidRPr="009D6153" w:rsidRDefault="009D6153" w:rsidP="00EB3193">
      <w:pPr>
        <w:shd w:val="clear" w:color="auto" w:fill="FFFFFF"/>
        <w:jc w:val="both"/>
      </w:pPr>
      <w:r w:rsidRPr="009D6153">
        <w:tab/>
      </w:r>
    </w:p>
    <w:p w:rsidR="009D6153" w:rsidRPr="009D6153" w:rsidRDefault="009D6153" w:rsidP="009D6153">
      <w:pPr>
        <w:shd w:val="clear" w:color="auto" w:fill="FFFFFF"/>
      </w:pPr>
    </w:p>
    <w:p w:rsidR="004A6CC6" w:rsidRDefault="004A6CC6" w:rsidP="004A6CC6">
      <w:pPr>
        <w:pStyle w:val="Style10"/>
        <w:widowControl/>
        <w:spacing w:line="240" w:lineRule="exact"/>
        <w:ind w:left="3427"/>
      </w:pPr>
    </w:p>
    <w:p w:rsidR="004A6CC6" w:rsidRDefault="004A6CC6" w:rsidP="004A6CC6">
      <w:pPr>
        <w:pStyle w:val="Style2"/>
        <w:widowControl/>
        <w:spacing w:line="240" w:lineRule="exact"/>
        <w:ind w:left="482" w:firstLine="0"/>
        <w:jc w:val="left"/>
      </w:pPr>
    </w:p>
    <w:p w:rsidR="004A6CC6" w:rsidRDefault="004A6CC6" w:rsidP="004A6CC6">
      <w:pPr>
        <w:pStyle w:val="Style10"/>
        <w:widowControl/>
        <w:spacing w:line="240" w:lineRule="exact"/>
        <w:ind w:left="3082"/>
      </w:pPr>
    </w:p>
    <w:p w:rsidR="004A6CC6" w:rsidRDefault="004A6CC6" w:rsidP="004A6CC6">
      <w:pPr>
        <w:pStyle w:val="Style10"/>
        <w:widowControl/>
        <w:spacing w:line="240" w:lineRule="exact"/>
        <w:ind w:left="3082"/>
      </w:pPr>
    </w:p>
    <w:p w:rsidR="00A3651F" w:rsidRPr="00762812" w:rsidRDefault="00A3651F" w:rsidP="00856762">
      <w:pPr>
        <w:pStyle w:val="prastasistinklapis"/>
        <w:shd w:val="clear" w:color="auto" w:fill="FFFFFF"/>
        <w:rPr>
          <w:b/>
          <w:bCs/>
        </w:rPr>
        <w:sectPr w:rsidR="00A3651F" w:rsidRPr="00762812" w:rsidSect="003C6536">
          <w:pgSz w:w="11906" w:h="16838" w:code="9"/>
          <w:pgMar w:top="1134" w:right="567" w:bottom="1701" w:left="1701" w:header="720" w:footer="720" w:gutter="0"/>
          <w:cols w:space="720"/>
          <w:titlePg/>
          <w:docGrid w:linePitch="360"/>
        </w:sectPr>
      </w:pPr>
    </w:p>
    <w:p w:rsidR="00072B2B" w:rsidRPr="004B31E9" w:rsidRDefault="00EB3193" w:rsidP="00856762">
      <w:pPr>
        <w:pStyle w:val="prastasistinklapis"/>
        <w:shd w:val="clear" w:color="auto" w:fill="FFFFFF"/>
        <w:rPr>
          <w:b/>
        </w:rPr>
      </w:pPr>
      <w:r>
        <w:rPr>
          <w:b/>
          <w:bCs/>
        </w:rPr>
        <w:lastRenderedPageBreak/>
        <w:t>5</w:t>
      </w:r>
      <w:r w:rsidR="00072B2B">
        <w:rPr>
          <w:b/>
          <w:bCs/>
        </w:rPr>
        <w:t xml:space="preserve">.3. </w:t>
      </w:r>
      <w:r w:rsidR="00072B2B" w:rsidRPr="004B31E9">
        <w:rPr>
          <w:b/>
          <w:bCs/>
        </w:rPr>
        <w:t>Strateginiai uždaviniai</w:t>
      </w:r>
      <w:r w:rsidR="007F36A3" w:rsidRPr="004B31E9">
        <w:rPr>
          <w:b/>
        </w:rPr>
        <w:t xml:space="preserve"> </w:t>
      </w:r>
      <w:r w:rsidR="004B31E9" w:rsidRPr="004B31E9">
        <w:rPr>
          <w:b/>
        </w:rPr>
        <w:t xml:space="preserve"> ir priemonės</w:t>
      </w:r>
    </w:p>
    <w:tbl>
      <w:tblPr>
        <w:tblpPr w:leftFromText="180" w:rightFromText="180" w:vertAnchor="text" w:horzAnchor="margin" w:tblpY="1"/>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88"/>
      </w:tblGrid>
      <w:tr w:rsidR="00DA3C77" w:rsidRPr="00EE2D18" w:rsidTr="00EE2D18">
        <w:tc>
          <w:tcPr>
            <w:tcW w:w="14988" w:type="dxa"/>
            <w:shd w:val="clear" w:color="auto" w:fill="E6E6E6"/>
            <w:vAlign w:val="center"/>
          </w:tcPr>
          <w:p w:rsidR="001D0989" w:rsidRPr="001D0989" w:rsidRDefault="0074023F" w:rsidP="004B31E9">
            <w:pPr>
              <w:jc w:val="both"/>
              <w:rPr>
                <w:rFonts w:eastAsia="+mj-ea"/>
                <w:bCs/>
                <w:color w:val="000000"/>
              </w:rPr>
            </w:pPr>
            <w:r>
              <w:rPr>
                <w:b/>
              </w:rPr>
              <w:t xml:space="preserve">1 Strateginis tikslas - </w:t>
            </w:r>
            <w:r w:rsidRPr="007E4745">
              <w:rPr>
                <w:rFonts w:eastAsia="+mj-ea"/>
                <w:bCs/>
                <w:color w:val="000000"/>
              </w:rPr>
              <w:t xml:space="preserve"> </w:t>
            </w:r>
            <w:r w:rsidRPr="000B00F7">
              <w:rPr>
                <w:rFonts w:eastAsia="+mj-ea"/>
                <w:bCs/>
                <w:color w:val="000000"/>
                <w:sz w:val="28"/>
                <w:szCs w:val="28"/>
              </w:rPr>
              <w:t>Racionaliai valdant žmogiškuosius ir materialinius išteklius užtikrinti kokybišką ir savalaikį švietimo pagalbos teikimą.</w:t>
            </w:r>
          </w:p>
        </w:tc>
      </w:tr>
      <w:tr w:rsidR="00DA3C77" w:rsidRPr="00EE2D18" w:rsidTr="00EE2D18">
        <w:tc>
          <w:tcPr>
            <w:tcW w:w="14988" w:type="dxa"/>
            <w:shd w:val="clear" w:color="auto" w:fill="F3F3F3"/>
            <w:vAlign w:val="center"/>
          </w:tcPr>
          <w:p w:rsidR="00DA3C77" w:rsidRPr="00EE2D18" w:rsidRDefault="00DA3C77" w:rsidP="004B31E9">
            <w:pPr>
              <w:pStyle w:val="prastasistinklapis"/>
              <w:rPr>
                <w:b/>
                <w:bCs/>
                <w:sz w:val="16"/>
                <w:szCs w:val="16"/>
              </w:rPr>
            </w:pPr>
          </w:p>
        </w:tc>
      </w:tr>
    </w:tbl>
    <w:p w:rsidR="00DA3C77" w:rsidRPr="00DA3C77" w:rsidRDefault="00DA3C77" w:rsidP="00DA3C77">
      <w:pPr>
        <w:pStyle w:val="prastasistinklapis"/>
        <w:shd w:val="clear" w:color="auto" w:fill="FFFFFF"/>
        <w:spacing w:before="0" w:beforeAutospacing="0" w:after="0" w:afterAutospacing="0"/>
        <w:rPr>
          <w:b/>
          <w:bCs/>
          <w:sz w:val="2"/>
          <w:szCs w:val="2"/>
        </w:rPr>
      </w:pPr>
    </w:p>
    <w:tbl>
      <w:tblPr>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3240"/>
        <w:gridCol w:w="2880"/>
        <w:gridCol w:w="1260"/>
        <w:gridCol w:w="1440"/>
        <w:gridCol w:w="744"/>
        <w:gridCol w:w="744"/>
        <w:gridCol w:w="744"/>
        <w:gridCol w:w="768"/>
        <w:gridCol w:w="720"/>
      </w:tblGrid>
      <w:tr w:rsidR="009E65E5" w:rsidRPr="00EE2D18" w:rsidTr="001D0989">
        <w:trPr>
          <w:tblHeader/>
        </w:trPr>
        <w:tc>
          <w:tcPr>
            <w:tcW w:w="2448" w:type="dxa"/>
            <w:shd w:val="clear" w:color="auto" w:fill="auto"/>
            <w:vAlign w:val="center"/>
          </w:tcPr>
          <w:p w:rsidR="009E65E5" w:rsidRPr="00EE2D18" w:rsidRDefault="009E65E5" w:rsidP="00EE2D18">
            <w:pPr>
              <w:pStyle w:val="prastasistinklapis"/>
              <w:jc w:val="center"/>
              <w:rPr>
                <w:b/>
                <w:bCs/>
              </w:rPr>
            </w:pPr>
            <w:r w:rsidRPr="00EE2D18">
              <w:rPr>
                <w:b/>
                <w:bCs/>
              </w:rPr>
              <w:t>Priemonė</w:t>
            </w:r>
          </w:p>
        </w:tc>
        <w:tc>
          <w:tcPr>
            <w:tcW w:w="3240" w:type="dxa"/>
            <w:shd w:val="clear" w:color="auto" w:fill="auto"/>
            <w:vAlign w:val="center"/>
          </w:tcPr>
          <w:p w:rsidR="009E65E5" w:rsidRPr="00EE2D18" w:rsidRDefault="009E65E5" w:rsidP="00EE2D18">
            <w:pPr>
              <w:pStyle w:val="prastasistinklapis"/>
              <w:jc w:val="center"/>
              <w:rPr>
                <w:b/>
                <w:bCs/>
              </w:rPr>
            </w:pPr>
            <w:r w:rsidRPr="00EE2D18">
              <w:rPr>
                <w:b/>
                <w:bCs/>
              </w:rPr>
              <w:t>Esamas rodiklis</w:t>
            </w:r>
          </w:p>
        </w:tc>
        <w:tc>
          <w:tcPr>
            <w:tcW w:w="2880" w:type="dxa"/>
            <w:shd w:val="clear" w:color="auto" w:fill="auto"/>
            <w:vAlign w:val="center"/>
          </w:tcPr>
          <w:p w:rsidR="009E65E5" w:rsidRPr="00EE2D18" w:rsidRDefault="00293F7F" w:rsidP="00EE2D18">
            <w:pPr>
              <w:pStyle w:val="prastasistinklapis"/>
              <w:jc w:val="center"/>
              <w:rPr>
                <w:b/>
                <w:bCs/>
              </w:rPr>
            </w:pPr>
            <w:r w:rsidRPr="00EE2D18">
              <w:rPr>
                <w:b/>
                <w:bCs/>
              </w:rPr>
              <w:t>Pasiekimų rodiklis</w:t>
            </w:r>
          </w:p>
        </w:tc>
        <w:tc>
          <w:tcPr>
            <w:tcW w:w="1260" w:type="dxa"/>
            <w:shd w:val="clear" w:color="auto" w:fill="auto"/>
            <w:vAlign w:val="center"/>
          </w:tcPr>
          <w:p w:rsidR="009E65E5" w:rsidRPr="00EE2D18" w:rsidRDefault="00970D65" w:rsidP="00EE2D18">
            <w:pPr>
              <w:pStyle w:val="prastasistinklapis"/>
              <w:jc w:val="center"/>
              <w:rPr>
                <w:b/>
                <w:bCs/>
                <w:sz w:val="22"/>
                <w:szCs w:val="22"/>
              </w:rPr>
            </w:pPr>
            <w:r>
              <w:rPr>
                <w:b/>
                <w:bCs/>
                <w:sz w:val="22"/>
                <w:szCs w:val="22"/>
              </w:rPr>
              <w:t>Pasieki</w:t>
            </w:r>
            <w:r w:rsidR="009E65E5" w:rsidRPr="00EE2D18">
              <w:rPr>
                <w:b/>
                <w:bCs/>
                <w:sz w:val="22"/>
                <w:szCs w:val="22"/>
              </w:rPr>
              <w:t>mo laikas</w:t>
            </w:r>
          </w:p>
        </w:tc>
        <w:tc>
          <w:tcPr>
            <w:tcW w:w="1440" w:type="dxa"/>
            <w:shd w:val="clear" w:color="auto" w:fill="auto"/>
            <w:vAlign w:val="center"/>
          </w:tcPr>
          <w:p w:rsidR="009E65E5" w:rsidRPr="00EE2D18" w:rsidRDefault="009E65E5" w:rsidP="00EE2D18">
            <w:pPr>
              <w:pStyle w:val="prastasistinklapis"/>
              <w:jc w:val="center"/>
              <w:rPr>
                <w:b/>
                <w:bCs/>
                <w:sz w:val="22"/>
                <w:szCs w:val="22"/>
              </w:rPr>
            </w:pPr>
            <w:r w:rsidRPr="00EE2D18">
              <w:rPr>
                <w:b/>
                <w:bCs/>
                <w:sz w:val="22"/>
                <w:szCs w:val="22"/>
              </w:rPr>
              <w:t>Atsakingi</w:t>
            </w:r>
          </w:p>
        </w:tc>
        <w:tc>
          <w:tcPr>
            <w:tcW w:w="744" w:type="dxa"/>
            <w:shd w:val="clear" w:color="auto" w:fill="auto"/>
            <w:vAlign w:val="center"/>
          </w:tcPr>
          <w:p w:rsidR="009E65E5" w:rsidRPr="00EE2D18" w:rsidRDefault="009E65E5" w:rsidP="00EE2D18">
            <w:pPr>
              <w:pStyle w:val="prastasistinklapis"/>
              <w:jc w:val="center"/>
              <w:rPr>
                <w:b/>
                <w:bCs/>
                <w:sz w:val="22"/>
                <w:szCs w:val="22"/>
              </w:rPr>
            </w:pPr>
            <w:r w:rsidRPr="00EE2D18">
              <w:rPr>
                <w:b/>
                <w:bCs/>
                <w:sz w:val="22"/>
                <w:szCs w:val="22"/>
              </w:rPr>
              <w:t>Lėšų poreikis</w:t>
            </w:r>
          </w:p>
        </w:tc>
        <w:tc>
          <w:tcPr>
            <w:tcW w:w="744" w:type="dxa"/>
            <w:shd w:val="clear" w:color="auto" w:fill="auto"/>
            <w:vAlign w:val="center"/>
          </w:tcPr>
          <w:p w:rsidR="009E65E5" w:rsidRPr="00EE2D18" w:rsidRDefault="009E65E5" w:rsidP="00EE2D18">
            <w:pPr>
              <w:pStyle w:val="prastasistinklapis"/>
              <w:jc w:val="center"/>
              <w:rPr>
                <w:b/>
                <w:bCs/>
                <w:sz w:val="16"/>
                <w:szCs w:val="16"/>
              </w:rPr>
            </w:pPr>
            <w:r w:rsidRPr="00EE2D18">
              <w:rPr>
                <w:b/>
                <w:bCs/>
                <w:sz w:val="16"/>
                <w:szCs w:val="16"/>
              </w:rPr>
              <w:t>Rajono savival-dybės lėšos</w:t>
            </w:r>
          </w:p>
        </w:tc>
        <w:tc>
          <w:tcPr>
            <w:tcW w:w="744" w:type="dxa"/>
            <w:shd w:val="clear" w:color="auto" w:fill="auto"/>
            <w:vAlign w:val="center"/>
          </w:tcPr>
          <w:p w:rsidR="009E65E5" w:rsidRPr="00EE2D18" w:rsidRDefault="009E65E5" w:rsidP="00EE2D18">
            <w:pPr>
              <w:pStyle w:val="prastasistinklapis"/>
              <w:jc w:val="center"/>
              <w:rPr>
                <w:b/>
                <w:bCs/>
                <w:sz w:val="16"/>
                <w:szCs w:val="16"/>
              </w:rPr>
            </w:pPr>
            <w:r w:rsidRPr="00EE2D18">
              <w:rPr>
                <w:b/>
                <w:bCs/>
                <w:sz w:val="16"/>
                <w:szCs w:val="16"/>
              </w:rPr>
              <w:t>Nacio- nalinio biudže- to lėšos</w:t>
            </w:r>
          </w:p>
        </w:tc>
        <w:tc>
          <w:tcPr>
            <w:tcW w:w="768" w:type="dxa"/>
            <w:shd w:val="clear" w:color="auto" w:fill="auto"/>
            <w:vAlign w:val="center"/>
          </w:tcPr>
          <w:p w:rsidR="009E65E5" w:rsidRPr="00EE2D18" w:rsidRDefault="009E65E5" w:rsidP="00EE2D18">
            <w:pPr>
              <w:pStyle w:val="prastasistinklapis"/>
              <w:jc w:val="center"/>
              <w:rPr>
                <w:b/>
                <w:bCs/>
                <w:sz w:val="16"/>
                <w:szCs w:val="16"/>
              </w:rPr>
            </w:pPr>
            <w:r w:rsidRPr="00EE2D18">
              <w:rPr>
                <w:b/>
                <w:bCs/>
                <w:sz w:val="16"/>
                <w:szCs w:val="16"/>
              </w:rPr>
              <w:t>ES fon-dai, kita užsienio valsty -bių parama</w:t>
            </w:r>
          </w:p>
        </w:tc>
        <w:tc>
          <w:tcPr>
            <w:tcW w:w="720" w:type="dxa"/>
            <w:shd w:val="clear" w:color="auto" w:fill="auto"/>
            <w:vAlign w:val="center"/>
          </w:tcPr>
          <w:p w:rsidR="009E65E5" w:rsidRPr="00EE2D18" w:rsidRDefault="009E65E5" w:rsidP="00EE2D18">
            <w:pPr>
              <w:pStyle w:val="prastasistinklapis"/>
              <w:jc w:val="center"/>
              <w:rPr>
                <w:b/>
                <w:bCs/>
                <w:sz w:val="16"/>
                <w:szCs w:val="16"/>
              </w:rPr>
            </w:pPr>
            <w:r w:rsidRPr="00EE2D18">
              <w:rPr>
                <w:b/>
                <w:bCs/>
                <w:sz w:val="16"/>
                <w:szCs w:val="16"/>
              </w:rPr>
              <w:t>Priva čios,    2 proc. para- mos lėšos</w:t>
            </w:r>
          </w:p>
        </w:tc>
      </w:tr>
      <w:tr w:rsidR="009E65E5" w:rsidRPr="00EE2D18" w:rsidTr="001D0989">
        <w:trPr>
          <w:tblHeader/>
        </w:trPr>
        <w:tc>
          <w:tcPr>
            <w:tcW w:w="2448"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1</w:t>
            </w:r>
          </w:p>
        </w:tc>
        <w:tc>
          <w:tcPr>
            <w:tcW w:w="3240"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2</w:t>
            </w:r>
          </w:p>
        </w:tc>
        <w:tc>
          <w:tcPr>
            <w:tcW w:w="2880"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3</w:t>
            </w:r>
          </w:p>
        </w:tc>
        <w:tc>
          <w:tcPr>
            <w:tcW w:w="1260"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4</w:t>
            </w:r>
          </w:p>
        </w:tc>
        <w:tc>
          <w:tcPr>
            <w:tcW w:w="1440"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5</w:t>
            </w:r>
          </w:p>
        </w:tc>
        <w:tc>
          <w:tcPr>
            <w:tcW w:w="744"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6</w:t>
            </w:r>
          </w:p>
        </w:tc>
        <w:tc>
          <w:tcPr>
            <w:tcW w:w="744"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7</w:t>
            </w:r>
          </w:p>
        </w:tc>
        <w:tc>
          <w:tcPr>
            <w:tcW w:w="744"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8</w:t>
            </w:r>
          </w:p>
        </w:tc>
        <w:tc>
          <w:tcPr>
            <w:tcW w:w="768"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9</w:t>
            </w:r>
          </w:p>
        </w:tc>
        <w:tc>
          <w:tcPr>
            <w:tcW w:w="720" w:type="dxa"/>
            <w:shd w:val="clear" w:color="auto" w:fill="auto"/>
          </w:tcPr>
          <w:p w:rsidR="009E65E5" w:rsidRPr="00EE2D18" w:rsidRDefault="009E65E5" w:rsidP="00EE2D18">
            <w:pPr>
              <w:pStyle w:val="prastasistinklapis"/>
              <w:jc w:val="center"/>
              <w:rPr>
                <w:b/>
                <w:bCs/>
                <w:sz w:val="16"/>
                <w:szCs w:val="16"/>
              </w:rPr>
            </w:pPr>
            <w:r w:rsidRPr="00EE2D18">
              <w:rPr>
                <w:b/>
                <w:bCs/>
                <w:sz w:val="16"/>
                <w:szCs w:val="16"/>
              </w:rPr>
              <w:t>10</w:t>
            </w:r>
          </w:p>
        </w:tc>
      </w:tr>
      <w:tr w:rsidR="009E65E5" w:rsidRPr="00EE2D18" w:rsidTr="00EE2D18">
        <w:tc>
          <w:tcPr>
            <w:tcW w:w="13500" w:type="dxa"/>
            <w:gridSpan w:val="8"/>
            <w:shd w:val="clear" w:color="auto" w:fill="auto"/>
          </w:tcPr>
          <w:p w:rsidR="009E65E5" w:rsidRPr="009E65E5" w:rsidRDefault="00957D46" w:rsidP="00EE2D18">
            <w:pPr>
              <w:shd w:val="clear" w:color="auto" w:fill="FFFFFF"/>
            </w:pPr>
            <w:r>
              <w:rPr>
                <w:b/>
                <w:bCs/>
              </w:rPr>
              <w:t>1.U</w:t>
            </w:r>
            <w:r w:rsidR="009E65E5" w:rsidRPr="00EE2D18">
              <w:rPr>
                <w:b/>
                <w:bCs/>
              </w:rPr>
              <w:t xml:space="preserve">ždavinys. </w:t>
            </w:r>
            <w:r w:rsidR="001D0989">
              <w:rPr>
                <w:sz w:val="28"/>
                <w:szCs w:val="28"/>
              </w:rPr>
              <w:t>Teikti kvalifikuotą, sisteminę pagalbą rajono mokyklų švietimo pagalbos specialistams</w:t>
            </w:r>
          </w:p>
        </w:tc>
        <w:tc>
          <w:tcPr>
            <w:tcW w:w="768" w:type="dxa"/>
            <w:shd w:val="clear" w:color="auto" w:fill="auto"/>
          </w:tcPr>
          <w:p w:rsidR="009E65E5" w:rsidRPr="00EE2D18" w:rsidRDefault="009E65E5" w:rsidP="00DA3C77">
            <w:pPr>
              <w:pStyle w:val="prastasistinklapis"/>
              <w:rPr>
                <w:b/>
                <w:bCs/>
              </w:rPr>
            </w:pPr>
          </w:p>
        </w:tc>
        <w:tc>
          <w:tcPr>
            <w:tcW w:w="720" w:type="dxa"/>
            <w:shd w:val="clear" w:color="auto" w:fill="auto"/>
          </w:tcPr>
          <w:p w:rsidR="009E65E5" w:rsidRPr="00EE2D18" w:rsidRDefault="009E65E5" w:rsidP="00DA3C77">
            <w:pPr>
              <w:pStyle w:val="prastasistinklapis"/>
              <w:rPr>
                <w:b/>
                <w:bCs/>
              </w:rPr>
            </w:pPr>
          </w:p>
        </w:tc>
      </w:tr>
      <w:tr w:rsidR="009E65E5" w:rsidRPr="00EE2D18" w:rsidTr="0095781C">
        <w:tc>
          <w:tcPr>
            <w:tcW w:w="2448" w:type="dxa"/>
            <w:shd w:val="clear" w:color="auto" w:fill="auto"/>
          </w:tcPr>
          <w:p w:rsidR="009E65E5" w:rsidRPr="00944C89" w:rsidRDefault="009E65E5" w:rsidP="009E65E5">
            <w:pPr>
              <w:pStyle w:val="prastasistinklapis"/>
              <w:rPr>
                <w:bCs/>
              </w:rPr>
            </w:pPr>
            <w:r w:rsidRPr="00944C89">
              <w:rPr>
                <w:bCs/>
              </w:rPr>
              <w:t xml:space="preserve">1.1. </w:t>
            </w:r>
            <w:r w:rsidR="0074023F" w:rsidRPr="00944C89">
              <w:rPr>
                <w:bCs/>
              </w:rPr>
              <w:t>Metodinės veiklos tobulinimas</w:t>
            </w:r>
          </w:p>
        </w:tc>
        <w:tc>
          <w:tcPr>
            <w:tcW w:w="3240" w:type="dxa"/>
            <w:shd w:val="clear" w:color="auto" w:fill="auto"/>
          </w:tcPr>
          <w:p w:rsidR="009E65E5" w:rsidRPr="00944C89" w:rsidRDefault="0074023F" w:rsidP="00EE2D18">
            <w:pPr>
              <w:pStyle w:val="prastasistinklapis"/>
              <w:jc w:val="center"/>
              <w:rPr>
                <w:bCs/>
              </w:rPr>
            </w:pPr>
            <w:r w:rsidRPr="00944C89">
              <w:rPr>
                <w:bCs/>
              </w:rPr>
              <w:t>Sukurtas psichologų metodinis būrelis, dalyvaujama specialiųjų pedagogų ir socialinių pedagogų metodiniuose užsiėmimuose</w:t>
            </w:r>
          </w:p>
        </w:tc>
        <w:tc>
          <w:tcPr>
            <w:tcW w:w="2880" w:type="dxa"/>
            <w:shd w:val="clear" w:color="auto" w:fill="auto"/>
          </w:tcPr>
          <w:p w:rsidR="005F517B" w:rsidRPr="00944C89" w:rsidRDefault="0074023F" w:rsidP="005F517B">
            <w:pPr>
              <w:pStyle w:val="prastasistinklapis"/>
              <w:jc w:val="center"/>
              <w:rPr>
                <w:bCs/>
              </w:rPr>
            </w:pPr>
            <w:r w:rsidRPr="00944C89">
              <w:rPr>
                <w:bCs/>
              </w:rPr>
              <w:t>Psichologų, socialinių pedagogų ir specialiųjų pedagogų bendri rengini</w:t>
            </w:r>
            <w:r w:rsidR="001D0989" w:rsidRPr="00944C89">
              <w:rPr>
                <w:bCs/>
              </w:rPr>
              <w:t>ai vyks reguliariai kartą per pu</w:t>
            </w:r>
            <w:r w:rsidRPr="00944C89">
              <w:rPr>
                <w:bCs/>
              </w:rPr>
              <w:t>smetį</w:t>
            </w:r>
          </w:p>
        </w:tc>
        <w:tc>
          <w:tcPr>
            <w:tcW w:w="1260" w:type="dxa"/>
            <w:shd w:val="clear" w:color="auto" w:fill="auto"/>
          </w:tcPr>
          <w:p w:rsidR="009E65E5" w:rsidRPr="00944C89" w:rsidRDefault="0095781C" w:rsidP="0095781C">
            <w:pPr>
              <w:pStyle w:val="prastasistinklapis"/>
              <w:rPr>
                <w:bCs/>
              </w:rPr>
            </w:pPr>
            <w:r>
              <w:rPr>
                <w:bCs/>
              </w:rPr>
              <w:t>2015-2020</w:t>
            </w:r>
            <w:r w:rsidR="0074023F" w:rsidRPr="00944C89">
              <w:rPr>
                <w:bCs/>
              </w:rPr>
              <w:t xml:space="preserve"> </w:t>
            </w:r>
            <w:r>
              <w:rPr>
                <w:bCs/>
              </w:rPr>
              <w:t>metai</w:t>
            </w:r>
          </w:p>
        </w:tc>
        <w:tc>
          <w:tcPr>
            <w:tcW w:w="1440" w:type="dxa"/>
            <w:shd w:val="clear" w:color="auto" w:fill="auto"/>
          </w:tcPr>
          <w:p w:rsidR="009E65E5" w:rsidRPr="00944C89" w:rsidRDefault="001D0989" w:rsidP="001D0989">
            <w:pPr>
              <w:pStyle w:val="prastasistinklapis"/>
              <w:rPr>
                <w:bCs/>
              </w:rPr>
            </w:pPr>
            <w:r w:rsidRPr="00944C89">
              <w:rPr>
                <w:bCs/>
              </w:rPr>
              <w:t>Tarnybos d</w:t>
            </w:r>
            <w:r w:rsidR="005F517B" w:rsidRPr="00944C89">
              <w:rPr>
                <w:bCs/>
              </w:rPr>
              <w:t xml:space="preserve">irektorė </w:t>
            </w:r>
          </w:p>
        </w:tc>
        <w:tc>
          <w:tcPr>
            <w:tcW w:w="744" w:type="dxa"/>
            <w:shd w:val="clear" w:color="auto" w:fill="auto"/>
          </w:tcPr>
          <w:p w:rsidR="009E65E5" w:rsidRPr="00FD7BD9" w:rsidRDefault="00FD7BD9" w:rsidP="00DA3C77">
            <w:pPr>
              <w:pStyle w:val="prastasistinklapis"/>
              <w:rPr>
                <w:bCs/>
              </w:rPr>
            </w:pPr>
            <w:r w:rsidRPr="00FD7BD9">
              <w:rPr>
                <w:bCs/>
              </w:rPr>
              <w:t>4000</w:t>
            </w:r>
          </w:p>
        </w:tc>
        <w:tc>
          <w:tcPr>
            <w:tcW w:w="744" w:type="dxa"/>
            <w:shd w:val="clear" w:color="auto" w:fill="auto"/>
          </w:tcPr>
          <w:p w:rsidR="009E65E5" w:rsidRPr="0095781C" w:rsidRDefault="009E65E5" w:rsidP="00DA3C77">
            <w:pPr>
              <w:pStyle w:val="prastasistinklapis"/>
              <w:rPr>
                <w:bCs/>
              </w:rPr>
            </w:pPr>
          </w:p>
        </w:tc>
        <w:tc>
          <w:tcPr>
            <w:tcW w:w="744" w:type="dxa"/>
            <w:shd w:val="clear" w:color="auto" w:fill="auto"/>
          </w:tcPr>
          <w:p w:rsidR="009E65E5" w:rsidRPr="0095781C" w:rsidRDefault="0095781C" w:rsidP="00DA3C77">
            <w:pPr>
              <w:pStyle w:val="prastasistinklapis"/>
              <w:rPr>
                <w:bCs/>
              </w:rPr>
            </w:pPr>
            <w:r>
              <w:rPr>
                <w:bCs/>
              </w:rPr>
              <w:t>4</w:t>
            </w:r>
            <w:r w:rsidRPr="0095781C">
              <w:rPr>
                <w:bCs/>
              </w:rPr>
              <w:t>000</w:t>
            </w:r>
          </w:p>
        </w:tc>
        <w:tc>
          <w:tcPr>
            <w:tcW w:w="768" w:type="dxa"/>
            <w:shd w:val="clear" w:color="auto" w:fill="auto"/>
          </w:tcPr>
          <w:p w:rsidR="009E65E5" w:rsidRPr="00EE2D18" w:rsidRDefault="009E65E5" w:rsidP="00DA3C77">
            <w:pPr>
              <w:pStyle w:val="prastasistinklapis"/>
              <w:rPr>
                <w:b/>
                <w:bCs/>
              </w:rPr>
            </w:pPr>
          </w:p>
        </w:tc>
        <w:tc>
          <w:tcPr>
            <w:tcW w:w="720" w:type="dxa"/>
            <w:shd w:val="clear" w:color="auto" w:fill="auto"/>
          </w:tcPr>
          <w:p w:rsidR="009E65E5" w:rsidRPr="00EE2D18" w:rsidRDefault="009E65E5" w:rsidP="00DA3C77">
            <w:pPr>
              <w:pStyle w:val="prastasistinklapis"/>
              <w:rPr>
                <w:b/>
                <w:bCs/>
              </w:rPr>
            </w:pPr>
          </w:p>
        </w:tc>
      </w:tr>
      <w:tr w:rsidR="009E65E5" w:rsidRPr="00EE2D18" w:rsidTr="0095781C">
        <w:tc>
          <w:tcPr>
            <w:tcW w:w="2448" w:type="dxa"/>
            <w:shd w:val="clear" w:color="auto" w:fill="auto"/>
          </w:tcPr>
          <w:p w:rsidR="001D0989" w:rsidRPr="00944C89" w:rsidRDefault="009E65E5" w:rsidP="001D0989">
            <w:r w:rsidRPr="00944C89">
              <w:rPr>
                <w:bCs/>
              </w:rPr>
              <w:t>1.2.</w:t>
            </w:r>
            <w:r w:rsidR="001D0989" w:rsidRPr="00944C89">
              <w:t xml:space="preserve"> . Darbas su ugdymo įstaigų vaiko gerovės komisijų nariais:</w:t>
            </w:r>
          </w:p>
          <w:p w:rsidR="001D0989" w:rsidRPr="00944C89" w:rsidRDefault="00957D46" w:rsidP="001D0989">
            <w:r>
              <w:t xml:space="preserve"> i</w:t>
            </w:r>
            <w:r w:rsidR="001D0989" w:rsidRPr="00944C89">
              <w:t>ndividualios ir grupinės konsultacijos</w:t>
            </w:r>
          </w:p>
          <w:p w:rsidR="001D0989" w:rsidRPr="00944C89" w:rsidRDefault="001D0989" w:rsidP="001D0989"/>
          <w:p w:rsidR="009E65E5" w:rsidRPr="00944C89" w:rsidRDefault="009E65E5" w:rsidP="001D0989">
            <w:pPr>
              <w:pStyle w:val="prastasistinklapis"/>
              <w:rPr>
                <w:bCs/>
              </w:rPr>
            </w:pPr>
          </w:p>
        </w:tc>
        <w:tc>
          <w:tcPr>
            <w:tcW w:w="3240" w:type="dxa"/>
            <w:shd w:val="clear" w:color="auto" w:fill="auto"/>
          </w:tcPr>
          <w:p w:rsidR="009E65E5" w:rsidRPr="00944C89" w:rsidRDefault="001D0989" w:rsidP="00EE2D18">
            <w:pPr>
              <w:pStyle w:val="prastasistinklapis"/>
              <w:jc w:val="center"/>
              <w:rPr>
                <w:bCs/>
              </w:rPr>
            </w:pPr>
            <w:r w:rsidRPr="00944C89">
              <w:rPr>
                <w:bCs/>
              </w:rPr>
              <w:t>Tarnybos specialistai dalyvauja mokyklųVGK posėdžiuose kai yra į juos kviečiami</w:t>
            </w:r>
          </w:p>
        </w:tc>
        <w:tc>
          <w:tcPr>
            <w:tcW w:w="2880" w:type="dxa"/>
            <w:shd w:val="clear" w:color="auto" w:fill="auto"/>
          </w:tcPr>
          <w:p w:rsidR="009E65E5" w:rsidRPr="00944C89" w:rsidRDefault="001D0989" w:rsidP="00EE2D18">
            <w:pPr>
              <w:pStyle w:val="prastasistinklapis"/>
              <w:jc w:val="center"/>
              <w:rPr>
                <w:bCs/>
              </w:rPr>
            </w:pPr>
            <w:r w:rsidRPr="00944C89">
              <w:rPr>
                <w:bCs/>
              </w:rPr>
              <w:t>Dalyvavimas VGK posėdžiuose bus planingesnis</w:t>
            </w:r>
          </w:p>
        </w:tc>
        <w:tc>
          <w:tcPr>
            <w:tcW w:w="1260" w:type="dxa"/>
            <w:shd w:val="clear" w:color="auto" w:fill="auto"/>
          </w:tcPr>
          <w:p w:rsidR="009E65E5" w:rsidRPr="00944C89" w:rsidRDefault="001D0989" w:rsidP="0095781C">
            <w:pPr>
              <w:pStyle w:val="prastasistinklapis"/>
              <w:rPr>
                <w:bCs/>
              </w:rPr>
            </w:pPr>
            <w:r w:rsidRPr="00944C89">
              <w:rPr>
                <w:bCs/>
              </w:rPr>
              <w:t>2015</w:t>
            </w:r>
            <w:r w:rsidR="0095781C">
              <w:rPr>
                <w:bCs/>
              </w:rPr>
              <w:t>-2020 metai</w:t>
            </w:r>
          </w:p>
        </w:tc>
        <w:tc>
          <w:tcPr>
            <w:tcW w:w="1440" w:type="dxa"/>
            <w:shd w:val="clear" w:color="auto" w:fill="auto"/>
          </w:tcPr>
          <w:p w:rsidR="009E65E5" w:rsidRPr="00944C89" w:rsidRDefault="001D0989" w:rsidP="00DA3C77">
            <w:pPr>
              <w:pStyle w:val="prastasistinklapis"/>
              <w:rPr>
                <w:bCs/>
              </w:rPr>
            </w:pPr>
            <w:r w:rsidRPr="00944C89">
              <w:rPr>
                <w:bCs/>
              </w:rPr>
              <w:t>Tarnybos specialistai</w:t>
            </w:r>
          </w:p>
        </w:tc>
        <w:tc>
          <w:tcPr>
            <w:tcW w:w="744" w:type="dxa"/>
            <w:shd w:val="clear" w:color="auto" w:fill="auto"/>
          </w:tcPr>
          <w:p w:rsidR="009E65E5" w:rsidRPr="00FD7BD9" w:rsidRDefault="00FD7BD9" w:rsidP="00DA3C77">
            <w:pPr>
              <w:pStyle w:val="prastasistinklapis"/>
              <w:rPr>
                <w:bCs/>
              </w:rPr>
            </w:pPr>
            <w:r w:rsidRPr="00FD7BD9">
              <w:rPr>
                <w:bCs/>
              </w:rPr>
              <w:t>5000</w:t>
            </w:r>
          </w:p>
        </w:tc>
        <w:tc>
          <w:tcPr>
            <w:tcW w:w="744" w:type="dxa"/>
            <w:shd w:val="clear" w:color="auto" w:fill="auto"/>
          </w:tcPr>
          <w:p w:rsidR="009E65E5" w:rsidRPr="0095781C" w:rsidRDefault="0095781C" w:rsidP="00DA3C77">
            <w:pPr>
              <w:pStyle w:val="prastasistinklapis"/>
              <w:rPr>
                <w:bCs/>
              </w:rPr>
            </w:pPr>
            <w:r>
              <w:rPr>
                <w:bCs/>
              </w:rPr>
              <w:t>5</w:t>
            </w:r>
            <w:r w:rsidRPr="0095781C">
              <w:rPr>
                <w:bCs/>
              </w:rPr>
              <w:t>000</w:t>
            </w:r>
          </w:p>
        </w:tc>
        <w:tc>
          <w:tcPr>
            <w:tcW w:w="744" w:type="dxa"/>
            <w:shd w:val="clear" w:color="auto" w:fill="auto"/>
          </w:tcPr>
          <w:p w:rsidR="009E65E5" w:rsidRPr="0095781C" w:rsidRDefault="009E65E5" w:rsidP="00DA3C77">
            <w:pPr>
              <w:pStyle w:val="prastasistinklapis"/>
              <w:rPr>
                <w:bCs/>
              </w:rPr>
            </w:pPr>
          </w:p>
        </w:tc>
        <w:tc>
          <w:tcPr>
            <w:tcW w:w="768" w:type="dxa"/>
            <w:shd w:val="clear" w:color="auto" w:fill="auto"/>
          </w:tcPr>
          <w:p w:rsidR="009E65E5" w:rsidRPr="00EE2D18" w:rsidRDefault="009E65E5" w:rsidP="00DA3C77">
            <w:pPr>
              <w:pStyle w:val="prastasistinklapis"/>
              <w:rPr>
                <w:b/>
                <w:bCs/>
              </w:rPr>
            </w:pPr>
          </w:p>
        </w:tc>
        <w:tc>
          <w:tcPr>
            <w:tcW w:w="720" w:type="dxa"/>
            <w:shd w:val="clear" w:color="auto" w:fill="auto"/>
          </w:tcPr>
          <w:p w:rsidR="009E65E5" w:rsidRPr="00EE2D18" w:rsidRDefault="009E65E5" w:rsidP="00DA3C77">
            <w:pPr>
              <w:pStyle w:val="prastasistinklapis"/>
              <w:rPr>
                <w:b/>
                <w:bCs/>
              </w:rPr>
            </w:pPr>
          </w:p>
        </w:tc>
      </w:tr>
      <w:tr w:rsidR="009E65E5" w:rsidRPr="00EE2D18" w:rsidTr="0095781C">
        <w:tc>
          <w:tcPr>
            <w:tcW w:w="2448" w:type="dxa"/>
            <w:shd w:val="clear" w:color="auto" w:fill="auto"/>
          </w:tcPr>
          <w:p w:rsidR="009E65E5" w:rsidRPr="00944C89" w:rsidRDefault="009E65E5" w:rsidP="009E65E5">
            <w:pPr>
              <w:pStyle w:val="prastasistinklapis"/>
              <w:rPr>
                <w:bCs/>
              </w:rPr>
            </w:pPr>
            <w:r w:rsidRPr="00944C89">
              <w:rPr>
                <w:bCs/>
              </w:rPr>
              <w:t>1.3.</w:t>
            </w:r>
            <w:r w:rsidR="001D0989" w:rsidRPr="00944C89">
              <w:t xml:space="preserve"> Seminarai įstaigų vaiko gerovės komisijų nariams</w:t>
            </w:r>
          </w:p>
        </w:tc>
        <w:tc>
          <w:tcPr>
            <w:tcW w:w="3240" w:type="dxa"/>
            <w:shd w:val="clear" w:color="auto" w:fill="auto"/>
          </w:tcPr>
          <w:p w:rsidR="009E65E5" w:rsidRPr="00944C89" w:rsidRDefault="001D0989" w:rsidP="00EE2D18">
            <w:pPr>
              <w:pStyle w:val="prastasistinklapis"/>
              <w:jc w:val="center"/>
              <w:rPr>
                <w:bCs/>
              </w:rPr>
            </w:pPr>
            <w:r w:rsidRPr="00944C89">
              <w:rPr>
                <w:bCs/>
              </w:rPr>
              <w:t>Su švietimo skyriaus specialistais vykdoma mokyklų VGK veiklos priežiūra</w:t>
            </w:r>
          </w:p>
        </w:tc>
        <w:tc>
          <w:tcPr>
            <w:tcW w:w="2880" w:type="dxa"/>
            <w:shd w:val="clear" w:color="auto" w:fill="auto"/>
          </w:tcPr>
          <w:p w:rsidR="009E65E5" w:rsidRPr="00944C89" w:rsidRDefault="001D0989" w:rsidP="00EE2D18">
            <w:pPr>
              <w:pStyle w:val="prastasistinklapis"/>
              <w:jc w:val="center"/>
              <w:rPr>
                <w:bCs/>
              </w:rPr>
            </w:pPr>
            <w:r w:rsidRPr="00944C89">
              <w:rPr>
                <w:bCs/>
              </w:rPr>
              <w:t>Remiantis priežiūros išvadomis bus parengti ir vedami seminarai mokyklų VGK nariams</w:t>
            </w:r>
          </w:p>
        </w:tc>
        <w:tc>
          <w:tcPr>
            <w:tcW w:w="1260" w:type="dxa"/>
            <w:shd w:val="clear" w:color="auto" w:fill="auto"/>
          </w:tcPr>
          <w:p w:rsidR="009E65E5" w:rsidRPr="00944C89" w:rsidRDefault="001D0989" w:rsidP="00DA3C77">
            <w:pPr>
              <w:pStyle w:val="prastasistinklapis"/>
              <w:rPr>
                <w:bCs/>
              </w:rPr>
            </w:pPr>
            <w:r w:rsidRPr="00944C89">
              <w:rPr>
                <w:bCs/>
              </w:rPr>
              <w:t>2015-2017 metai</w:t>
            </w:r>
          </w:p>
        </w:tc>
        <w:tc>
          <w:tcPr>
            <w:tcW w:w="1440" w:type="dxa"/>
            <w:shd w:val="clear" w:color="auto" w:fill="auto"/>
          </w:tcPr>
          <w:p w:rsidR="009E65E5" w:rsidRPr="00944C89" w:rsidRDefault="001D0989" w:rsidP="00DA3C77">
            <w:pPr>
              <w:pStyle w:val="prastasistinklapis"/>
              <w:rPr>
                <w:bCs/>
              </w:rPr>
            </w:pPr>
            <w:r w:rsidRPr="00944C89">
              <w:rPr>
                <w:bCs/>
              </w:rPr>
              <w:t>Tarnybos specialistai</w:t>
            </w:r>
          </w:p>
        </w:tc>
        <w:tc>
          <w:tcPr>
            <w:tcW w:w="744" w:type="dxa"/>
            <w:shd w:val="clear" w:color="auto" w:fill="auto"/>
          </w:tcPr>
          <w:p w:rsidR="009E65E5" w:rsidRPr="00FD7BD9" w:rsidRDefault="00FD7BD9" w:rsidP="00DA3C77">
            <w:pPr>
              <w:pStyle w:val="prastasistinklapis"/>
              <w:rPr>
                <w:bCs/>
              </w:rPr>
            </w:pPr>
            <w:r w:rsidRPr="00FD7BD9">
              <w:rPr>
                <w:bCs/>
              </w:rPr>
              <w:t>4000</w:t>
            </w:r>
          </w:p>
        </w:tc>
        <w:tc>
          <w:tcPr>
            <w:tcW w:w="744" w:type="dxa"/>
            <w:shd w:val="clear" w:color="auto" w:fill="auto"/>
          </w:tcPr>
          <w:p w:rsidR="009E65E5" w:rsidRPr="00EE2D18" w:rsidRDefault="009E65E5" w:rsidP="00DA3C77">
            <w:pPr>
              <w:pStyle w:val="prastasistinklapis"/>
              <w:rPr>
                <w:b/>
                <w:bCs/>
              </w:rPr>
            </w:pPr>
          </w:p>
        </w:tc>
        <w:tc>
          <w:tcPr>
            <w:tcW w:w="744" w:type="dxa"/>
            <w:shd w:val="clear" w:color="auto" w:fill="auto"/>
          </w:tcPr>
          <w:p w:rsidR="009E65E5" w:rsidRPr="0095781C" w:rsidRDefault="0095781C" w:rsidP="00DA3C77">
            <w:pPr>
              <w:pStyle w:val="prastasistinklapis"/>
              <w:rPr>
                <w:bCs/>
              </w:rPr>
            </w:pPr>
            <w:r w:rsidRPr="0095781C">
              <w:rPr>
                <w:bCs/>
              </w:rPr>
              <w:t>4000</w:t>
            </w:r>
          </w:p>
        </w:tc>
        <w:tc>
          <w:tcPr>
            <w:tcW w:w="768" w:type="dxa"/>
            <w:shd w:val="clear" w:color="auto" w:fill="auto"/>
          </w:tcPr>
          <w:p w:rsidR="009E65E5" w:rsidRPr="00EE2D18" w:rsidRDefault="009E65E5" w:rsidP="00DA3C77">
            <w:pPr>
              <w:pStyle w:val="prastasistinklapis"/>
              <w:rPr>
                <w:b/>
                <w:bCs/>
              </w:rPr>
            </w:pPr>
          </w:p>
        </w:tc>
        <w:tc>
          <w:tcPr>
            <w:tcW w:w="720" w:type="dxa"/>
            <w:shd w:val="clear" w:color="auto" w:fill="auto"/>
          </w:tcPr>
          <w:p w:rsidR="009E65E5" w:rsidRPr="00EE2D18" w:rsidRDefault="009E65E5" w:rsidP="00DA3C77">
            <w:pPr>
              <w:pStyle w:val="prastasistinklapis"/>
              <w:rPr>
                <w:b/>
                <w:bCs/>
              </w:rPr>
            </w:pPr>
          </w:p>
        </w:tc>
      </w:tr>
      <w:tr w:rsidR="009E65E5" w:rsidRPr="00EE2D18" w:rsidTr="0095781C">
        <w:tc>
          <w:tcPr>
            <w:tcW w:w="2448" w:type="dxa"/>
            <w:shd w:val="clear" w:color="auto" w:fill="auto"/>
          </w:tcPr>
          <w:p w:rsidR="009E65E5" w:rsidRPr="00944C89" w:rsidRDefault="009E65E5" w:rsidP="00944C89">
            <w:pPr>
              <w:pStyle w:val="prastasistinklapis"/>
              <w:rPr>
                <w:bCs/>
              </w:rPr>
            </w:pPr>
            <w:r w:rsidRPr="00944C89">
              <w:rPr>
                <w:bCs/>
              </w:rPr>
              <w:t>1.4.</w:t>
            </w:r>
            <w:r w:rsidR="00944C89" w:rsidRPr="00944C89">
              <w:t xml:space="preserve"> Individualios supervizijos </w:t>
            </w:r>
            <w:r w:rsidR="00944C89" w:rsidRPr="00944C89">
              <w:lastRenderedPageBreak/>
              <w:t>psichologams</w:t>
            </w:r>
          </w:p>
        </w:tc>
        <w:tc>
          <w:tcPr>
            <w:tcW w:w="3240" w:type="dxa"/>
            <w:shd w:val="clear" w:color="auto" w:fill="auto"/>
          </w:tcPr>
          <w:p w:rsidR="009E65E5" w:rsidRPr="00944C89" w:rsidRDefault="00944C89" w:rsidP="00EE2D18">
            <w:pPr>
              <w:pStyle w:val="prastasistinklapis"/>
              <w:jc w:val="center"/>
              <w:rPr>
                <w:bCs/>
              </w:rPr>
            </w:pPr>
            <w:r w:rsidRPr="00944C89">
              <w:rPr>
                <w:bCs/>
              </w:rPr>
              <w:lastRenderedPageBreak/>
              <w:t xml:space="preserve">Psichologai kreipiasi individualioms supervizijoms į </w:t>
            </w:r>
            <w:r w:rsidRPr="00944C89">
              <w:rPr>
                <w:bCs/>
              </w:rPr>
              <w:lastRenderedPageBreak/>
              <w:t>tarnybą savo nuožiūra</w:t>
            </w:r>
          </w:p>
        </w:tc>
        <w:tc>
          <w:tcPr>
            <w:tcW w:w="2880" w:type="dxa"/>
            <w:shd w:val="clear" w:color="auto" w:fill="auto"/>
          </w:tcPr>
          <w:p w:rsidR="009E65E5" w:rsidRPr="00944C89" w:rsidRDefault="00944C89" w:rsidP="00944C89">
            <w:pPr>
              <w:pStyle w:val="prastasistinklapis"/>
              <w:jc w:val="center"/>
              <w:rPr>
                <w:bCs/>
              </w:rPr>
            </w:pPr>
            <w:r w:rsidRPr="00944C89">
              <w:rPr>
                <w:bCs/>
              </w:rPr>
              <w:lastRenderedPageBreak/>
              <w:t>Bus parengta individualių supervizijų tvarka</w:t>
            </w:r>
          </w:p>
        </w:tc>
        <w:tc>
          <w:tcPr>
            <w:tcW w:w="1260" w:type="dxa"/>
            <w:shd w:val="clear" w:color="auto" w:fill="auto"/>
          </w:tcPr>
          <w:p w:rsidR="009E65E5" w:rsidRPr="00944C89" w:rsidRDefault="00944C89" w:rsidP="00DA3C77">
            <w:pPr>
              <w:pStyle w:val="prastasistinklapis"/>
              <w:rPr>
                <w:bCs/>
              </w:rPr>
            </w:pPr>
            <w:r w:rsidRPr="00944C89">
              <w:rPr>
                <w:bCs/>
              </w:rPr>
              <w:t>2014/2015 m.m.</w:t>
            </w:r>
          </w:p>
        </w:tc>
        <w:tc>
          <w:tcPr>
            <w:tcW w:w="1440" w:type="dxa"/>
            <w:shd w:val="clear" w:color="auto" w:fill="auto"/>
          </w:tcPr>
          <w:p w:rsidR="009E65E5" w:rsidRPr="00944C89" w:rsidRDefault="00944C89" w:rsidP="00DA3C77">
            <w:pPr>
              <w:pStyle w:val="prastasistinklapis"/>
              <w:rPr>
                <w:bCs/>
              </w:rPr>
            </w:pPr>
            <w:r w:rsidRPr="00944C89">
              <w:rPr>
                <w:bCs/>
              </w:rPr>
              <w:t>Tarnybos direktorė</w:t>
            </w:r>
          </w:p>
        </w:tc>
        <w:tc>
          <w:tcPr>
            <w:tcW w:w="744" w:type="dxa"/>
            <w:shd w:val="clear" w:color="auto" w:fill="auto"/>
          </w:tcPr>
          <w:p w:rsidR="009E65E5" w:rsidRPr="00FD7BD9" w:rsidRDefault="00FD7BD9" w:rsidP="00DA3C77">
            <w:pPr>
              <w:pStyle w:val="prastasistinklapis"/>
              <w:rPr>
                <w:bCs/>
              </w:rPr>
            </w:pPr>
            <w:r w:rsidRPr="00FD7BD9">
              <w:rPr>
                <w:bCs/>
              </w:rPr>
              <w:t>2000</w:t>
            </w:r>
          </w:p>
        </w:tc>
        <w:tc>
          <w:tcPr>
            <w:tcW w:w="744" w:type="dxa"/>
            <w:shd w:val="clear" w:color="auto" w:fill="auto"/>
          </w:tcPr>
          <w:p w:rsidR="009E65E5" w:rsidRPr="0095781C" w:rsidRDefault="0095781C" w:rsidP="00DA3C77">
            <w:pPr>
              <w:pStyle w:val="prastasistinklapis"/>
              <w:rPr>
                <w:bCs/>
              </w:rPr>
            </w:pPr>
            <w:r w:rsidRPr="0095781C">
              <w:rPr>
                <w:bCs/>
              </w:rPr>
              <w:t>2000</w:t>
            </w:r>
          </w:p>
        </w:tc>
        <w:tc>
          <w:tcPr>
            <w:tcW w:w="744" w:type="dxa"/>
            <w:shd w:val="clear" w:color="auto" w:fill="auto"/>
          </w:tcPr>
          <w:p w:rsidR="009E65E5" w:rsidRPr="00EE2D18" w:rsidRDefault="009E65E5" w:rsidP="00DA3C77">
            <w:pPr>
              <w:pStyle w:val="prastasistinklapis"/>
              <w:rPr>
                <w:b/>
                <w:bCs/>
              </w:rPr>
            </w:pPr>
          </w:p>
        </w:tc>
        <w:tc>
          <w:tcPr>
            <w:tcW w:w="768" w:type="dxa"/>
            <w:shd w:val="clear" w:color="auto" w:fill="auto"/>
          </w:tcPr>
          <w:p w:rsidR="009E65E5" w:rsidRPr="00EE2D18" w:rsidRDefault="009E65E5" w:rsidP="00DA3C77">
            <w:pPr>
              <w:pStyle w:val="prastasistinklapis"/>
              <w:rPr>
                <w:b/>
                <w:bCs/>
              </w:rPr>
            </w:pPr>
          </w:p>
        </w:tc>
        <w:tc>
          <w:tcPr>
            <w:tcW w:w="720" w:type="dxa"/>
            <w:shd w:val="clear" w:color="auto" w:fill="auto"/>
          </w:tcPr>
          <w:p w:rsidR="009E65E5" w:rsidRPr="00EE2D18" w:rsidRDefault="009E65E5" w:rsidP="00DA3C77">
            <w:pPr>
              <w:pStyle w:val="prastasistinklapis"/>
              <w:rPr>
                <w:b/>
                <w:bCs/>
              </w:rPr>
            </w:pPr>
          </w:p>
        </w:tc>
      </w:tr>
      <w:tr w:rsidR="005847D4" w:rsidRPr="00EE2D18" w:rsidTr="00EE2D18">
        <w:tc>
          <w:tcPr>
            <w:tcW w:w="13500" w:type="dxa"/>
            <w:gridSpan w:val="8"/>
            <w:shd w:val="clear" w:color="auto" w:fill="auto"/>
          </w:tcPr>
          <w:p w:rsidR="005847D4" w:rsidRPr="00EE2D18" w:rsidRDefault="00957D46" w:rsidP="00D80DBE">
            <w:pPr>
              <w:pStyle w:val="prastasistinklapis"/>
              <w:rPr>
                <w:b/>
                <w:bCs/>
              </w:rPr>
            </w:pPr>
            <w:r>
              <w:rPr>
                <w:b/>
                <w:bCs/>
              </w:rPr>
              <w:lastRenderedPageBreak/>
              <w:t>2.U</w:t>
            </w:r>
            <w:r w:rsidR="005847D4" w:rsidRPr="00EE2D18">
              <w:rPr>
                <w:b/>
                <w:bCs/>
              </w:rPr>
              <w:t>ždavinys</w:t>
            </w:r>
            <w:r w:rsidR="005847D4" w:rsidRPr="005847D4">
              <w:t>.</w:t>
            </w:r>
            <w:r w:rsidR="00944C89">
              <w:rPr>
                <w:sz w:val="28"/>
                <w:szCs w:val="28"/>
              </w:rPr>
              <w:t xml:space="preserve"> Teikti tarnybos švietimo specialistų pagalbą mokiniams</w:t>
            </w:r>
          </w:p>
        </w:tc>
        <w:tc>
          <w:tcPr>
            <w:tcW w:w="768" w:type="dxa"/>
            <w:shd w:val="clear" w:color="auto" w:fill="auto"/>
          </w:tcPr>
          <w:p w:rsidR="005847D4" w:rsidRPr="00EE2D18" w:rsidRDefault="005847D4" w:rsidP="00DA3C77">
            <w:pPr>
              <w:pStyle w:val="prastasistinklapis"/>
              <w:rPr>
                <w:b/>
                <w:bCs/>
              </w:rPr>
            </w:pPr>
          </w:p>
        </w:tc>
        <w:tc>
          <w:tcPr>
            <w:tcW w:w="720" w:type="dxa"/>
            <w:shd w:val="clear" w:color="auto" w:fill="auto"/>
          </w:tcPr>
          <w:p w:rsidR="005847D4" w:rsidRPr="00EE2D18" w:rsidRDefault="005847D4" w:rsidP="00DA3C77">
            <w:pPr>
              <w:pStyle w:val="prastasistinklapis"/>
              <w:rPr>
                <w:b/>
                <w:bCs/>
              </w:rPr>
            </w:pPr>
          </w:p>
        </w:tc>
      </w:tr>
      <w:tr w:rsidR="005847D4" w:rsidRPr="00EE2D18" w:rsidTr="00970D65">
        <w:tc>
          <w:tcPr>
            <w:tcW w:w="2448" w:type="dxa"/>
            <w:shd w:val="clear" w:color="auto" w:fill="auto"/>
          </w:tcPr>
          <w:p w:rsidR="005847D4" w:rsidRPr="004B31E9" w:rsidRDefault="00293F7F" w:rsidP="00F756FD">
            <w:pPr>
              <w:tabs>
                <w:tab w:val="num" w:pos="993"/>
              </w:tabs>
              <w:suppressAutoHyphens/>
              <w:jc w:val="both"/>
              <w:rPr>
                <w:szCs w:val="22"/>
              </w:rPr>
            </w:pPr>
            <w:r w:rsidRPr="004B31E9">
              <w:t>2</w:t>
            </w:r>
            <w:r w:rsidR="00F756FD">
              <w:t>.1.Individualus mokinių konsultavimas tarnyboje</w:t>
            </w:r>
          </w:p>
        </w:tc>
        <w:tc>
          <w:tcPr>
            <w:tcW w:w="3240" w:type="dxa"/>
            <w:shd w:val="clear" w:color="auto" w:fill="auto"/>
          </w:tcPr>
          <w:p w:rsidR="005847D4" w:rsidRPr="00970D65" w:rsidRDefault="00970D65" w:rsidP="00970D65">
            <w:pPr>
              <w:pStyle w:val="prastasistinklapis"/>
              <w:rPr>
                <w:bCs/>
              </w:rPr>
            </w:pPr>
            <w:r w:rsidRPr="00970D65">
              <w:rPr>
                <w:bCs/>
              </w:rPr>
              <w:t>Dažniausiai</w:t>
            </w:r>
            <w:r>
              <w:rPr>
                <w:bCs/>
              </w:rPr>
              <w:t xml:space="preserve"> </w:t>
            </w:r>
            <w:r w:rsidRPr="00970D65">
              <w:rPr>
                <w:bCs/>
              </w:rPr>
              <w:t>mokinius konsultacijoms nukreipia tėvai arba pedagogai</w:t>
            </w:r>
          </w:p>
        </w:tc>
        <w:tc>
          <w:tcPr>
            <w:tcW w:w="2880" w:type="dxa"/>
            <w:shd w:val="clear" w:color="auto" w:fill="auto"/>
          </w:tcPr>
          <w:p w:rsidR="005847D4" w:rsidRPr="00970D65" w:rsidRDefault="00970D65" w:rsidP="00EE2D18">
            <w:pPr>
              <w:pStyle w:val="prastasistinklapis"/>
              <w:jc w:val="both"/>
              <w:rPr>
                <w:bCs/>
              </w:rPr>
            </w:pPr>
            <w:r w:rsidRPr="00970D65">
              <w:rPr>
                <w:bCs/>
              </w:rPr>
              <w:t>Patys mokiniai dažniau kreipsis į tarnybos specialistus</w:t>
            </w:r>
          </w:p>
        </w:tc>
        <w:tc>
          <w:tcPr>
            <w:tcW w:w="1260" w:type="dxa"/>
            <w:shd w:val="clear" w:color="auto" w:fill="auto"/>
          </w:tcPr>
          <w:p w:rsidR="005847D4" w:rsidRPr="00970D65" w:rsidRDefault="00970D65" w:rsidP="00DA3C77">
            <w:pPr>
              <w:pStyle w:val="prastasistinklapis"/>
              <w:rPr>
                <w:bCs/>
              </w:rPr>
            </w:pPr>
            <w:r w:rsidRPr="00970D65">
              <w:rPr>
                <w:bCs/>
              </w:rPr>
              <w:t>2014-2020 metai</w:t>
            </w:r>
          </w:p>
        </w:tc>
        <w:tc>
          <w:tcPr>
            <w:tcW w:w="1440" w:type="dxa"/>
            <w:shd w:val="clear" w:color="auto" w:fill="auto"/>
          </w:tcPr>
          <w:p w:rsidR="005847D4" w:rsidRPr="00EE2D18" w:rsidRDefault="0095781C"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10000</w:t>
            </w:r>
          </w:p>
        </w:tc>
        <w:tc>
          <w:tcPr>
            <w:tcW w:w="744" w:type="dxa"/>
            <w:shd w:val="clear" w:color="auto" w:fill="auto"/>
          </w:tcPr>
          <w:p w:rsidR="005847D4" w:rsidRPr="00EE2D18" w:rsidRDefault="005847D4" w:rsidP="00DA3C77">
            <w:pPr>
              <w:pStyle w:val="prastasistinklapis"/>
              <w:rPr>
                <w:b/>
                <w:bCs/>
              </w:rPr>
            </w:pPr>
          </w:p>
        </w:tc>
        <w:tc>
          <w:tcPr>
            <w:tcW w:w="744" w:type="dxa"/>
            <w:shd w:val="clear" w:color="auto" w:fill="auto"/>
          </w:tcPr>
          <w:p w:rsidR="005847D4" w:rsidRPr="0095781C" w:rsidRDefault="0095781C" w:rsidP="0095781C">
            <w:pPr>
              <w:pStyle w:val="prastasistinklapis"/>
              <w:rPr>
                <w:bCs/>
              </w:rPr>
            </w:pPr>
            <w:r>
              <w:rPr>
                <w:bCs/>
              </w:rPr>
              <w:t>1</w:t>
            </w:r>
            <w:r w:rsidRPr="0095781C">
              <w:rPr>
                <w:bCs/>
              </w:rPr>
              <w:t>000</w:t>
            </w:r>
            <w:r>
              <w:rPr>
                <w:bCs/>
              </w:rPr>
              <w:t>0</w:t>
            </w:r>
          </w:p>
        </w:tc>
        <w:tc>
          <w:tcPr>
            <w:tcW w:w="768" w:type="dxa"/>
            <w:shd w:val="clear" w:color="auto" w:fill="auto"/>
          </w:tcPr>
          <w:p w:rsidR="005847D4" w:rsidRPr="00EE2D18" w:rsidRDefault="005847D4" w:rsidP="00DA3C77">
            <w:pPr>
              <w:pStyle w:val="prastasistinklapis"/>
              <w:rPr>
                <w:b/>
                <w:bCs/>
              </w:rPr>
            </w:pPr>
          </w:p>
        </w:tc>
        <w:tc>
          <w:tcPr>
            <w:tcW w:w="720" w:type="dxa"/>
            <w:shd w:val="clear" w:color="auto" w:fill="auto"/>
          </w:tcPr>
          <w:p w:rsidR="005847D4" w:rsidRPr="00EE2D18" w:rsidRDefault="005847D4" w:rsidP="00DA3C77">
            <w:pPr>
              <w:pStyle w:val="prastasistinklapis"/>
              <w:rPr>
                <w:b/>
                <w:bCs/>
              </w:rPr>
            </w:pPr>
          </w:p>
        </w:tc>
      </w:tr>
      <w:tr w:rsidR="005847D4" w:rsidRPr="00EE2D18" w:rsidTr="00970D65">
        <w:tc>
          <w:tcPr>
            <w:tcW w:w="2448" w:type="dxa"/>
            <w:shd w:val="clear" w:color="auto" w:fill="auto"/>
          </w:tcPr>
          <w:p w:rsidR="005847D4" w:rsidRPr="004B31E9" w:rsidRDefault="00293F7F" w:rsidP="002D0384">
            <w:pPr>
              <w:pStyle w:val="prastasistinklapis"/>
              <w:rPr>
                <w:bCs/>
              </w:rPr>
            </w:pPr>
            <w:r w:rsidRPr="004B31E9">
              <w:rPr>
                <w:bCs/>
              </w:rPr>
              <w:t>2</w:t>
            </w:r>
            <w:r w:rsidR="005847D4" w:rsidRPr="004B31E9">
              <w:rPr>
                <w:bCs/>
              </w:rPr>
              <w:t>.2.</w:t>
            </w:r>
            <w:r w:rsidR="00F756FD" w:rsidRPr="00F756FD">
              <w:t xml:space="preserve"> Renginiai mokiniams </w:t>
            </w:r>
            <w:r w:rsidR="002D0384">
              <w:t>ugdymo įstaigose</w:t>
            </w:r>
          </w:p>
        </w:tc>
        <w:tc>
          <w:tcPr>
            <w:tcW w:w="3240" w:type="dxa"/>
            <w:shd w:val="clear" w:color="auto" w:fill="auto"/>
          </w:tcPr>
          <w:p w:rsidR="005847D4" w:rsidRPr="00970D65" w:rsidRDefault="00970D65" w:rsidP="00970D65">
            <w:pPr>
              <w:pStyle w:val="prastasistinklapis"/>
              <w:rPr>
                <w:bCs/>
              </w:rPr>
            </w:pPr>
            <w:r w:rsidRPr="00970D65">
              <w:rPr>
                <w:bCs/>
              </w:rPr>
              <w:t>Renginiai vyksta pagal ugdymo įstaigų pageidavimus</w:t>
            </w:r>
          </w:p>
        </w:tc>
        <w:tc>
          <w:tcPr>
            <w:tcW w:w="2880" w:type="dxa"/>
            <w:shd w:val="clear" w:color="auto" w:fill="auto"/>
          </w:tcPr>
          <w:p w:rsidR="005847D4" w:rsidRPr="00970D65" w:rsidRDefault="00970D65" w:rsidP="00970D65">
            <w:pPr>
              <w:pStyle w:val="prastasistinklapis"/>
              <w:rPr>
                <w:bCs/>
              </w:rPr>
            </w:pPr>
            <w:r w:rsidRPr="00970D65">
              <w:rPr>
                <w:bCs/>
              </w:rPr>
              <w:t>Renginiai vyks derinant ugdymo įstaigų ir tarnybos</w:t>
            </w:r>
            <w:r w:rsidR="00FD7BD9">
              <w:rPr>
                <w:bCs/>
              </w:rPr>
              <w:t xml:space="preserve"> </w:t>
            </w:r>
            <w:r w:rsidRPr="00970D65">
              <w:rPr>
                <w:bCs/>
              </w:rPr>
              <w:t>veiklos planus</w:t>
            </w:r>
          </w:p>
        </w:tc>
        <w:tc>
          <w:tcPr>
            <w:tcW w:w="1260" w:type="dxa"/>
            <w:shd w:val="clear" w:color="auto" w:fill="auto"/>
          </w:tcPr>
          <w:p w:rsidR="005847D4" w:rsidRPr="00EE2D18" w:rsidRDefault="00970D65" w:rsidP="00DA3C77">
            <w:pPr>
              <w:pStyle w:val="prastasistinklapis"/>
              <w:rPr>
                <w:b/>
                <w:bCs/>
              </w:rPr>
            </w:pPr>
            <w:r w:rsidRPr="00970D65">
              <w:rPr>
                <w:bCs/>
              </w:rPr>
              <w:t>2014-2020 metai</w:t>
            </w:r>
          </w:p>
        </w:tc>
        <w:tc>
          <w:tcPr>
            <w:tcW w:w="1440" w:type="dxa"/>
            <w:shd w:val="clear" w:color="auto" w:fill="auto"/>
          </w:tcPr>
          <w:p w:rsidR="005847D4" w:rsidRPr="00EE2D18" w:rsidRDefault="0013729A"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5000</w:t>
            </w:r>
          </w:p>
        </w:tc>
        <w:tc>
          <w:tcPr>
            <w:tcW w:w="744" w:type="dxa"/>
            <w:shd w:val="clear" w:color="auto" w:fill="auto"/>
          </w:tcPr>
          <w:p w:rsidR="005847D4" w:rsidRPr="00EE2D18" w:rsidRDefault="005847D4" w:rsidP="00DA3C77">
            <w:pPr>
              <w:pStyle w:val="prastasistinklapis"/>
              <w:rPr>
                <w:b/>
                <w:bCs/>
              </w:rPr>
            </w:pPr>
          </w:p>
        </w:tc>
        <w:tc>
          <w:tcPr>
            <w:tcW w:w="744" w:type="dxa"/>
            <w:shd w:val="clear" w:color="auto" w:fill="auto"/>
          </w:tcPr>
          <w:p w:rsidR="005847D4" w:rsidRPr="0095781C" w:rsidRDefault="0095781C" w:rsidP="00DA3C77">
            <w:pPr>
              <w:pStyle w:val="prastasistinklapis"/>
              <w:rPr>
                <w:bCs/>
              </w:rPr>
            </w:pPr>
            <w:r w:rsidRPr="0095781C">
              <w:rPr>
                <w:bCs/>
              </w:rPr>
              <w:t>5000</w:t>
            </w:r>
          </w:p>
        </w:tc>
        <w:tc>
          <w:tcPr>
            <w:tcW w:w="768" w:type="dxa"/>
            <w:shd w:val="clear" w:color="auto" w:fill="auto"/>
          </w:tcPr>
          <w:p w:rsidR="005847D4" w:rsidRPr="00EE2D18" w:rsidRDefault="005847D4" w:rsidP="00DA3C77">
            <w:pPr>
              <w:pStyle w:val="prastasistinklapis"/>
              <w:rPr>
                <w:b/>
                <w:bCs/>
              </w:rPr>
            </w:pPr>
          </w:p>
        </w:tc>
        <w:tc>
          <w:tcPr>
            <w:tcW w:w="720" w:type="dxa"/>
            <w:shd w:val="clear" w:color="auto" w:fill="auto"/>
          </w:tcPr>
          <w:p w:rsidR="005847D4" w:rsidRPr="00EE2D18" w:rsidRDefault="005847D4" w:rsidP="00DA3C77">
            <w:pPr>
              <w:pStyle w:val="prastasistinklapis"/>
              <w:rPr>
                <w:b/>
                <w:bCs/>
              </w:rPr>
            </w:pPr>
          </w:p>
        </w:tc>
      </w:tr>
      <w:tr w:rsidR="005847D4" w:rsidRPr="00EE2D18" w:rsidTr="00970D65">
        <w:tc>
          <w:tcPr>
            <w:tcW w:w="2448" w:type="dxa"/>
            <w:shd w:val="clear" w:color="auto" w:fill="auto"/>
          </w:tcPr>
          <w:p w:rsidR="00F756FD" w:rsidRDefault="00293F7F" w:rsidP="00F756FD">
            <w:r w:rsidRPr="004B31E9">
              <w:rPr>
                <w:bCs/>
              </w:rPr>
              <w:t>2</w:t>
            </w:r>
            <w:r w:rsidR="005847D4" w:rsidRPr="004B31E9">
              <w:rPr>
                <w:bCs/>
              </w:rPr>
              <w:t>.3.</w:t>
            </w:r>
            <w:r w:rsidR="00F756FD">
              <w:t xml:space="preserve"> Planingi ilgalaikiai užsiėmimai 5-10 klasių mokiniams, skirti profesiniam konsultavimui:</w:t>
            </w:r>
          </w:p>
          <w:p w:rsidR="00F756FD" w:rsidRDefault="00F756FD" w:rsidP="00F756FD">
            <w:r>
              <w:t>savęs pažinimas,</w:t>
            </w:r>
          </w:p>
          <w:p w:rsidR="005847D4" w:rsidRPr="00F756FD" w:rsidRDefault="00F756FD" w:rsidP="00F756FD">
            <w:r>
              <w:t>savybės, reikalingos tam tikrai profesijai, karjeros planavimas</w:t>
            </w:r>
          </w:p>
        </w:tc>
        <w:tc>
          <w:tcPr>
            <w:tcW w:w="3240" w:type="dxa"/>
            <w:shd w:val="clear" w:color="auto" w:fill="auto"/>
          </w:tcPr>
          <w:p w:rsidR="005847D4" w:rsidRPr="00970D65" w:rsidRDefault="00970D65" w:rsidP="00970D65">
            <w:pPr>
              <w:pStyle w:val="prastasistinklapis"/>
              <w:rPr>
                <w:bCs/>
              </w:rPr>
            </w:pPr>
            <w:r w:rsidRPr="00970D65">
              <w:rPr>
                <w:bCs/>
              </w:rPr>
              <w:t>Vykdomi pavieniai užsiėmimai</w:t>
            </w:r>
          </w:p>
        </w:tc>
        <w:tc>
          <w:tcPr>
            <w:tcW w:w="2880" w:type="dxa"/>
            <w:shd w:val="clear" w:color="auto" w:fill="auto"/>
          </w:tcPr>
          <w:p w:rsidR="005847D4" w:rsidRPr="00970D65" w:rsidRDefault="00970D65" w:rsidP="00970D65">
            <w:pPr>
              <w:pStyle w:val="prastasistinklapis"/>
              <w:rPr>
                <w:bCs/>
              </w:rPr>
            </w:pPr>
            <w:r w:rsidRPr="00970D65">
              <w:rPr>
                <w:bCs/>
              </w:rPr>
              <w:t>Užsiėmimai bus vykdomi pagal suderintą planą keleriems metams</w:t>
            </w:r>
          </w:p>
        </w:tc>
        <w:tc>
          <w:tcPr>
            <w:tcW w:w="1260" w:type="dxa"/>
            <w:shd w:val="clear" w:color="auto" w:fill="auto"/>
          </w:tcPr>
          <w:p w:rsidR="005847D4" w:rsidRPr="00EE2D18" w:rsidRDefault="00970D65" w:rsidP="00DA3C77">
            <w:pPr>
              <w:pStyle w:val="prastasistinklapis"/>
              <w:rPr>
                <w:b/>
                <w:bCs/>
              </w:rPr>
            </w:pPr>
            <w:r w:rsidRPr="00970D65">
              <w:rPr>
                <w:bCs/>
              </w:rPr>
              <w:t>2014-2020 metai</w:t>
            </w:r>
          </w:p>
        </w:tc>
        <w:tc>
          <w:tcPr>
            <w:tcW w:w="1440" w:type="dxa"/>
            <w:shd w:val="clear" w:color="auto" w:fill="auto"/>
          </w:tcPr>
          <w:p w:rsidR="005847D4" w:rsidRPr="00EE2D18" w:rsidRDefault="0013729A"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7000</w:t>
            </w:r>
          </w:p>
        </w:tc>
        <w:tc>
          <w:tcPr>
            <w:tcW w:w="744" w:type="dxa"/>
            <w:shd w:val="clear" w:color="auto" w:fill="auto"/>
          </w:tcPr>
          <w:p w:rsidR="005847D4" w:rsidRPr="00EE2D18" w:rsidRDefault="005847D4" w:rsidP="00DA3C77">
            <w:pPr>
              <w:pStyle w:val="prastasistinklapis"/>
              <w:rPr>
                <w:b/>
                <w:bCs/>
              </w:rPr>
            </w:pPr>
          </w:p>
        </w:tc>
        <w:tc>
          <w:tcPr>
            <w:tcW w:w="744" w:type="dxa"/>
            <w:shd w:val="clear" w:color="auto" w:fill="auto"/>
          </w:tcPr>
          <w:p w:rsidR="005847D4" w:rsidRPr="0095781C" w:rsidRDefault="0095781C" w:rsidP="00DA3C77">
            <w:pPr>
              <w:pStyle w:val="prastasistinklapis"/>
              <w:rPr>
                <w:bCs/>
              </w:rPr>
            </w:pPr>
            <w:r w:rsidRPr="0095781C">
              <w:rPr>
                <w:bCs/>
              </w:rPr>
              <w:t>7000</w:t>
            </w:r>
          </w:p>
        </w:tc>
        <w:tc>
          <w:tcPr>
            <w:tcW w:w="768" w:type="dxa"/>
            <w:shd w:val="clear" w:color="auto" w:fill="auto"/>
          </w:tcPr>
          <w:p w:rsidR="005847D4" w:rsidRPr="00EE2D18" w:rsidRDefault="005847D4" w:rsidP="00DA3C77">
            <w:pPr>
              <w:pStyle w:val="prastasistinklapis"/>
              <w:rPr>
                <w:b/>
                <w:bCs/>
              </w:rPr>
            </w:pPr>
          </w:p>
        </w:tc>
        <w:tc>
          <w:tcPr>
            <w:tcW w:w="720" w:type="dxa"/>
            <w:shd w:val="clear" w:color="auto" w:fill="auto"/>
          </w:tcPr>
          <w:p w:rsidR="005847D4" w:rsidRPr="00EE2D18" w:rsidRDefault="005847D4" w:rsidP="00DA3C77">
            <w:pPr>
              <w:pStyle w:val="prastasistinklapis"/>
              <w:rPr>
                <w:b/>
                <w:bCs/>
              </w:rPr>
            </w:pPr>
          </w:p>
        </w:tc>
      </w:tr>
      <w:tr w:rsidR="005847D4" w:rsidRPr="00EE2D18" w:rsidTr="00970D65">
        <w:tc>
          <w:tcPr>
            <w:tcW w:w="2448" w:type="dxa"/>
            <w:shd w:val="clear" w:color="auto" w:fill="auto"/>
          </w:tcPr>
          <w:p w:rsidR="00466646" w:rsidRDefault="00293F7F" w:rsidP="00466646">
            <w:r w:rsidRPr="004B31E9">
              <w:rPr>
                <w:bCs/>
              </w:rPr>
              <w:t>2</w:t>
            </w:r>
            <w:r w:rsidR="005847D4" w:rsidRPr="004B31E9">
              <w:rPr>
                <w:bCs/>
              </w:rPr>
              <w:t>.4.</w:t>
            </w:r>
            <w:r w:rsidR="00466646">
              <w:t xml:space="preserve"> Mokinių klasių</w:t>
            </w:r>
            <w:r w:rsidR="00970D65">
              <w:t xml:space="preserve"> kolektyvų mikroklimato tyrimai</w:t>
            </w:r>
          </w:p>
          <w:p w:rsidR="005847D4" w:rsidRPr="004B31E9" w:rsidRDefault="005847D4" w:rsidP="00466646">
            <w:pPr>
              <w:pStyle w:val="prastasistinklapis"/>
              <w:rPr>
                <w:bCs/>
              </w:rPr>
            </w:pPr>
          </w:p>
        </w:tc>
        <w:tc>
          <w:tcPr>
            <w:tcW w:w="3240" w:type="dxa"/>
            <w:shd w:val="clear" w:color="auto" w:fill="auto"/>
          </w:tcPr>
          <w:p w:rsidR="005847D4" w:rsidRPr="00970D65" w:rsidRDefault="00970D65" w:rsidP="00970D65">
            <w:pPr>
              <w:pStyle w:val="prastasistinklapis"/>
              <w:rPr>
                <w:bCs/>
              </w:rPr>
            </w:pPr>
            <w:r w:rsidRPr="00970D65">
              <w:rPr>
                <w:bCs/>
              </w:rPr>
              <w:t>Mokyklos retai užsako mokinių klasių mikroklimato tyrimus</w:t>
            </w:r>
          </w:p>
        </w:tc>
        <w:tc>
          <w:tcPr>
            <w:tcW w:w="2880" w:type="dxa"/>
            <w:shd w:val="clear" w:color="auto" w:fill="auto"/>
          </w:tcPr>
          <w:p w:rsidR="005847D4" w:rsidRPr="00970D65" w:rsidRDefault="00970D65" w:rsidP="00970D65">
            <w:pPr>
              <w:pStyle w:val="prastasistinklapis"/>
              <w:rPr>
                <w:bCs/>
              </w:rPr>
            </w:pPr>
            <w:r w:rsidRPr="00970D65">
              <w:rPr>
                <w:bCs/>
              </w:rPr>
              <w:t>Tarnybos specialistai siūlys tyrimus atlikti reguliariai</w:t>
            </w:r>
          </w:p>
        </w:tc>
        <w:tc>
          <w:tcPr>
            <w:tcW w:w="1260" w:type="dxa"/>
            <w:shd w:val="clear" w:color="auto" w:fill="auto"/>
          </w:tcPr>
          <w:p w:rsidR="005847D4" w:rsidRPr="00EE2D18" w:rsidRDefault="00970D65" w:rsidP="00DA3C77">
            <w:pPr>
              <w:pStyle w:val="prastasistinklapis"/>
              <w:rPr>
                <w:b/>
                <w:bCs/>
              </w:rPr>
            </w:pPr>
            <w:r w:rsidRPr="00970D65">
              <w:rPr>
                <w:bCs/>
              </w:rPr>
              <w:t>2014-2020 metai</w:t>
            </w:r>
          </w:p>
        </w:tc>
        <w:tc>
          <w:tcPr>
            <w:tcW w:w="1440" w:type="dxa"/>
            <w:shd w:val="clear" w:color="auto" w:fill="auto"/>
          </w:tcPr>
          <w:p w:rsidR="005847D4" w:rsidRPr="00EE2D18" w:rsidRDefault="0013729A"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10000</w:t>
            </w:r>
          </w:p>
        </w:tc>
        <w:tc>
          <w:tcPr>
            <w:tcW w:w="744" w:type="dxa"/>
            <w:shd w:val="clear" w:color="auto" w:fill="auto"/>
          </w:tcPr>
          <w:p w:rsidR="005847D4" w:rsidRPr="00EE2D18" w:rsidRDefault="005847D4" w:rsidP="00DA3C77">
            <w:pPr>
              <w:pStyle w:val="prastasistinklapis"/>
              <w:rPr>
                <w:b/>
                <w:bCs/>
              </w:rPr>
            </w:pPr>
          </w:p>
        </w:tc>
        <w:tc>
          <w:tcPr>
            <w:tcW w:w="744" w:type="dxa"/>
            <w:shd w:val="clear" w:color="auto" w:fill="auto"/>
          </w:tcPr>
          <w:p w:rsidR="005847D4" w:rsidRPr="0095781C" w:rsidRDefault="0095781C" w:rsidP="00DA3C77">
            <w:pPr>
              <w:pStyle w:val="prastasistinklapis"/>
              <w:rPr>
                <w:bCs/>
              </w:rPr>
            </w:pPr>
            <w:r w:rsidRPr="0095781C">
              <w:rPr>
                <w:bCs/>
              </w:rPr>
              <w:t>10000</w:t>
            </w:r>
          </w:p>
        </w:tc>
        <w:tc>
          <w:tcPr>
            <w:tcW w:w="768" w:type="dxa"/>
            <w:shd w:val="clear" w:color="auto" w:fill="auto"/>
          </w:tcPr>
          <w:p w:rsidR="005847D4" w:rsidRPr="00EE2D18" w:rsidRDefault="005847D4" w:rsidP="00DA3C77">
            <w:pPr>
              <w:pStyle w:val="prastasistinklapis"/>
              <w:rPr>
                <w:b/>
                <w:bCs/>
              </w:rPr>
            </w:pPr>
          </w:p>
        </w:tc>
        <w:tc>
          <w:tcPr>
            <w:tcW w:w="720" w:type="dxa"/>
            <w:shd w:val="clear" w:color="auto" w:fill="auto"/>
          </w:tcPr>
          <w:p w:rsidR="005847D4" w:rsidRPr="00EE2D18" w:rsidRDefault="005847D4" w:rsidP="00DA3C77">
            <w:pPr>
              <w:pStyle w:val="prastasistinklapis"/>
              <w:rPr>
                <w:b/>
                <w:bCs/>
              </w:rPr>
            </w:pPr>
          </w:p>
        </w:tc>
      </w:tr>
      <w:tr w:rsidR="0013729A" w:rsidRPr="00EE2D18" w:rsidTr="00970D65">
        <w:tc>
          <w:tcPr>
            <w:tcW w:w="2448" w:type="dxa"/>
            <w:shd w:val="clear" w:color="auto" w:fill="auto"/>
          </w:tcPr>
          <w:p w:rsidR="0013729A" w:rsidRPr="004B31E9" w:rsidRDefault="0013729A" w:rsidP="00466646">
            <w:pPr>
              <w:rPr>
                <w:bCs/>
              </w:rPr>
            </w:pPr>
            <w:r>
              <w:rPr>
                <w:bCs/>
              </w:rPr>
              <w:t>2.5. Mokinių SUP tyrimas</w:t>
            </w:r>
          </w:p>
        </w:tc>
        <w:tc>
          <w:tcPr>
            <w:tcW w:w="3240" w:type="dxa"/>
            <w:shd w:val="clear" w:color="auto" w:fill="auto"/>
          </w:tcPr>
          <w:p w:rsidR="0013729A" w:rsidRPr="00970D65" w:rsidRDefault="00970D65" w:rsidP="00970D65">
            <w:pPr>
              <w:pStyle w:val="prastasistinklapis"/>
              <w:rPr>
                <w:bCs/>
              </w:rPr>
            </w:pPr>
            <w:r w:rsidRPr="00970D65">
              <w:rPr>
                <w:bCs/>
              </w:rPr>
              <w:t>Vyksta nuolat</w:t>
            </w:r>
          </w:p>
        </w:tc>
        <w:tc>
          <w:tcPr>
            <w:tcW w:w="2880" w:type="dxa"/>
            <w:shd w:val="clear" w:color="auto" w:fill="auto"/>
          </w:tcPr>
          <w:p w:rsidR="0013729A" w:rsidRPr="00970D65" w:rsidRDefault="00970D65" w:rsidP="00970D65">
            <w:pPr>
              <w:pStyle w:val="prastasistinklapis"/>
              <w:rPr>
                <w:bCs/>
              </w:rPr>
            </w:pPr>
            <w:r w:rsidRPr="00970D65">
              <w:rPr>
                <w:bCs/>
              </w:rPr>
              <w:t xml:space="preserve">Mokyklos aktyviau kreipsis dėl mokinių SUP </w:t>
            </w:r>
            <w:r w:rsidRPr="00970D65">
              <w:rPr>
                <w:bCs/>
              </w:rPr>
              <w:lastRenderedPageBreak/>
              <w:t>tyrimo</w:t>
            </w:r>
          </w:p>
        </w:tc>
        <w:tc>
          <w:tcPr>
            <w:tcW w:w="1260" w:type="dxa"/>
            <w:shd w:val="clear" w:color="auto" w:fill="auto"/>
          </w:tcPr>
          <w:p w:rsidR="0013729A" w:rsidRPr="00EE2D18" w:rsidRDefault="00970D65" w:rsidP="00DA3C77">
            <w:pPr>
              <w:pStyle w:val="prastasistinklapis"/>
              <w:rPr>
                <w:b/>
                <w:bCs/>
              </w:rPr>
            </w:pPr>
            <w:r w:rsidRPr="00970D65">
              <w:rPr>
                <w:bCs/>
              </w:rPr>
              <w:lastRenderedPageBreak/>
              <w:t>2014-2020 metai</w:t>
            </w:r>
          </w:p>
        </w:tc>
        <w:tc>
          <w:tcPr>
            <w:tcW w:w="1440" w:type="dxa"/>
            <w:shd w:val="clear" w:color="auto" w:fill="auto"/>
          </w:tcPr>
          <w:p w:rsidR="0013729A" w:rsidRPr="00944C89" w:rsidRDefault="00FD7BD9" w:rsidP="00DA3C77">
            <w:pPr>
              <w:pStyle w:val="prastasistinklapis"/>
              <w:rPr>
                <w:bCs/>
              </w:rPr>
            </w:pPr>
            <w:r w:rsidRPr="00944C89">
              <w:rPr>
                <w:bCs/>
              </w:rPr>
              <w:t>Tarnybos specialistai</w:t>
            </w:r>
          </w:p>
        </w:tc>
        <w:tc>
          <w:tcPr>
            <w:tcW w:w="744" w:type="dxa"/>
            <w:shd w:val="clear" w:color="auto" w:fill="auto"/>
          </w:tcPr>
          <w:p w:rsidR="0013729A" w:rsidRPr="00FD7BD9" w:rsidRDefault="00FD7BD9" w:rsidP="00DA3C77">
            <w:pPr>
              <w:pStyle w:val="prastasistinklapis"/>
              <w:rPr>
                <w:bCs/>
              </w:rPr>
            </w:pPr>
            <w:r w:rsidRPr="00FD7BD9">
              <w:rPr>
                <w:bCs/>
              </w:rPr>
              <w:t>20000</w:t>
            </w:r>
          </w:p>
        </w:tc>
        <w:tc>
          <w:tcPr>
            <w:tcW w:w="744" w:type="dxa"/>
            <w:shd w:val="clear" w:color="auto" w:fill="auto"/>
          </w:tcPr>
          <w:p w:rsidR="0013729A" w:rsidRPr="00EE2D18" w:rsidRDefault="0013729A" w:rsidP="00DA3C77">
            <w:pPr>
              <w:pStyle w:val="prastasistinklapis"/>
              <w:rPr>
                <w:b/>
                <w:bCs/>
              </w:rPr>
            </w:pPr>
          </w:p>
        </w:tc>
        <w:tc>
          <w:tcPr>
            <w:tcW w:w="744" w:type="dxa"/>
            <w:shd w:val="clear" w:color="auto" w:fill="auto"/>
          </w:tcPr>
          <w:p w:rsidR="0013729A" w:rsidRPr="0095781C" w:rsidRDefault="0013729A" w:rsidP="00DA3C77">
            <w:pPr>
              <w:pStyle w:val="prastasistinklapis"/>
              <w:rPr>
                <w:bCs/>
              </w:rPr>
            </w:pPr>
            <w:r>
              <w:rPr>
                <w:bCs/>
              </w:rPr>
              <w:t>20000</w:t>
            </w:r>
          </w:p>
        </w:tc>
        <w:tc>
          <w:tcPr>
            <w:tcW w:w="768" w:type="dxa"/>
            <w:shd w:val="clear" w:color="auto" w:fill="auto"/>
          </w:tcPr>
          <w:p w:rsidR="0013729A" w:rsidRPr="00EE2D18" w:rsidRDefault="0013729A" w:rsidP="00DA3C77">
            <w:pPr>
              <w:pStyle w:val="prastasistinklapis"/>
              <w:rPr>
                <w:b/>
                <w:bCs/>
              </w:rPr>
            </w:pPr>
          </w:p>
        </w:tc>
        <w:tc>
          <w:tcPr>
            <w:tcW w:w="720" w:type="dxa"/>
            <w:shd w:val="clear" w:color="auto" w:fill="auto"/>
          </w:tcPr>
          <w:p w:rsidR="0013729A" w:rsidRPr="00EE2D18" w:rsidRDefault="0013729A" w:rsidP="00DA3C77">
            <w:pPr>
              <w:pStyle w:val="prastasistinklapis"/>
              <w:rPr>
                <w:b/>
                <w:bCs/>
              </w:rPr>
            </w:pPr>
          </w:p>
        </w:tc>
      </w:tr>
      <w:tr w:rsidR="0013729A" w:rsidRPr="00EE2D18" w:rsidTr="00970D65">
        <w:tc>
          <w:tcPr>
            <w:tcW w:w="2448" w:type="dxa"/>
            <w:shd w:val="clear" w:color="auto" w:fill="auto"/>
          </w:tcPr>
          <w:p w:rsidR="0013729A" w:rsidRDefault="0013729A" w:rsidP="00466646">
            <w:pPr>
              <w:rPr>
                <w:bCs/>
              </w:rPr>
            </w:pPr>
            <w:r>
              <w:rPr>
                <w:bCs/>
              </w:rPr>
              <w:lastRenderedPageBreak/>
              <w:t>2.6. Mokinių gabumų tyrimas</w:t>
            </w:r>
          </w:p>
        </w:tc>
        <w:tc>
          <w:tcPr>
            <w:tcW w:w="3240" w:type="dxa"/>
            <w:shd w:val="clear" w:color="auto" w:fill="auto"/>
          </w:tcPr>
          <w:p w:rsidR="0013729A" w:rsidRPr="00FD7BD9" w:rsidRDefault="00FD7BD9" w:rsidP="00FD7BD9">
            <w:pPr>
              <w:pStyle w:val="prastasistinklapis"/>
              <w:rPr>
                <w:bCs/>
              </w:rPr>
            </w:pPr>
            <w:r w:rsidRPr="00FD7BD9">
              <w:rPr>
                <w:bCs/>
              </w:rPr>
              <w:t>Tarnyba turi tyrimams reikalingas metodikas</w:t>
            </w:r>
          </w:p>
        </w:tc>
        <w:tc>
          <w:tcPr>
            <w:tcW w:w="2880" w:type="dxa"/>
            <w:shd w:val="clear" w:color="auto" w:fill="auto"/>
          </w:tcPr>
          <w:p w:rsidR="0013729A" w:rsidRPr="00FD7BD9" w:rsidRDefault="00FD7BD9" w:rsidP="00FD7BD9">
            <w:pPr>
              <w:pStyle w:val="prastasistinklapis"/>
              <w:rPr>
                <w:bCs/>
              </w:rPr>
            </w:pPr>
            <w:r w:rsidRPr="00FD7BD9">
              <w:rPr>
                <w:bCs/>
              </w:rPr>
              <w:t>Bus tiriami mokiniai, kurie kreipsis į tarnybą</w:t>
            </w:r>
          </w:p>
        </w:tc>
        <w:tc>
          <w:tcPr>
            <w:tcW w:w="1260" w:type="dxa"/>
            <w:shd w:val="clear" w:color="auto" w:fill="auto"/>
          </w:tcPr>
          <w:p w:rsidR="0013729A" w:rsidRPr="00EE2D18" w:rsidRDefault="00970D65" w:rsidP="00DA3C77">
            <w:pPr>
              <w:pStyle w:val="prastasistinklapis"/>
              <w:rPr>
                <w:b/>
                <w:bCs/>
              </w:rPr>
            </w:pPr>
            <w:r w:rsidRPr="00970D65">
              <w:rPr>
                <w:bCs/>
              </w:rPr>
              <w:t>2014-2020 metai</w:t>
            </w:r>
          </w:p>
        </w:tc>
        <w:tc>
          <w:tcPr>
            <w:tcW w:w="1440" w:type="dxa"/>
            <w:shd w:val="clear" w:color="auto" w:fill="auto"/>
          </w:tcPr>
          <w:p w:rsidR="0013729A" w:rsidRPr="00944C89" w:rsidRDefault="0013729A" w:rsidP="00DA3C77">
            <w:pPr>
              <w:pStyle w:val="prastasistinklapis"/>
              <w:rPr>
                <w:bCs/>
              </w:rPr>
            </w:pPr>
            <w:r>
              <w:rPr>
                <w:bCs/>
              </w:rPr>
              <w:t>Tarnybos psichologai</w:t>
            </w:r>
          </w:p>
        </w:tc>
        <w:tc>
          <w:tcPr>
            <w:tcW w:w="744" w:type="dxa"/>
            <w:shd w:val="clear" w:color="auto" w:fill="auto"/>
          </w:tcPr>
          <w:p w:rsidR="0013729A" w:rsidRPr="00FD7BD9" w:rsidRDefault="00FD7BD9" w:rsidP="00DA3C77">
            <w:pPr>
              <w:pStyle w:val="prastasistinklapis"/>
              <w:rPr>
                <w:bCs/>
              </w:rPr>
            </w:pPr>
            <w:r w:rsidRPr="00FD7BD9">
              <w:rPr>
                <w:bCs/>
              </w:rPr>
              <w:t>7000</w:t>
            </w:r>
          </w:p>
        </w:tc>
        <w:tc>
          <w:tcPr>
            <w:tcW w:w="744" w:type="dxa"/>
            <w:shd w:val="clear" w:color="auto" w:fill="auto"/>
          </w:tcPr>
          <w:p w:rsidR="0013729A" w:rsidRPr="00EE2D18" w:rsidRDefault="0013729A" w:rsidP="00DA3C77">
            <w:pPr>
              <w:pStyle w:val="prastasistinklapis"/>
              <w:rPr>
                <w:b/>
                <w:bCs/>
              </w:rPr>
            </w:pPr>
          </w:p>
        </w:tc>
        <w:tc>
          <w:tcPr>
            <w:tcW w:w="744" w:type="dxa"/>
            <w:shd w:val="clear" w:color="auto" w:fill="auto"/>
          </w:tcPr>
          <w:p w:rsidR="0013729A" w:rsidRPr="0095781C" w:rsidRDefault="0013729A" w:rsidP="00DA3C77">
            <w:pPr>
              <w:pStyle w:val="prastasistinklapis"/>
              <w:rPr>
                <w:bCs/>
              </w:rPr>
            </w:pPr>
            <w:r>
              <w:rPr>
                <w:bCs/>
              </w:rPr>
              <w:t>7000</w:t>
            </w:r>
          </w:p>
        </w:tc>
        <w:tc>
          <w:tcPr>
            <w:tcW w:w="768" w:type="dxa"/>
            <w:shd w:val="clear" w:color="auto" w:fill="auto"/>
          </w:tcPr>
          <w:p w:rsidR="0013729A" w:rsidRPr="00EE2D18" w:rsidRDefault="0013729A" w:rsidP="00DA3C77">
            <w:pPr>
              <w:pStyle w:val="prastasistinklapis"/>
              <w:rPr>
                <w:b/>
                <w:bCs/>
              </w:rPr>
            </w:pPr>
          </w:p>
        </w:tc>
        <w:tc>
          <w:tcPr>
            <w:tcW w:w="720" w:type="dxa"/>
            <w:shd w:val="clear" w:color="auto" w:fill="auto"/>
          </w:tcPr>
          <w:p w:rsidR="0013729A" w:rsidRPr="00EE2D18" w:rsidRDefault="0013729A" w:rsidP="00DA3C77">
            <w:pPr>
              <w:pStyle w:val="prastasistinklapis"/>
              <w:rPr>
                <w:b/>
                <w:bCs/>
              </w:rPr>
            </w:pPr>
          </w:p>
        </w:tc>
      </w:tr>
      <w:tr w:rsidR="005847D4" w:rsidRPr="00EE2D18" w:rsidTr="00EE2D18">
        <w:tc>
          <w:tcPr>
            <w:tcW w:w="14988" w:type="dxa"/>
            <w:gridSpan w:val="10"/>
            <w:shd w:val="clear" w:color="auto" w:fill="auto"/>
          </w:tcPr>
          <w:p w:rsidR="005847D4" w:rsidRPr="00FD7BD9" w:rsidRDefault="00957D46" w:rsidP="00D80DBE">
            <w:r>
              <w:rPr>
                <w:b/>
                <w:bCs/>
              </w:rPr>
              <w:t>3.U</w:t>
            </w:r>
            <w:r w:rsidR="005847D4" w:rsidRPr="00FD7BD9">
              <w:rPr>
                <w:b/>
                <w:bCs/>
              </w:rPr>
              <w:t>ždavinys.</w:t>
            </w:r>
            <w:r w:rsidR="00D80DBE" w:rsidRPr="00FD7BD9">
              <w:t xml:space="preserve"> </w:t>
            </w:r>
            <w:r w:rsidR="00D80DBE" w:rsidRPr="00FD7BD9">
              <w:rPr>
                <w:sz w:val="28"/>
                <w:szCs w:val="28"/>
              </w:rPr>
              <w:t>Teikti tarnybos švietimo specialistų pagalbą tėvams</w:t>
            </w:r>
          </w:p>
        </w:tc>
      </w:tr>
      <w:tr w:rsidR="005847D4" w:rsidRPr="00EE2D18" w:rsidTr="001D0989">
        <w:tc>
          <w:tcPr>
            <w:tcW w:w="2448" w:type="dxa"/>
            <w:shd w:val="clear" w:color="auto" w:fill="auto"/>
          </w:tcPr>
          <w:p w:rsidR="005847D4" w:rsidRPr="004B31E9" w:rsidRDefault="00293F7F" w:rsidP="00F756FD">
            <w:pPr>
              <w:pStyle w:val="prastasistinklapis"/>
              <w:rPr>
                <w:bCs/>
              </w:rPr>
            </w:pPr>
            <w:r w:rsidRPr="004B31E9">
              <w:rPr>
                <w:bCs/>
              </w:rPr>
              <w:t>3</w:t>
            </w:r>
            <w:r w:rsidR="005847D4" w:rsidRPr="004B31E9">
              <w:rPr>
                <w:bCs/>
              </w:rPr>
              <w:t xml:space="preserve">.1. </w:t>
            </w:r>
            <w:r w:rsidR="00F756FD">
              <w:t>Individualus tėvų konsultavimas tarnyboje</w:t>
            </w:r>
          </w:p>
        </w:tc>
        <w:tc>
          <w:tcPr>
            <w:tcW w:w="3240" w:type="dxa"/>
            <w:shd w:val="clear" w:color="auto" w:fill="auto"/>
          </w:tcPr>
          <w:p w:rsidR="005847D4" w:rsidRPr="00A61069" w:rsidRDefault="00A61069" w:rsidP="00A61069">
            <w:pPr>
              <w:pStyle w:val="prastasistinklapis"/>
              <w:rPr>
                <w:bCs/>
              </w:rPr>
            </w:pPr>
            <w:r w:rsidRPr="00A61069">
              <w:rPr>
                <w:bCs/>
              </w:rPr>
              <w:t>Tėvai dažniau</w:t>
            </w:r>
            <w:r w:rsidR="00FD7BD9">
              <w:rPr>
                <w:bCs/>
              </w:rPr>
              <w:t xml:space="preserve"> </w:t>
            </w:r>
            <w:r w:rsidRPr="00A61069">
              <w:rPr>
                <w:bCs/>
              </w:rPr>
              <w:t xml:space="preserve">kreipiasi pagalbos, kai juos paskatina specialistai ar </w:t>
            </w:r>
            <w:r w:rsidR="00FD7BD9">
              <w:rPr>
                <w:bCs/>
              </w:rPr>
              <w:t xml:space="preserve">kitos </w:t>
            </w:r>
            <w:r w:rsidRPr="00A61069">
              <w:rPr>
                <w:bCs/>
              </w:rPr>
              <w:t>tarnybos</w:t>
            </w:r>
          </w:p>
        </w:tc>
        <w:tc>
          <w:tcPr>
            <w:tcW w:w="2880" w:type="dxa"/>
            <w:shd w:val="clear" w:color="auto" w:fill="auto"/>
          </w:tcPr>
          <w:p w:rsidR="005847D4" w:rsidRPr="00A61069" w:rsidRDefault="00A61069" w:rsidP="00A61069">
            <w:pPr>
              <w:pStyle w:val="prastasistinklapis"/>
              <w:rPr>
                <w:bCs/>
              </w:rPr>
            </w:pPr>
            <w:r w:rsidRPr="00A61069">
              <w:rPr>
                <w:bCs/>
              </w:rPr>
              <w:t>Daugiau tėvų kreipsis savanoriškai</w:t>
            </w:r>
          </w:p>
        </w:tc>
        <w:tc>
          <w:tcPr>
            <w:tcW w:w="1260" w:type="dxa"/>
            <w:shd w:val="clear" w:color="auto" w:fill="auto"/>
          </w:tcPr>
          <w:p w:rsidR="005847D4" w:rsidRPr="00EE2D18" w:rsidRDefault="00FD7BD9" w:rsidP="00DA3C77">
            <w:pPr>
              <w:pStyle w:val="prastasistinklapis"/>
              <w:rPr>
                <w:b/>
                <w:bCs/>
              </w:rPr>
            </w:pPr>
            <w:r w:rsidRPr="00970D65">
              <w:rPr>
                <w:bCs/>
              </w:rPr>
              <w:t>2014-2020 metai</w:t>
            </w:r>
          </w:p>
        </w:tc>
        <w:tc>
          <w:tcPr>
            <w:tcW w:w="1440" w:type="dxa"/>
            <w:shd w:val="clear" w:color="auto" w:fill="auto"/>
          </w:tcPr>
          <w:p w:rsidR="005847D4" w:rsidRPr="00EE2D18" w:rsidRDefault="0013729A"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10000</w:t>
            </w:r>
          </w:p>
        </w:tc>
        <w:tc>
          <w:tcPr>
            <w:tcW w:w="744" w:type="dxa"/>
            <w:shd w:val="clear" w:color="auto" w:fill="auto"/>
          </w:tcPr>
          <w:p w:rsidR="005847D4" w:rsidRPr="00EE2D18" w:rsidRDefault="005847D4" w:rsidP="00DA3C77">
            <w:pPr>
              <w:pStyle w:val="prastasistinklapis"/>
              <w:rPr>
                <w:b/>
                <w:bCs/>
              </w:rPr>
            </w:pPr>
          </w:p>
        </w:tc>
        <w:tc>
          <w:tcPr>
            <w:tcW w:w="744" w:type="dxa"/>
            <w:shd w:val="clear" w:color="auto" w:fill="auto"/>
          </w:tcPr>
          <w:p w:rsidR="005847D4" w:rsidRPr="00EE2D18" w:rsidRDefault="0095781C" w:rsidP="00DA3C77">
            <w:pPr>
              <w:pStyle w:val="prastasistinklapis"/>
              <w:rPr>
                <w:b/>
                <w:bCs/>
              </w:rPr>
            </w:pPr>
            <w:r w:rsidRPr="0095781C">
              <w:rPr>
                <w:bCs/>
              </w:rPr>
              <w:t>10000</w:t>
            </w:r>
          </w:p>
        </w:tc>
        <w:tc>
          <w:tcPr>
            <w:tcW w:w="768" w:type="dxa"/>
            <w:shd w:val="clear" w:color="auto" w:fill="auto"/>
          </w:tcPr>
          <w:p w:rsidR="005847D4" w:rsidRPr="00EE2D18" w:rsidRDefault="005847D4" w:rsidP="00DA3C77">
            <w:pPr>
              <w:pStyle w:val="prastasistinklapis"/>
              <w:rPr>
                <w:b/>
                <w:bCs/>
              </w:rPr>
            </w:pPr>
          </w:p>
        </w:tc>
        <w:tc>
          <w:tcPr>
            <w:tcW w:w="720" w:type="dxa"/>
            <w:shd w:val="clear" w:color="auto" w:fill="auto"/>
          </w:tcPr>
          <w:p w:rsidR="005847D4" w:rsidRPr="00EE2D18" w:rsidRDefault="005847D4" w:rsidP="00DA3C77">
            <w:pPr>
              <w:pStyle w:val="prastasistinklapis"/>
              <w:rPr>
                <w:b/>
                <w:bCs/>
              </w:rPr>
            </w:pPr>
          </w:p>
        </w:tc>
      </w:tr>
      <w:tr w:rsidR="00F756FD" w:rsidRPr="00EE2D18" w:rsidTr="001D0989">
        <w:tc>
          <w:tcPr>
            <w:tcW w:w="2448" w:type="dxa"/>
            <w:shd w:val="clear" w:color="auto" w:fill="auto"/>
          </w:tcPr>
          <w:p w:rsidR="00F756FD" w:rsidRPr="00F756FD" w:rsidRDefault="00F756FD" w:rsidP="00EC3CDA">
            <w:pPr>
              <w:pStyle w:val="prastasistinklapis"/>
              <w:rPr>
                <w:bCs/>
              </w:rPr>
            </w:pPr>
            <w:r w:rsidRPr="00F756FD">
              <w:t xml:space="preserve">3.2. Paskaitos ir seminarai ugdymo įstaigų ugdytinių tėvams </w:t>
            </w:r>
          </w:p>
        </w:tc>
        <w:tc>
          <w:tcPr>
            <w:tcW w:w="3240" w:type="dxa"/>
            <w:shd w:val="clear" w:color="auto" w:fill="auto"/>
          </w:tcPr>
          <w:p w:rsidR="00F756FD" w:rsidRPr="00A61069" w:rsidRDefault="00A61069" w:rsidP="00A61069">
            <w:pPr>
              <w:pStyle w:val="prastasistinklapis"/>
              <w:rPr>
                <w:bCs/>
              </w:rPr>
            </w:pPr>
            <w:r w:rsidRPr="00A61069">
              <w:rPr>
                <w:bCs/>
              </w:rPr>
              <w:t>Vyksta pagal mokyklų pageidavimą</w:t>
            </w:r>
          </w:p>
        </w:tc>
        <w:tc>
          <w:tcPr>
            <w:tcW w:w="2880" w:type="dxa"/>
            <w:shd w:val="clear" w:color="auto" w:fill="auto"/>
          </w:tcPr>
          <w:p w:rsidR="00F756FD" w:rsidRPr="00A61069" w:rsidRDefault="00A61069" w:rsidP="00A61069">
            <w:pPr>
              <w:pStyle w:val="prastasistinklapis"/>
              <w:rPr>
                <w:bCs/>
              </w:rPr>
            </w:pPr>
            <w:r w:rsidRPr="00A61069">
              <w:rPr>
                <w:bCs/>
              </w:rPr>
              <w:t>Patys tėvai kreipsis dėl užsiėmimų vykdymo</w:t>
            </w:r>
          </w:p>
        </w:tc>
        <w:tc>
          <w:tcPr>
            <w:tcW w:w="1260" w:type="dxa"/>
            <w:shd w:val="clear" w:color="auto" w:fill="auto"/>
          </w:tcPr>
          <w:p w:rsidR="00F756FD" w:rsidRPr="00A61069" w:rsidRDefault="00A61069" w:rsidP="00DA3C77">
            <w:pPr>
              <w:pStyle w:val="prastasistinklapis"/>
              <w:rPr>
                <w:bCs/>
              </w:rPr>
            </w:pPr>
            <w:r w:rsidRPr="00A61069">
              <w:rPr>
                <w:bCs/>
              </w:rPr>
              <w:t>2014-2020 metai</w:t>
            </w:r>
          </w:p>
        </w:tc>
        <w:tc>
          <w:tcPr>
            <w:tcW w:w="1440" w:type="dxa"/>
            <w:shd w:val="clear" w:color="auto" w:fill="auto"/>
          </w:tcPr>
          <w:p w:rsidR="00F756FD" w:rsidRPr="00EE2D18" w:rsidRDefault="0013729A" w:rsidP="00DA3C77">
            <w:pPr>
              <w:pStyle w:val="prastasistinklapis"/>
              <w:rPr>
                <w:b/>
                <w:bCs/>
              </w:rPr>
            </w:pPr>
            <w:r w:rsidRPr="00944C89">
              <w:rPr>
                <w:bCs/>
              </w:rPr>
              <w:t>Tarnybos specialistai</w:t>
            </w:r>
          </w:p>
        </w:tc>
        <w:tc>
          <w:tcPr>
            <w:tcW w:w="744" w:type="dxa"/>
            <w:shd w:val="clear" w:color="auto" w:fill="auto"/>
          </w:tcPr>
          <w:p w:rsidR="00F756FD" w:rsidRPr="00FD7BD9" w:rsidRDefault="00FD7BD9" w:rsidP="00DA3C77">
            <w:pPr>
              <w:pStyle w:val="prastasistinklapis"/>
              <w:rPr>
                <w:bCs/>
              </w:rPr>
            </w:pPr>
            <w:r w:rsidRPr="00FD7BD9">
              <w:rPr>
                <w:bCs/>
              </w:rPr>
              <w:t>20000</w:t>
            </w:r>
          </w:p>
        </w:tc>
        <w:tc>
          <w:tcPr>
            <w:tcW w:w="744" w:type="dxa"/>
            <w:shd w:val="clear" w:color="auto" w:fill="auto"/>
          </w:tcPr>
          <w:p w:rsidR="00F756FD" w:rsidRPr="00EE2D18" w:rsidRDefault="00F756FD" w:rsidP="00DA3C77">
            <w:pPr>
              <w:pStyle w:val="prastasistinklapis"/>
              <w:rPr>
                <w:b/>
                <w:bCs/>
              </w:rPr>
            </w:pPr>
          </w:p>
        </w:tc>
        <w:tc>
          <w:tcPr>
            <w:tcW w:w="744" w:type="dxa"/>
            <w:shd w:val="clear" w:color="auto" w:fill="auto"/>
          </w:tcPr>
          <w:p w:rsidR="00F756FD" w:rsidRPr="00EE2D18" w:rsidRDefault="00F756FD" w:rsidP="00DA3C77">
            <w:pPr>
              <w:pStyle w:val="prastasistinklapis"/>
              <w:rPr>
                <w:b/>
                <w:bCs/>
              </w:rPr>
            </w:pPr>
          </w:p>
        </w:tc>
        <w:tc>
          <w:tcPr>
            <w:tcW w:w="768" w:type="dxa"/>
            <w:shd w:val="clear" w:color="auto" w:fill="auto"/>
          </w:tcPr>
          <w:p w:rsidR="00F756FD" w:rsidRPr="0013729A" w:rsidRDefault="0013729A" w:rsidP="00DA3C77">
            <w:pPr>
              <w:pStyle w:val="prastasistinklapis"/>
              <w:rPr>
                <w:bCs/>
              </w:rPr>
            </w:pPr>
            <w:r w:rsidRPr="0013729A">
              <w:rPr>
                <w:bCs/>
              </w:rPr>
              <w:t>20000</w:t>
            </w:r>
          </w:p>
        </w:tc>
        <w:tc>
          <w:tcPr>
            <w:tcW w:w="720" w:type="dxa"/>
            <w:shd w:val="clear" w:color="auto" w:fill="auto"/>
          </w:tcPr>
          <w:p w:rsidR="00F756FD" w:rsidRPr="00EE2D18" w:rsidRDefault="00F756FD" w:rsidP="00DA3C77">
            <w:pPr>
              <w:pStyle w:val="prastasistinklapis"/>
              <w:rPr>
                <w:b/>
                <w:bCs/>
              </w:rPr>
            </w:pPr>
          </w:p>
        </w:tc>
      </w:tr>
      <w:tr w:rsidR="005847D4" w:rsidRPr="00EE2D18" w:rsidTr="001D0989">
        <w:tc>
          <w:tcPr>
            <w:tcW w:w="2448" w:type="dxa"/>
            <w:shd w:val="clear" w:color="auto" w:fill="auto"/>
          </w:tcPr>
          <w:p w:rsidR="005847D4" w:rsidRPr="00F756FD" w:rsidRDefault="00293F7F" w:rsidP="00DA3C77">
            <w:pPr>
              <w:pStyle w:val="prastasistinklapis"/>
              <w:rPr>
                <w:bCs/>
              </w:rPr>
            </w:pPr>
            <w:r w:rsidRPr="00F756FD">
              <w:rPr>
                <w:bCs/>
              </w:rPr>
              <w:t>3</w:t>
            </w:r>
            <w:r w:rsidR="00F756FD">
              <w:rPr>
                <w:bCs/>
              </w:rPr>
              <w:t>.3</w:t>
            </w:r>
            <w:r w:rsidR="005847D4" w:rsidRPr="00F756FD">
              <w:rPr>
                <w:bCs/>
              </w:rPr>
              <w:t>.</w:t>
            </w:r>
            <w:r w:rsidR="00D80DBE" w:rsidRPr="00F756FD">
              <w:t xml:space="preserve"> Auklėjimo įgūdžių tobulinimo mokymai tėvų grupėms</w:t>
            </w:r>
          </w:p>
        </w:tc>
        <w:tc>
          <w:tcPr>
            <w:tcW w:w="3240" w:type="dxa"/>
            <w:shd w:val="clear" w:color="auto" w:fill="auto"/>
          </w:tcPr>
          <w:p w:rsidR="005847D4" w:rsidRPr="00A61069" w:rsidRDefault="00A61069" w:rsidP="00EE2D18">
            <w:pPr>
              <w:pStyle w:val="prastasistinklapis"/>
              <w:jc w:val="center"/>
              <w:rPr>
                <w:bCs/>
              </w:rPr>
            </w:pPr>
            <w:r w:rsidRPr="00A61069">
              <w:rPr>
                <w:bCs/>
              </w:rPr>
              <w:t>Parengta mokymų programa</w:t>
            </w:r>
          </w:p>
        </w:tc>
        <w:tc>
          <w:tcPr>
            <w:tcW w:w="2880" w:type="dxa"/>
            <w:shd w:val="clear" w:color="auto" w:fill="auto"/>
          </w:tcPr>
          <w:p w:rsidR="005847D4" w:rsidRPr="00A61069" w:rsidRDefault="00A61069" w:rsidP="00A61069">
            <w:pPr>
              <w:pStyle w:val="prastasistinklapis"/>
              <w:rPr>
                <w:bCs/>
              </w:rPr>
            </w:pPr>
            <w:r w:rsidRPr="00A61069">
              <w:rPr>
                <w:bCs/>
              </w:rPr>
              <w:t>Bus vykdomi pastovūs mokymai</w:t>
            </w:r>
          </w:p>
        </w:tc>
        <w:tc>
          <w:tcPr>
            <w:tcW w:w="1260" w:type="dxa"/>
            <w:shd w:val="clear" w:color="auto" w:fill="auto"/>
          </w:tcPr>
          <w:p w:rsidR="005847D4" w:rsidRPr="00EE2D18" w:rsidRDefault="00A61069" w:rsidP="00DA3C77">
            <w:pPr>
              <w:pStyle w:val="prastasistinklapis"/>
              <w:rPr>
                <w:b/>
                <w:bCs/>
              </w:rPr>
            </w:pPr>
            <w:r w:rsidRPr="00A61069">
              <w:rPr>
                <w:bCs/>
              </w:rPr>
              <w:t>2014-2020 metai</w:t>
            </w:r>
          </w:p>
        </w:tc>
        <w:tc>
          <w:tcPr>
            <w:tcW w:w="1440" w:type="dxa"/>
            <w:shd w:val="clear" w:color="auto" w:fill="auto"/>
          </w:tcPr>
          <w:p w:rsidR="005847D4" w:rsidRPr="00EE2D18" w:rsidRDefault="0013729A"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10000</w:t>
            </w:r>
          </w:p>
        </w:tc>
        <w:tc>
          <w:tcPr>
            <w:tcW w:w="744" w:type="dxa"/>
            <w:shd w:val="clear" w:color="auto" w:fill="auto"/>
          </w:tcPr>
          <w:p w:rsidR="005847D4" w:rsidRPr="00EE2D18" w:rsidRDefault="005847D4" w:rsidP="00DA3C77">
            <w:pPr>
              <w:pStyle w:val="prastasistinklapis"/>
              <w:rPr>
                <w:b/>
                <w:bCs/>
              </w:rPr>
            </w:pPr>
          </w:p>
        </w:tc>
        <w:tc>
          <w:tcPr>
            <w:tcW w:w="744" w:type="dxa"/>
            <w:shd w:val="clear" w:color="auto" w:fill="auto"/>
          </w:tcPr>
          <w:p w:rsidR="005847D4" w:rsidRPr="00EE2D18" w:rsidRDefault="005847D4" w:rsidP="00DA3C77">
            <w:pPr>
              <w:pStyle w:val="prastasistinklapis"/>
              <w:rPr>
                <w:b/>
                <w:bCs/>
              </w:rPr>
            </w:pPr>
          </w:p>
        </w:tc>
        <w:tc>
          <w:tcPr>
            <w:tcW w:w="768" w:type="dxa"/>
            <w:shd w:val="clear" w:color="auto" w:fill="auto"/>
          </w:tcPr>
          <w:p w:rsidR="005847D4" w:rsidRPr="0013729A" w:rsidRDefault="0013729A" w:rsidP="00DA3C77">
            <w:pPr>
              <w:pStyle w:val="prastasistinklapis"/>
              <w:rPr>
                <w:bCs/>
              </w:rPr>
            </w:pPr>
            <w:r w:rsidRPr="0013729A">
              <w:rPr>
                <w:bCs/>
              </w:rPr>
              <w:t>10000</w:t>
            </w:r>
          </w:p>
        </w:tc>
        <w:tc>
          <w:tcPr>
            <w:tcW w:w="720" w:type="dxa"/>
            <w:shd w:val="clear" w:color="auto" w:fill="auto"/>
          </w:tcPr>
          <w:p w:rsidR="005847D4" w:rsidRPr="00EE2D18" w:rsidRDefault="005847D4" w:rsidP="00DA3C77">
            <w:pPr>
              <w:pStyle w:val="prastasistinklapis"/>
              <w:rPr>
                <w:b/>
                <w:bCs/>
              </w:rPr>
            </w:pPr>
          </w:p>
        </w:tc>
      </w:tr>
      <w:tr w:rsidR="005847D4" w:rsidRPr="00EE2D18" w:rsidTr="001D0989">
        <w:tc>
          <w:tcPr>
            <w:tcW w:w="2448" w:type="dxa"/>
            <w:shd w:val="clear" w:color="auto" w:fill="auto"/>
          </w:tcPr>
          <w:p w:rsidR="005847D4" w:rsidRPr="004B31E9" w:rsidRDefault="00293F7F" w:rsidP="00DA3C77">
            <w:pPr>
              <w:pStyle w:val="prastasistinklapis"/>
              <w:rPr>
                <w:bCs/>
              </w:rPr>
            </w:pPr>
            <w:r w:rsidRPr="004B31E9">
              <w:rPr>
                <w:bCs/>
              </w:rPr>
              <w:t>3</w:t>
            </w:r>
            <w:r w:rsidR="00F756FD">
              <w:rPr>
                <w:bCs/>
              </w:rPr>
              <w:t>.4</w:t>
            </w:r>
            <w:r w:rsidR="005847D4" w:rsidRPr="004B31E9">
              <w:rPr>
                <w:bCs/>
              </w:rPr>
              <w:t>.</w:t>
            </w:r>
            <w:r w:rsidR="00EC3CDA">
              <w:rPr>
                <w:bCs/>
              </w:rPr>
              <w:t xml:space="preserve"> Individualus tėvų konsultavimas ugdymo įstaigose</w:t>
            </w:r>
          </w:p>
        </w:tc>
        <w:tc>
          <w:tcPr>
            <w:tcW w:w="3240" w:type="dxa"/>
            <w:shd w:val="clear" w:color="auto" w:fill="auto"/>
          </w:tcPr>
          <w:p w:rsidR="005847D4" w:rsidRPr="00EE2D18" w:rsidRDefault="00A61069" w:rsidP="00A61069">
            <w:pPr>
              <w:pStyle w:val="prastasistinklapis"/>
              <w:rPr>
                <w:b/>
                <w:bCs/>
              </w:rPr>
            </w:pPr>
            <w:r w:rsidRPr="00A61069">
              <w:rPr>
                <w:bCs/>
              </w:rPr>
              <w:t>Vyksta pagal mokyklų pageidavimą</w:t>
            </w:r>
          </w:p>
        </w:tc>
        <w:tc>
          <w:tcPr>
            <w:tcW w:w="2880" w:type="dxa"/>
            <w:shd w:val="clear" w:color="auto" w:fill="auto"/>
          </w:tcPr>
          <w:p w:rsidR="005847D4" w:rsidRPr="00EE2D18" w:rsidRDefault="00A61069" w:rsidP="00A61069">
            <w:pPr>
              <w:pStyle w:val="prastasistinklapis"/>
              <w:rPr>
                <w:b/>
                <w:bCs/>
              </w:rPr>
            </w:pPr>
            <w:r w:rsidRPr="00A61069">
              <w:rPr>
                <w:bCs/>
              </w:rPr>
              <w:t>Daugiau tėvų kreipsis savanoriškai</w:t>
            </w:r>
          </w:p>
        </w:tc>
        <w:tc>
          <w:tcPr>
            <w:tcW w:w="1260" w:type="dxa"/>
            <w:shd w:val="clear" w:color="auto" w:fill="auto"/>
          </w:tcPr>
          <w:p w:rsidR="005847D4" w:rsidRPr="00EE2D18" w:rsidRDefault="00FD7BD9" w:rsidP="00DA3C77">
            <w:pPr>
              <w:pStyle w:val="prastasistinklapis"/>
              <w:rPr>
                <w:b/>
                <w:bCs/>
              </w:rPr>
            </w:pPr>
            <w:r w:rsidRPr="00A61069">
              <w:rPr>
                <w:bCs/>
              </w:rPr>
              <w:t>2014-2020 metai</w:t>
            </w:r>
          </w:p>
        </w:tc>
        <w:tc>
          <w:tcPr>
            <w:tcW w:w="1440" w:type="dxa"/>
            <w:shd w:val="clear" w:color="auto" w:fill="auto"/>
          </w:tcPr>
          <w:p w:rsidR="005847D4" w:rsidRPr="00EE2D18" w:rsidRDefault="0013729A" w:rsidP="00DA3C77">
            <w:pPr>
              <w:pStyle w:val="prastasistinklapis"/>
              <w:rPr>
                <w:b/>
                <w:bCs/>
              </w:rPr>
            </w:pPr>
            <w:r w:rsidRPr="00944C89">
              <w:rPr>
                <w:bCs/>
              </w:rPr>
              <w:t>Tarnybos specialistai</w:t>
            </w:r>
          </w:p>
        </w:tc>
        <w:tc>
          <w:tcPr>
            <w:tcW w:w="744" w:type="dxa"/>
            <w:shd w:val="clear" w:color="auto" w:fill="auto"/>
          </w:tcPr>
          <w:p w:rsidR="005847D4" w:rsidRPr="00FD7BD9" w:rsidRDefault="00FD7BD9" w:rsidP="00DA3C77">
            <w:pPr>
              <w:pStyle w:val="prastasistinklapis"/>
              <w:rPr>
                <w:bCs/>
              </w:rPr>
            </w:pPr>
            <w:r w:rsidRPr="00FD7BD9">
              <w:rPr>
                <w:bCs/>
              </w:rPr>
              <w:t>10000</w:t>
            </w:r>
          </w:p>
        </w:tc>
        <w:tc>
          <w:tcPr>
            <w:tcW w:w="744" w:type="dxa"/>
            <w:shd w:val="clear" w:color="auto" w:fill="auto"/>
          </w:tcPr>
          <w:p w:rsidR="005847D4" w:rsidRPr="0013729A" w:rsidRDefault="0013729A" w:rsidP="00DA3C77">
            <w:pPr>
              <w:pStyle w:val="prastasistinklapis"/>
              <w:rPr>
                <w:bCs/>
              </w:rPr>
            </w:pPr>
            <w:r w:rsidRPr="0013729A">
              <w:rPr>
                <w:bCs/>
              </w:rPr>
              <w:t>5000</w:t>
            </w:r>
          </w:p>
        </w:tc>
        <w:tc>
          <w:tcPr>
            <w:tcW w:w="744" w:type="dxa"/>
            <w:shd w:val="clear" w:color="auto" w:fill="auto"/>
          </w:tcPr>
          <w:p w:rsidR="005847D4" w:rsidRPr="0013729A" w:rsidRDefault="0013729A" w:rsidP="00DA3C77">
            <w:pPr>
              <w:pStyle w:val="prastasistinklapis"/>
              <w:rPr>
                <w:bCs/>
              </w:rPr>
            </w:pPr>
            <w:r w:rsidRPr="0013729A">
              <w:rPr>
                <w:bCs/>
              </w:rPr>
              <w:t>5000</w:t>
            </w:r>
          </w:p>
        </w:tc>
        <w:tc>
          <w:tcPr>
            <w:tcW w:w="768" w:type="dxa"/>
            <w:shd w:val="clear" w:color="auto" w:fill="auto"/>
          </w:tcPr>
          <w:p w:rsidR="005847D4" w:rsidRPr="0013729A" w:rsidRDefault="005847D4" w:rsidP="00DA3C77">
            <w:pPr>
              <w:pStyle w:val="prastasistinklapis"/>
              <w:rPr>
                <w:bCs/>
              </w:rPr>
            </w:pPr>
          </w:p>
        </w:tc>
        <w:tc>
          <w:tcPr>
            <w:tcW w:w="720" w:type="dxa"/>
            <w:shd w:val="clear" w:color="auto" w:fill="auto"/>
          </w:tcPr>
          <w:p w:rsidR="005847D4" w:rsidRPr="00EE2D18" w:rsidRDefault="005847D4" w:rsidP="00DA3C77">
            <w:pPr>
              <w:pStyle w:val="prastasistinklapis"/>
              <w:rPr>
                <w:b/>
                <w:bCs/>
              </w:rPr>
            </w:pPr>
          </w:p>
        </w:tc>
      </w:tr>
      <w:tr w:rsidR="00293F7F" w:rsidRPr="00EE2D18" w:rsidTr="00EE2D18">
        <w:tc>
          <w:tcPr>
            <w:tcW w:w="14988" w:type="dxa"/>
            <w:gridSpan w:val="10"/>
            <w:shd w:val="clear" w:color="auto" w:fill="auto"/>
          </w:tcPr>
          <w:p w:rsidR="00293F7F" w:rsidRPr="00FD7BD9" w:rsidRDefault="00957D46" w:rsidP="00D80DBE">
            <w:pPr>
              <w:pStyle w:val="prastasistinklapis"/>
              <w:rPr>
                <w:bCs/>
              </w:rPr>
            </w:pPr>
            <w:r>
              <w:rPr>
                <w:b/>
                <w:bCs/>
              </w:rPr>
              <w:t>4.U</w:t>
            </w:r>
            <w:r w:rsidR="00293F7F" w:rsidRPr="00FD7BD9">
              <w:rPr>
                <w:b/>
                <w:bCs/>
              </w:rPr>
              <w:t>ždavinys.</w:t>
            </w:r>
            <w:r w:rsidR="00293F7F" w:rsidRPr="00FD7BD9">
              <w:rPr>
                <w:bCs/>
              </w:rPr>
              <w:t xml:space="preserve"> </w:t>
            </w:r>
            <w:r w:rsidR="00D80DBE" w:rsidRPr="00FD7BD9">
              <w:rPr>
                <w:sz w:val="28"/>
                <w:szCs w:val="28"/>
              </w:rPr>
              <w:t>Teikti tarnybos švietimo specialistų pagalbą pedagogams</w:t>
            </w:r>
          </w:p>
        </w:tc>
      </w:tr>
      <w:tr w:rsidR="00293F7F" w:rsidRPr="00EE2D18" w:rsidTr="001D0989">
        <w:tc>
          <w:tcPr>
            <w:tcW w:w="2448" w:type="dxa"/>
            <w:shd w:val="clear" w:color="auto" w:fill="auto"/>
          </w:tcPr>
          <w:p w:rsidR="00293F7F" w:rsidRPr="004B31E9" w:rsidRDefault="004B31E9" w:rsidP="00F756FD">
            <w:pPr>
              <w:tabs>
                <w:tab w:val="num" w:pos="993"/>
              </w:tabs>
              <w:suppressAutoHyphens/>
              <w:jc w:val="both"/>
              <w:rPr>
                <w:lang w:val="pt-BR"/>
              </w:rPr>
            </w:pPr>
            <w:r w:rsidRPr="004B31E9">
              <w:rPr>
                <w:lang w:val="pt-BR"/>
              </w:rPr>
              <w:t>4.1.</w:t>
            </w:r>
            <w:r w:rsidR="00F756FD">
              <w:t>Individualus pedagogų konsultavimas tarnyboje</w:t>
            </w:r>
          </w:p>
        </w:tc>
        <w:tc>
          <w:tcPr>
            <w:tcW w:w="3240" w:type="dxa"/>
            <w:shd w:val="clear" w:color="auto" w:fill="auto"/>
          </w:tcPr>
          <w:p w:rsidR="00293F7F" w:rsidRPr="00FD7BD9" w:rsidRDefault="00FD7BD9" w:rsidP="00FD7BD9">
            <w:pPr>
              <w:pStyle w:val="prastasistinklapis"/>
              <w:rPr>
                <w:bCs/>
              </w:rPr>
            </w:pPr>
            <w:r w:rsidRPr="00FD7BD9">
              <w:rPr>
                <w:bCs/>
              </w:rPr>
              <w:t>Pedagogai skatinami kreiptis pagalbos, tačiau tai daro labai retai</w:t>
            </w:r>
          </w:p>
        </w:tc>
        <w:tc>
          <w:tcPr>
            <w:tcW w:w="2880" w:type="dxa"/>
            <w:shd w:val="clear" w:color="auto" w:fill="auto"/>
          </w:tcPr>
          <w:p w:rsidR="00293F7F" w:rsidRPr="00FD7BD9" w:rsidRDefault="00FD7BD9" w:rsidP="00FD7BD9">
            <w:pPr>
              <w:pStyle w:val="prastasistinklapis"/>
              <w:rPr>
                <w:bCs/>
              </w:rPr>
            </w:pPr>
            <w:r w:rsidRPr="00FD7BD9">
              <w:rPr>
                <w:bCs/>
              </w:rPr>
              <w:t>Tarnybpje bus konsultuojama 20-30 pedagogų per metus</w:t>
            </w:r>
          </w:p>
        </w:tc>
        <w:tc>
          <w:tcPr>
            <w:tcW w:w="1260" w:type="dxa"/>
            <w:shd w:val="clear" w:color="auto" w:fill="auto"/>
          </w:tcPr>
          <w:p w:rsidR="00293F7F" w:rsidRPr="00FD7BD9" w:rsidRDefault="00FD7BD9" w:rsidP="00DA3C77">
            <w:pPr>
              <w:pStyle w:val="prastasistinklapis"/>
              <w:rPr>
                <w:bCs/>
              </w:rPr>
            </w:pPr>
            <w:r w:rsidRPr="00FD7BD9">
              <w:rPr>
                <w:bCs/>
              </w:rPr>
              <w:t>2016-2020 metai</w:t>
            </w:r>
          </w:p>
        </w:tc>
        <w:tc>
          <w:tcPr>
            <w:tcW w:w="1440" w:type="dxa"/>
            <w:shd w:val="clear" w:color="auto" w:fill="auto"/>
          </w:tcPr>
          <w:p w:rsidR="00293F7F" w:rsidRPr="00EE2D18" w:rsidRDefault="0013729A" w:rsidP="00DA3C77">
            <w:pPr>
              <w:pStyle w:val="prastasistinklapis"/>
              <w:rPr>
                <w:b/>
                <w:bCs/>
              </w:rPr>
            </w:pPr>
            <w:r w:rsidRPr="00944C89">
              <w:rPr>
                <w:bCs/>
              </w:rPr>
              <w:t>Tarnybos specialistai</w:t>
            </w:r>
          </w:p>
        </w:tc>
        <w:tc>
          <w:tcPr>
            <w:tcW w:w="744" w:type="dxa"/>
            <w:shd w:val="clear" w:color="auto" w:fill="auto"/>
          </w:tcPr>
          <w:p w:rsidR="00293F7F" w:rsidRPr="00FD7BD9" w:rsidRDefault="00FD7BD9" w:rsidP="00DA3C77">
            <w:pPr>
              <w:pStyle w:val="prastasistinklapis"/>
              <w:rPr>
                <w:bCs/>
              </w:rPr>
            </w:pPr>
            <w:r w:rsidRPr="00FD7BD9">
              <w:rPr>
                <w:bCs/>
              </w:rPr>
              <w:t>4000</w:t>
            </w:r>
          </w:p>
        </w:tc>
        <w:tc>
          <w:tcPr>
            <w:tcW w:w="744" w:type="dxa"/>
            <w:shd w:val="clear" w:color="auto" w:fill="auto"/>
          </w:tcPr>
          <w:p w:rsidR="00293F7F" w:rsidRPr="00EE2D18" w:rsidRDefault="00293F7F" w:rsidP="00DA3C77">
            <w:pPr>
              <w:pStyle w:val="prastasistinklapis"/>
              <w:rPr>
                <w:b/>
                <w:bCs/>
              </w:rPr>
            </w:pPr>
          </w:p>
        </w:tc>
        <w:tc>
          <w:tcPr>
            <w:tcW w:w="744" w:type="dxa"/>
            <w:shd w:val="clear" w:color="auto" w:fill="auto"/>
          </w:tcPr>
          <w:p w:rsidR="00293F7F" w:rsidRPr="0013729A" w:rsidRDefault="0013729A" w:rsidP="00DA3C77">
            <w:pPr>
              <w:pStyle w:val="prastasistinklapis"/>
              <w:rPr>
                <w:bCs/>
              </w:rPr>
            </w:pPr>
            <w:r w:rsidRPr="0013729A">
              <w:rPr>
                <w:bCs/>
              </w:rPr>
              <w:t>4000</w:t>
            </w:r>
          </w:p>
        </w:tc>
        <w:tc>
          <w:tcPr>
            <w:tcW w:w="768" w:type="dxa"/>
            <w:shd w:val="clear" w:color="auto" w:fill="auto"/>
          </w:tcPr>
          <w:p w:rsidR="00293F7F" w:rsidRPr="00EE2D18" w:rsidRDefault="00293F7F" w:rsidP="00DA3C77">
            <w:pPr>
              <w:pStyle w:val="prastasistinklapis"/>
              <w:rPr>
                <w:b/>
                <w:bCs/>
              </w:rPr>
            </w:pPr>
          </w:p>
        </w:tc>
        <w:tc>
          <w:tcPr>
            <w:tcW w:w="720" w:type="dxa"/>
            <w:shd w:val="clear" w:color="auto" w:fill="auto"/>
          </w:tcPr>
          <w:p w:rsidR="00293F7F" w:rsidRPr="00EE2D18" w:rsidRDefault="00293F7F" w:rsidP="00DA3C77">
            <w:pPr>
              <w:pStyle w:val="prastasistinklapis"/>
              <w:rPr>
                <w:b/>
                <w:bCs/>
              </w:rPr>
            </w:pPr>
          </w:p>
        </w:tc>
      </w:tr>
      <w:tr w:rsidR="00293F7F" w:rsidRPr="00EE2D18" w:rsidTr="001D0989">
        <w:tc>
          <w:tcPr>
            <w:tcW w:w="2448" w:type="dxa"/>
            <w:shd w:val="clear" w:color="auto" w:fill="auto"/>
          </w:tcPr>
          <w:p w:rsidR="00F756FD" w:rsidRDefault="00293F7F" w:rsidP="00F756FD">
            <w:r w:rsidRPr="004B31E9">
              <w:rPr>
                <w:bCs/>
              </w:rPr>
              <w:t>4.2.</w:t>
            </w:r>
            <w:r w:rsidR="00F756FD">
              <w:t xml:space="preserve"> Paskaitos ir seminarai ugdymo įstaigų pedagogams </w:t>
            </w:r>
          </w:p>
          <w:p w:rsidR="00293F7F" w:rsidRPr="004B31E9" w:rsidRDefault="00293F7F" w:rsidP="00DA3C77">
            <w:pPr>
              <w:pStyle w:val="prastasistinklapis"/>
              <w:rPr>
                <w:bCs/>
              </w:rPr>
            </w:pPr>
          </w:p>
        </w:tc>
        <w:tc>
          <w:tcPr>
            <w:tcW w:w="3240" w:type="dxa"/>
            <w:shd w:val="clear" w:color="auto" w:fill="auto"/>
          </w:tcPr>
          <w:p w:rsidR="00293F7F" w:rsidRPr="00EE2D18" w:rsidRDefault="00FD7BD9" w:rsidP="00FD7BD9">
            <w:pPr>
              <w:pStyle w:val="prastasistinklapis"/>
              <w:rPr>
                <w:b/>
                <w:bCs/>
              </w:rPr>
            </w:pPr>
            <w:r w:rsidRPr="00A61069">
              <w:rPr>
                <w:bCs/>
              </w:rPr>
              <w:lastRenderedPageBreak/>
              <w:t>Vyksta pagal mokyklų pageidavimą</w:t>
            </w:r>
          </w:p>
        </w:tc>
        <w:tc>
          <w:tcPr>
            <w:tcW w:w="2880" w:type="dxa"/>
            <w:shd w:val="clear" w:color="auto" w:fill="auto"/>
          </w:tcPr>
          <w:p w:rsidR="00293F7F" w:rsidRPr="00EE2D18" w:rsidRDefault="00FD7BD9" w:rsidP="00FD7BD9">
            <w:pPr>
              <w:pStyle w:val="prastasistinklapis"/>
              <w:rPr>
                <w:b/>
                <w:bCs/>
              </w:rPr>
            </w:pPr>
            <w:r w:rsidRPr="00970D65">
              <w:rPr>
                <w:bCs/>
              </w:rPr>
              <w:t>Renginiai vyks derinant ugdymo įstaigų ir tarnybos</w:t>
            </w:r>
            <w:r>
              <w:rPr>
                <w:bCs/>
              </w:rPr>
              <w:t xml:space="preserve"> </w:t>
            </w:r>
            <w:r w:rsidRPr="00970D65">
              <w:rPr>
                <w:bCs/>
              </w:rPr>
              <w:t>veiklos planus</w:t>
            </w:r>
          </w:p>
        </w:tc>
        <w:tc>
          <w:tcPr>
            <w:tcW w:w="1260" w:type="dxa"/>
            <w:shd w:val="clear" w:color="auto" w:fill="auto"/>
          </w:tcPr>
          <w:p w:rsidR="00293F7F" w:rsidRPr="00FD7BD9" w:rsidRDefault="00FD7BD9" w:rsidP="00DA3C77">
            <w:pPr>
              <w:pStyle w:val="prastasistinklapis"/>
              <w:rPr>
                <w:bCs/>
              </w:rPr>
            </w:pPr>
            <w:r w:rsidRPr="00FD7BD9">
              <w:rPr>
                <w:bCs/>
              </w:rPr>
              <w:t>2015-2020 metai</w:t>
            </w:r>
          </w:p>
        </w:tc>
        <w:tc>
          <w:tcPr>
            <w:tcW w:w="1440" w:type="dxa"/>
            <w:shd w:val="clear" w:color="auto" w:fill="auto"/>
          </w:tcPr>
          <w:p w:rsidR="00293F7F" w:rsidRPr="00EE2D18" w:rsidRDefault="0013729A" w:rsidP="00DA3C77">
            <w:pPr>
              <w:pStyle w:val="prastasistinklapis"/>
              <w:rPr>
                <w:b/>
                <w:bCs/>
              </w:rPr>
            </w:pPr>
            <w:r w:rsidRPr="00944C89">
              <w:rPr>
                <w:bCs/>
              </w:rPr>
              <w:t>Tarnybos specialistai</w:t>
            </w:r>
          </w:p>
        </w:tc>
        <w:tc>
          <w:tcPr>
            <w:tcW w:w="744" w:type="dxa"/>
            <w:shd w:val="clear" w:color="auto" w:fill="auto"/>
          </w:tcPr>
          <w:p w:rsidR="00293F7F" w:rsidRPr="00FD7BD9" w:rsidRDefault="00FD7BD9" w:rsidP="00DA3C77">
            <w:pPr>
              <w:pStyle w:val="prastasistinklapis"/>
              <w:rPr>
                <w:bCs/>
              </w:rPr>
            </w:pPr>
            <w:r w:rsidRPr="00FD7BD9">
              <w:rPr>
                <w:bCs/>
              </w:rPr>
              <w:t>10000</w:t>
            </w:r>
          </w:p>
        </w:tc>
        <w:tc>
          <w:tcPr>
            <w:tcW w:w="744" w:type="dxa"/>
            <w:shd w:val="clear" w:color="auto" w:fill="auto"/>
          </w:tcPr>
          <w:p w:rsidR="00293F7F" w:rsidRPr="00EE2D18" w:rsidRDefault="00293F7F" w:rsidP="00DA3C77">
            <w:pPr>
              <w:pStyle w:val="prastasistinklapis"/>
              <w:rPr>
                <w:b/>
                <w:bCs/>
              </w:rPr>
            </w:pPr>
          </w:p>
        </w:tc>
        <w:tc>
          <w:tcPr>
            <w:tcW w:w="744" w:type="dxa"/>
            <w:shd w:val="clear" w:color="auto" w:fill="auto"/>
          </w:tcPr>
          <w:p w:rsidR="00293F7F" w:rsidRPr="0013729A" w:rsidRDefault="0013729A" w:rsidP="00DA3C77">
            <w:pPr>
              <w:pStyle w:val="prastasistinklapis"/>
              <w:rPr>
                <w:bCs/>
              </w:rPr>
            </w:pPr>
            <w:r w:rsidRPr="0013729A">
              <w:rPr>
                <w:bCs/>
              </w:rPr>
              <w:t>5000</w:t>
            </w:r>
          </w:p>
        </w:tc>
        <w:tc>
          <w:tcPr>
            <w:tcW w:w="768" w:type="dxa"/>
            <w:shd w:val="clear" w:color="auto" w:fill="auto"/>
          </w:tcPr>
          <w:p w:rsidR="00293F7F" w:rsidRPr="0013729A" w:rsidRDefault="0013729A" w:rsidP="00DA3C77">
            <w:pPr>
              <w:pStyle w:val="prastasistinklapis"/>
              <w:rPr>
                <w:bCs/>
              </w:rPr>
            </w:pPr>
            <w:r w:rsidRPr="0013729A">
              <w:rPr>
                <w:bCs/>
              </w:rPr>
              <w:t>5000</w:t>
            </w:r>
          </w:p>
        </w:tc>
        <w:tc>
          <w:tcPr>
            <w:tcW w:w="720" w:type="dxa"/>
            <w:shd w:val="clear" w:color="auto" w:fill="auto"/>
          </w:tcPr>
          <w:p w:rsidR="00293F7F" w:rsidRPr="00EE2D18" w:rsidRDefault="00293F7F" w:rsidP="00DA3C77">
            <w:pPr>
              <w:pStyle w:val="prastasistinklapis"/>
              <w:rPr>
                <w:b/>
                <w:bCs/>
              </w:rPr>
            </w:pPr>
          </w:p>
        </w:tc>
      </w:tr>
      <w:tr w:rsidR="00293F7F" w:rsidRPr="00EE2D18" w:rsidTr="001D0989">
        <w:tc>
          <w:tcPr>
            <w:tcW w:w="2448" w:type="dxa"/>
            <w:shd w:val="clear" w:color="auto" w:fill="auto"/>
          </w:tcPr>
          <w:p w:rsidR="00293F7F" w:rsidRPr="00466646" w:rsidRDefault="00293F7F" w:rsidP="00466646">
            <w:r w:rsidRPr="004B31E9">
              <w:rPr>
                <w:bCs/>
              </w:rPr>
              <w:lastRenderedPageBreak/>
              <w:t>4.3.</w:t>
            </w:r>
            <w:r w:rsidR="00F756FD">
              <w:t xml:space="preserve"> </w:t>
            </w:r>
            <w:r w:rsidR="00466646">
              <w:t>P</w:t>
            </w:r>
            <w:r w:rsidR="00F756FD">
              <w:t>edagogų kolektyvų mikroklimato tyrimai</w:t>
            </w:r>
          </w:p>
        </w:tc>
        <w:tc>
          <w:tcPr>
            <w:tcW w:w="3240" w:type="dxa"/>
            <w:shd w:val="clear" w:color="auto" w:fill="auto"/>
          </w:tcPr>
          <w:p w:rsidR="00293F7F" w:rsidRPr="00EE2D18" w:rsidRDefault="00FD7BD9" w:rsidP="00FD7BD9">
            <w:pPr>
              <w:pStyle w:val="prastasistinklapis"/>
              <w:rPr>
                <w:b/>
                <w:bCs/>
              </w:rPr>
            </w:pPr>
            <w:r w:rsidRPr="00970D65">
              <w:rPr>
                <w:bCs/>
              </w:rPr>
              <w:t xml:space="preserve">Mokyklos retai užsako </w:t>
            </w:r>
            <w:r>
              <w:rPr>
                <w:bCs/>
              </w:rPr>
              <w:t xml:space="preserve">pedagogų kolektyvų </w:t>
            </w:r>
            <w:r w:rsidRPr="00970D65">
              <w:rPr>
                <w:bCs/>
              </w:rPr>
              <w:t>mikroklimato tyrimus</w:t>
            </w:r>
          </w:p>
        </w:tc>
        <w:tc>
          <w:tcPr>
            <w:tcW w:w="2880" w:type="dxa"/>
            <w:shd w:val="clear" w:color="auto" w:fill="auto"/>
          </w:tcPr>
          <w:p w:rsidR="00293F7F" w:rsidRPr="00FD7BD9" w:rsidRDefault="00FD7BD9" w:rsidP="00FD7BD9">
            <w:pPr>
              <w:pStyle w:val="prastasistinklapis"/>
              <w:rPr>
                <w:bCs/>
              </w:rPr>
            </w:pPr>
            <w:r w:rsidRPr="00FD7BD9">
              <w:rPr>
                <w:bCs/>
              </w:rPr>
              <w:t>Tyrimai vyks bent kartą per metus atskirose mokyklose</w:t>
            </w:r>
          </w:p>
        </w:tc>
        <w:tc>
          <w:tcPr>
            <w:tcW w:w="1260" w:type="dxa"/>
            <w:shd w:val="clear" w:color="auto" w:fill="auto"/>
          </w:tcPr>
          <w:p w:rsidR="00293F7F" w:rsidRPr="00FD7BD9" w:rsidRDefault="00FD7BD9" w:rsidP="00DA3C77">
            <w:pPr>
              <w:pStyle w:val="prastasistinklapis"/>
              <w:rPr>
                <w:bCs/>
              </w:rPr>
            </w:pPr>
            <w:r w:rsidRPr="00FD7BD9">
              <w:rPr>
                <w:bCs/>
              </w:rPr>
              <w:t>2016-2020 metai</w:t>
            </w:r>
          </w:p>
        </w:tc>
        <w:tc>
          <w:tcPr>
            <w:tcW w:w="1440" w:type="dxa"/>
            <w:shd w:val="clear" w:color="auto" w:fill="auto"/>
          </w:tcPr>
          <w:p w:rsidR="00293F7F" w:rsidRPr="00EE2D18" w:rsidRDefault="00970D65" w:rsidP="00DA3C77">
            <w:pPr>
              <w:pStyle w:val="prastasistinklapis"/>
              <w:rPr>
                <w:b/>
                <w:bCs/>
              </w:rPr>
            </w:pPr>
            <w:r w:rsidRPr="0013729A">
              <w:rPr>
                <w:bCs/>
              </w:rPr>
              <w:t>Tarnybos direktorė</w:t>
            </w:r>
          </w:p>
        </w:tc>
        <w:tc>
          <w:tcPr>
            <w:tcW w:w="744" w:type="dxa"/>
            <w:shd w:val="clear" w:color="auto" w:fill="auto"/>
          </w:tcPr>
          <w:p w:rsidR="00293F7F" w:rsidRPr="00FD7BD9" w:rsidRDefault="00FD7BD9" w:rsidP="00DA3C77">
            <w:pPr>
              <w:pStyle w:val="prastasistinklapis"/>
              <w:rPr>
                <w:bCs/>
              </w:rPr>
            </w:pPr>
            <w:r w:rsidRPr="00FD7BD9">
              <w:rPr>
                <w:bCs/>
              </w:rPr>
              <w:t>10000</w:t>
            </w:r>
          </w:p>
        </w:tc>
        <w:tc>
          <w:tcPr>
            <w:tcW w:w="744" w:type="dxa"/>
            <w:shd w:val="clear" w:color="auto" w:fill="auto"/>
          </w:tcPr>
          <w:p w:rsidR="00293F7F" w:rsidRPr="00EE2D18" w:rsidRDefault="00293F7F" w:rsidP="00DA3C77">
            <w:pPr>
              <w:pStyle w:val="prastasistinklapis"/>
              <w:rPr>
                <w:b/>
                <w:bCs/>
              </w:rPr>
            </w:pPr>
          </w:p>
        </w:tc>
        <w:tc>
          <w:tcPr>
            <w:tcW w:w="744" w:type="dxa"/>
            <w:shd w:val="clear" w:color="auto" w:fill="auto"/>
          </w:tcPr>
          <w:p w:rsidR="00293F7F" w:rsidRPr="0013729A" w:rsidRDefault="0013729A" w:rsidP="00DA3C77">
            <w:pPr>
              <w:pStyle w:val="prastasistinklapis"/>
              <w:rPr>
                <w:bCs/>
              </w:rPr>
            </w:pPr>
            <w:r w:rsidRPr="0013729A">
              <w:rPr>
                <w:bCs/>
              </w:rPr>
              <w:t>10000</w:t>
            </w:r>
          </w:p>
        </w:tc>
        <w:tc>
          <w:tcPr>
            <w:tcW w:w="768" w:type="dxa"/>
            <w:shd w:val="clear" w:color="auto" w:fill="auto"/>
          </w:tcPr>
          <w:p w:rsidR="00293F7F" w:rsidRPr="00EE2D18" w:rsidRDefault="00293F7F" w:rsidP="00DA3C77">
            <w:pPr>
              <w:pStyle w:val="prastasistinklapis"/>
              <w:rPr>
                <w:b/>
                <w:bCs/>
              </w:rPr>
            </w:pPr>
          </w:p>
        </w:tc>
        <w:tc>
          <w:tcPr>
            <w:tcW w:w="720" w:type="dxa"/>
            <w:shd w:val="clear" w:color="auto" w:fill="auto"/>
          </w:tcPr>
          <w:p w:rsidR="00293F7F" w:rsidRPr="00EE2D18" w:rsidRDefault="00293F7F" w:rsidP="00DA3C77">
            <w:pPr>
              <w:pStyle w:val="prastasistinklapis"/>
              <w:rPr>
                <w:b/>
                <w:bCs/>
              </w:rPr>
            </w:pPr>
          </w:p>
        </w:tc>
      </w:tr>
      <w:tr w:rsidR="00293F7F" w:rsidRPr="00EE2D18" w:rsidTr="00EE2D18">
        <w:tc>
          <w:tcPr>
            <w:tcW w:w="14988" w:type="dxa"/>
            <w:gridSpan w:val="10"/>
            <w:shd w:val="clear" w:color="auto" w:fill="auto"/>
          </w:tcPr>
          <w:p w:rsidR="00293F7F" w:rsidRPr="00FD7BD9" w:rsidRDefault="00957D46" w:rsidP="00D80DBE">
            <w:pPr>
              <w:pStyle w:val="prastasistinklapis"/>
              <w:rPr>
                <w:bCs/>
              </w:rPr>
            </w:pPr>
            <w:r>
              <w:rPr>
                <w:b/>
                <w:bCs/>
              </w:rPr>
              <w:t>5.U</w:t>
            </w:r>
            <w:r w:rsidR="00293F7F" w:rsidRPr="00957D46">
              <w:rPr>
                <w:b/>
                <w:bCs/>
              </w:rPr>
              <w:t>ždavinys.</w:t>
            </w:r>
            <w:r w:rsidR="00293F7F" w:rsidRPr="00FD7BD9">
              <w:rPr>
                <w:bCs/>
              </w:rPr>
              <w:t xml:space="preserve"> </w:t>
            </w:r>
            <w:r w:rsidR="000B00F7" w:rsidRPr="00FD7BD9">
              <w:rPr>
                <w:bCs/>
              </w:rPr>
              <w:t xml:space="preserve"> </w:t>
            </w:r>
            <w:r w:rsidR="000B00F7" w:rsidRPr="00FD7BD9">
              <w:rPr>
                <w:bCs/>
                <w:sz w:val="28"/>
                <w:szCs w:val="28"/>
              </w:rPr>
              <w:t>Planingas tarnybos specialistų kvalifikacijos kėlimas</w:t>
            </w:r>
          </w:p>
        </w:tc>
      </w:tr>
      <w:tr w:rsidR="00293F7F" w:rsidRPr="00EE2D18" w:rsidTr="001D0989">
        <w:tc>
          <w:tcPr>
            <w:tcW w:w="2448" w:type="dxa"/>
            <w:shd w:val="clear" w:color="auto" w:fill="auto"/>
          </w:tcPr>
          <w:p w:rsidR="00293F7F" w:rsidRPr="009D6153" w:rsidRDefault="00293F7F" w:rsidP="00DA3C77">
            <w:pPr>
              <w:pStyle w:val="prastasistinklapis"/>
              <w:rPr>
                <w:bCs/>
              </w:rPr>
            </w:pPr>
            <w:r w:rsidRPr="009D6153">
              <w:rPr>
                <w:bCs/>
              </w:rPr>
              <w:t xml:space="preserve">5.1. </w:t>
            </w:r>
            <w:r w:rsidR="00466646">
              <w:t>Naujų tyrimo metodikų taikymas, jų efektyvumo įvertinimas</w:t>
            </w:r>
          </w:p>
        </w:tc>
        <w:tc>
          <w:tcPr>
            <w:tcW w:w="3240" w:type="dxa"/>
            <w:shd w:val="clear" w:color="auto" w:fill="auto"/>
          </w:tcPr>
          <w:p w:rsidR="00293F7F" w:rsidRPr="00691407" w:rsidRDefault="00691407" w:rsidP="00691407">
            <w:pPr>
              <w:pStyle w:val="prastasistinklapis"/>
              <w:rPr>
                <w:bCs/>
              </w:rPr>
            </w:pPr>
            <w:r w:rsidRPr="00691407">
              <w:rPr>
                <w:bCs/>
              </w:rPr>
              <w:t>Specialistai dalyvauja kuriant naujas metodikas</w:t>
            </w:r>
          </w:p>
        </w:tc>
        <w:tc>
          <w:tcPr>
            <w:tcW w:w="2880" w:type="dxa"/>
            <w:shd w:val="clear" w:color="auto" w:fill="auto"/>
          </w:tcPr>
          <w:p w:rsidR="00293F7F" w:rsidRPr="00691407" w:rsidRDefault="00691407" w:rsidP="00691407">
            <w:pPr>
              <w:pStyle w:val="prastasistinklapis"/>
              <w:rPr>
                <w:bCs/>
              </w:rPr>
            </w:pPr>
            <w:r w:rsidRPr="00691407">
              <w:rPr>
                <w:bCs/>
              </w:rPr>
              <w:t>Darbas bus tęsiamas</w:t>
            </w:r>
          </w:p>
        </w:tc>
        <w:tc>
          <w:tcPr>
            <w:tcW w:w="1260" w:type="dxa"/>
            <w:shd w:val="clear" w:color="auto" w:fill="auto"/>
          </w:tcPr>
          <w:p w:rsidR="00293F7F" w:rsidRPr="0013729A" w:rsidRDefault="00691407" w:rsidP="00DA3C77">
            <w:pPr>
              <w:pStyle w:val="prastasistinklapis"/>
              <w:rPr>
                <w:bCs/>
              </w:rPr>
            </w:pPr>
            <w:r>
              <w:rPr>
                <w:bCs/>
              </w:rPr>
              <w:t>2014-2020 metai</w:t>
            </w:r>
          </w:p>
        </w:tc>
        <w:tc>
          <w:tcPr>
            <w:tcW w:w="1440" w:type="dxa"/>
            <w:shd w:val="clear" w:color="auto" w:fill="auto"/>
          </w:tcPr>
          <w:p w:rsidR="00293F7F" w:rsidRPr="00EE2D18" w:rsidRDefault="0013729A" w:rsidP="00DA3C77">
            <w:pPr>
              <w:pStyle w:val="prastasistinklapis"/>
              <w:rPr>
                <w:b/>
                <w:bCs/>
              </w:rPr>
            </w:pPr>
            <w:r w:rsidRPr="0013729A">
              <w:rPr>
                <w:bCs/>
              </w:rPr>
              <w:t>Tarnybos direktorė</w:t>
            </w:r>
          </w:p>
        </w:tc>
        <w:tc>
          <w:tcPr>
            <w:tcW w:w="744" w:type="dxa"/>
            <w:shd w:val="clear" w:color="auto" w:fill="auto"/>
          </w:tcPr>
          <w:p w:rsidR="00293F7F" w:rsidRPr="00FD7BD9" w:rsidRDefault="00FD7BD9" w:rsidP="00DA3C77">
            <w:pPr>
              <w:pStyle w:val="prastasistinklapis"/>
              <w:rPr>
                <w:bCs/>
              </w:rPr>
            </w:pPr>
            <w:r w:rsidRPr="00FD7BD9">
              <w:rPr>
                <w:bCs/>
              </w:rPr>
              <w:t>5000</w:t>
            </w:r>
          </w:p>
        </w:tc>
        <w:tc>
          <w:tcPr>
            <w:tcW w:w="744" w:type="dxa"/>
            <w:shd w:val="clear" w:color="auto" w:fill="auto"/>
          </w:tcPr>
          <w:p w:rsidR="00293F7F" w:rsidRPr="00EE2D18" w:rsidRDefault="00293F7F" w:rsidP="00DA3C77">
            <w:pPr>
              <w:pStyle w:val="prastasistinklapis"/>
              <w:rPr>
                <w:b/>
                <w:bCs/>
              </w:rPr>
            </w:pPr>
          </w:p>
        </w:tc>
        <w:tc>
          <w:tcPr>
            <w:tcW w:w="744" w:type="dxa"/>
            <w:shd w:val="clear" w:color="auto" w:fill="auto"/>
          </w:tcPr>
          <w:p w:rsidR="00293F7F" w:rsidRPr="00EE2D18" w:rsidRDefault="00293F7F" w:rsidP="00DA3C77">
            <w:pPr>
              <w:pStyle w:val="prastasistinklapis"/>
              <w:rPr>
                <w:b/>
                <w:bCs/>
              </w:rPr>
            </w:pPr>
          </w:p>
        </w:tc>
        <w:tc>
          <w:tcPr>
            <w:tcW w:w="768" w:type="dxa"/>
            <w:shd w:val="clear" w:color="auto" w:fill="auto"/>
          </w:tcPr>
          <w:p w:rsidR="00293F7F" w:rsidRPr="0013729A" w:rsidRDefault="0013729A" w:rsidP="00DA3C77">
            <w:pPr>
              <w:pStyle w:val="prastasistinklapis"/>
              <w:rPr>
                <w:bCs/>
              </w:rPr>
            </w:pPr>
            <w:r w:rsidRPr="0013729A">
              <w:rPr>
                <w:bCs/>
              </w:rPr>
              <w:t>50000</w:t>
            </w:r>
          </w:p>
        </w:tc>
        <w:tc>
          <w:tcPr>
            <w:tcW w:w="720" w:type="dxa"/>
            <w:shd w:val="clear" w:color="auto" w:fill="auto"/>
          </w:tcPr>
          <w:p w:rsidR="00293F7F" w:rsidRPr="00EE2D18" w:rsidRDefault="00293F7F" w:rsidP="00DA3C77">
            <w:pPr>
              <w:pStyle w:val="prastasistinklapis"/>
              <w:rPr>
                <w:b/>
                <w:bCs/>
              </w:rPr>
            </w:pPr>
          </w:p>
        </w:tc>
      </w:tr>
      <w:tr w:rsidR="00293F7F" w:rsidRPr="00EE2D18" w:rsidTr="001D0989">
        <w:tc>
          <w:tcPr>
            <w:tcW w:w="2448" w:type="dxa"/>
            <w:shd w:val="clear" w:color="auto" w:fill="auto"/>
          </w:tcPr>
          <w:p w:rsidR="00293F7F" w:rsidRPr="009D6153" w:rsidRDefault="002D0384" w:rsidP="00DA3C77">
            <w:pPr>
              <w:pStyle w:val="prastasistinklapis"/>
              <w:rPr>
                <w:bCs/>
              </w:rPr>
            </w:pPr>
            <w:r>
              <w:rPr>
                <w:bCs/>
              </w:rPr>
              <w:t>5.2</w:t>
            </w:r>
            <w:r w:rsidR="00293F7F" w:rsidRPr="009D6153">
              <w:rPr>
                <w:bCs/>
              </w:rPr>
              <w:t>.</w:t>
            </w:r>
            <w:r>
              <w:rPr>
                <w:bCs/>
              </w:rPr>
              <w:t>Planingas tarnybos specialistų dalyvavimas seminaruose</w:t>
            </w:r>
          </w:p>
        </w:tc>
        <w:tc>
          <w:tcPr>
            <w:tcW w:w="3240" w:type="dxa"/>
            <w:shd w:val="clear" w:color="auto" w:fill="auto"/>
          </w:tcPr>
          <w:p w:rsidR="00293F7F" w:rsidRPr="00691407" w:rsidRDefault="00691407" w:rsidP="00691407">
            <w:pPr>
              <w:pStyle w:val="prastasistinklapis"/>
              <w:rPr>
                <w:bCs/>
              </w:rPr>
            </w:pPr>
            <w:r w:rsidRPr="00691407">
              <w:rPr>
                <w:bCs/>
              </w:rPr>
              <w:t>Tarnybos specialistai dalyvauja seminaruose pagal poreikį</w:t>
            </w:r>
          </w:p>
        </w:tc>
        <w:tc>
          <w:tcPr>
            <w:tcW w:w="2880" w:type="dxa"/>
            <w:shd w:val="clear" w:color="auto" w:fill="auto"/>
          </w:tcPr>
          <w:p w:rsidR="00293F7F" w:rsidRPr="00691407" w:rsidRDefault="00691407" w:rsidP="00691407">
            <w:pPr>
              <w:pStyle w:val="prastasistinklapis"/>
              <w:rPr>
                <w:bCs/>
              </w:rPr>
            </w:pPr>
            <w:r w:rsidRPr="00691407">
              <w:rPr>
                <w:bCs/>
              </w:rPr>
              <w:t>Tarnybos specialistai dalyvaus seminrauose pagal numatytą planą</w:t>
            </w:r>
          </w:p>
        </w:tc>
        <w:tc>
          <w:tcPr>
            <w:tcW w:w="1260" w:type="dxa"/>
            <w:shd w:val="clear" w:color="auto" w:fill="auto"/>
          </w:tcPr>
          <w:p w:rsidR="00293F7F" w:rsidRPr="00691407" w:rsidRDefault="00691407" w:rsidP="00691407">
            <w:pPr>
              <w:pStyle w:val="prastasistinklapis"/>
              <w:rPr>
                <w:bCs/>
              </w:rPr>
            </w:pPr>
            <w:r w:rsidRPr="00691407">
              <w:rPr>
                <w:bCs/>
              </w:rPr>
              <w:t>2015-2020 metai</w:t>
            </w:r>
          </w:p>
        </w:tc>
        <w:tc>
          <w:tcPr>
            <w:tcW w:w="1440" w:type="dxa"/>
            <w:shd w:val="clear" w:color="auto" w:fill="auto"/>
          </w:tcPr>
          <w:p w:rsidR="00293F7F" w:rsidRPr="00EE2D18" w:rsidRDefault="0013729A" w:rsidP="00DA3C77">
            <w:pPr>
              <w:pStyle w:val="prastasistinklapis"/>
              <w:rPr>
                <w:b/>
                <w:bCs/>
              </w:rPr>
            </w:pPr>
            <w:r w:rsidRPr="0013729A">
              <w:rPr>
                <w:bCs/>
              </w:rPr>
              <w:t>Tarnybos direktorė</w:t>
            </w:r>
          </w:p>
        </w:tc>
        <w:tc>
          <w:tcPr>
            <w:tcW w:w="744" w:type="dxa"/>
            <w:shd w:val="clear" w:color="auto" w:fill="auto"/>
          </w:tcPr>
          <w:p w:rsidR="00293F7F" w:rsidRPr="00FD7BD9" w:rsidRDefault="00FD7BD9" w:rsidP="00DA3C77">
            <w:pPr>
              <w:pStyle w:val="prastasistinklapis"/>
              <w:rPr>
                <w:bCs/>
              </w:rPr>
            </w:pPr>
            <w:r w:rsidRPr="00FD7BD9">
              <w:rPr>
                <w:bCs/>
              </w:rPr>
              <w:t>20000</w:t>
            </w:r>
          </w:p>
        </w:tc>
        <w:tc>
          <w:tcPr>
            <w:tcW w:w="744" w:type="dxa"/>
            <w:shd w:val="clear" w:color="auto" w:fill="auto"/>
          </w:tcPr>
          <w:p w:rsidR="00293F7F" w:rsidRPr="00EE2D18" w:rsidRDefault="00293F7F" w:rsidP="00DA3C77">
            <w:pPr>
              <w:pStyle w:val="prastasistinklapis"/>
              <w:rPr>
                <w:b/>
                <w:bCs/>
              </w:rPr>
            </w:pPr>
          </w:p>
        </w:tc>
        <w:tc>
          <w:tcPr>
            <w:tcW w:w="744" w:type="dxa"/>
            <w:shd w:val="clear" w:color="auto" w:fill="auto"/>
          </w:tcPr>
          <w:p w:rsidR="00293F7F" w:rsidRPr="0013729A" w:rsidRDefault="0013729A" w:rsidP="00DA3C77">
            <w:pPr>
              <w:pStyle w:val="prastasistinklapis"/>
              <w:rPr>
                <w:bCs/>
              </w:rPr>
            </w:pPr>
            <w:r w:rsidRPr="0013729A">
              <w:rPr>
                <w:bCs/>
              </w:rPr>
              <w:t>10000</w:t>
            </w:r>
          </w:p>
        </w:tc>
        <w:tc>
          <w:tcPr>
            <w:tcW w:w="768" w:type="dxa"/>
            <w:shd w:val="clear" w:color="auto" w:fill="auto"/>
          </w:tcPr>
          <w:p w:rsidR="00293F7F" w:rsidRPr="0013729A" w:rsidRDefault="0013729A" w:rsidP="00DA3C77">
            <w:pPr>
              <w:pStyle w:val="prastasistinklapis"/>
              <w:rPr>
                <w:bCs/>
              </w:rPr>
            </w:pPr>
            <w:r w:rsidRPr="0013729A">
              <w:rPr>
                <w:bCs/>
              </w:rPr>
              <w:t>10000</w:t>
            </w:r>
          </w:p>
        </w:tc>
        <w:tc>
          <w:tcPr>
            <w:tcW w:w="720" w:type="dxa"/>
            <w:shd w:val="clear" w:color="auto" w:fill="auto"/>
          </w:tcPr>
          <w:p w:rsidR="00293F7F" w:rsidRPr="00EE2D18" w:rsidRDefault="00293F7F" w:rsidP="00DA3C77">
            <w:pPr>
              <w:pStyle w:val="prastasistinklapis"/>
              <w:rPr>
                <w:b/>
                <w:bCs/>
              </w:rPr>
            </w:pPr>
          </w:p>
        </w:tc>
      </w:tr>
      <w:tr w:rsidR="00293F7F" w:rsidRPr="00EE2D18" w:rsidTr="005F5566">
        <w:trPr>
          <w:trHeight w:val="90"/>
        </w:trPr>
        <w:tc>
          <w:tcPr>
            <w:tcW w:w="2448" w:type="dxa"/>
            <w:shd w:val="clear" w:color="auto" w:fill="auto"/>
          </w:tcPr>
          <w:p w:rsidR="00293F7F" w:rsidRPr="009D6153" w:rsidRDefault="00970D65" w:rsidP="00970D65">
            <w:pPr>
              <w:pStyle w:val="prastasistinklapis"/>
              <w:rPr>
                <w:bCs/>
              </w:rPr>
            </w:pPr>
            <w:r>
              <w:rPr>
                <w:bCs/>
              </w:rPr>
              <w:t>5.3.</w:t>
            </w:r>
            <w:r w:rsidR="002D0384">
              <w:rPr>
                <w:bCs/>
              </w:rPr>
              <w:t xml:space="preserve">Aukštesnės </w:t>
            </w:r>
            <w:r>
              <w:rPr>
                <w:bCs/>
              </w:rPr>
              <w:t xml:space="preserve">kvalifikacinės </w:t>
            </w:r>
            <w:r w:rsidR="002D0384">
              <w:rPr>
                <w:bCs/>
              </w:rPr>
              <w:t>kategorijos įgijimas</w:t>
            </w:r>
          </w:p>
        </w:tc>
        <w:tc>
          <w:tcPr>
            <w:tcW w:w="3240" w:type="dxa"/>
            <w:shd w:val="clear" w:color="auto" w:fill="auto"/>
          </w:tcPr>
          <w:p w:rsidR="00293F7F" w:rsidRPr="00691407" w:rsidRDefault="00691407" w:rsidP="00691407">
            <w:pPr>
              <w:pStyle w:val="prastasistinklapis"/>
              <w:rPr>
                <w:bCs/>
              </w:rPr>
            </w:pPr>
            <w:r w:rsidRPr="00691407">
              <w:rPr>
                <w:bCs/>
              </w:rPr>
              <w:t>Tarnyboje dirba du metodininkai, vienas vyr.specialistas, vienas II kval. kategorijos specialistas, du IV kategorijos specialistai</w:t>
            </w:r>
          </w:p>
        </w:tc>
        <w:tc>
          <w:tcPr>
            <w:tcW w:w="2880" w:type="dxa"/>
            <w:shd w:val="clear" w:color="auto" w:fill="auto"/>
          </w:tcPr>
          <w:p w:rsidR="00293F7F" w:rsidRPr="00691407" w:rsidRDefault="00691407" w:rsidP="00691407">
            <w:pPr>
              <w:pStyle w:val="prastasistinklapis"/>
              <w:rPr>
                <w:bCs/>
              </w:rPr>
            </w:pPr>
            <w:r w:rsidRPr="00691407">
              <w:rPr>
                <w:bCs/>
              </w:rPr>
              <w:t xml:space="preserve">Vyr. </w:t>
            </w:r>
            <w:r>
              <w:rPr>
                <w:bCs/>
              </w:rPr>
              <w:t>s</w:t>
            </w:r>
            <w:r w:rsidRPr="00691407">
              <w:rPr>
                <w:bCs/>
              </w:rPr>
              <w:t>pecialistas įgis metodininko kategoriją, vienas IV kategorijos specialistas –III kategoriją</w:t>
            </w:r>
          </w:p>
        </w:tc>
        <w:tc>
          <w:tcPr>
            <w:tcW w:w="1260" w:type="dxa"/>
            <w:shd w:val="clear" w:color="auto" w:fill="auto"/>
          </w:tcPr>
          <w:p w:rsidR="00293F7F" w:rsidRPr="00691407" w:rsidRDefault="00691407" w:rsidP="00DA3C77">
            <w:pPr>
              <w:pStyle w:val="prastasistinklapis"/>
              <w:rPr>
                <w:bCs/>
              </w:rPr>
            </w:pPr>
            <w:r w:rsidRPr="00691407">
              <w:rPr>
                <w:bCs/>
              </w:rPr>
              <w:t>2018 metais</w:t>
            </w:r>
          </w:p>
        </w:tc>
        <w:tc>
          <w:tcPr>
            <w:tcW w:w="1440" w:type="dxa"/>
            <w:shd w:val="clear" w:color="auto" w:fill="auto"/>
          </w:tcPr>
          <w:p w:rsidR="00293F7F" w:rsidRPr="00EE2D18" w:rsidRDefault="0013729A" w:rsidP="00DA3C77">
            <w:pPr>
              <w:pStyle w:val="prastasistinklapis"/>
              <w:rPr>
                <w:b/>
                <w:bCs/>
              </w:rPr>
            </w:pPr>
            <w:r w:rsidRPr="0013729A">
              <w:rPr>
                <w:bCs/>
              </w:rPr>
              <w:t>Tarnybos direktorė</w:t>
            </w:r>
          </w:p>
        </w:tc>
        <w:tc>
          <w:tcPr>
            <w:tcW w:w="744" w:type="dxa"/>
            <w:shd w:val="clear" w:color="auto" w:fill="auto"/>
          </w:tcPr>
          <w:p w:rsidR="00293F7F" w:rsidRPr="00FD7BD9" w:rsidRDefault="00FD7BD9" w:rsidP="00DA3C77">
            <w:pPr>
              <w:pStyle w:val="prastasistinklapis"/>
              <w:rPr>
                <w:bCs/>
              </w:rPr>
            </w:pPr>
            <w:r w:rsidRPr="00FD7BD9">
              <w:rPr>
                <w:bCs/>
              </w:rPr>
              <w:t>6000</w:t>
            </w:r>
          </w:p>
        </w:tc>
        <w:tc>
          <w:tcPr>
            <w:tcW w:w="744" w:type="dxa"/>
            <w:shd w:val="clear" w:color="auto" w:fill="auto"/>
          </w:tcPr>
          <w:p w:rsidR="00293F7F" w:rsidRPr="0013729A" w:rsidRDefault="0013729A" w:rsidP="00DA3C77">
            <w:pPr>
              <w:pStyle w:val="prastasistinklapis"/>
              <w:rPr>
                <w:bCs/>
              </w:rPr>
            </w:pPr>
            <w:r w:rsidRPr="0013729A">
              <w:rPr>
                <w:bCs/>
              </w:rPr>
              <w:t>3000</w:t>
            </w:r>
          </w:p>
        </w:tc>
        <w:tc>
          <w:tcPr>
            <w:tcW w:w="744" w:type="dxa"/>
            <w:shd w:val="clear" w:color="auto" w:fill="auto"/>
          </w:tcPr>
          <w:p w:rsidR="00293F7F" w:rsidRPr="0013729A" w:rsidRDefault="0013729A" w:rsidP="00DA3C77">
            <w:pPr>
              <w:pStyle w:val="prastasistinklapis"/>
              <w:rPr>
                <w:bCs/>
              </w:rPr>
            </w:pPr>
            <w:r w:rsidRPr="0013729A">
              <w:rPr>
                <w:bCs/>
              </w:rPr>
              <w:t>3000</w:t>
            </w:r>
          </w:p>
        </w:tc>
        <w:tc>
          <w:tcPr>
            <w:tcW w:w="768" w:type="dxa"/>
            <w:shd w:val="clear" w:color="auto" w:fill="auto"/>
          </w:tcPr>
          <w:p w:rsidR="00293F7F" w:rsidRPr="00EE2D18" w:rsidRDefault="00293F7F" w:rsidP="00DA3C77">
            <w:pPr>
              <w:pStyle w:val="prastasistinklapis"/>
              <w:rPr>
                <w:b/>
                <w:bCs/>
              </w:rPr>
            </w:pPr>
          </w:p>
        </w:tc>
        <w:tc>
          <w:tcPr>
            <w:tcW w:w="720" w:type="dxa"/>
            <w:shd w:val="clear" w:color="auto" w:fill="auto"/>
          </w:tcPr>
          <w:p w:rsidR="00293F7F" w:rsidRPr="00EE2D18" w:rsidRDefault="00293F7F" w:rsidP="00DA3C77">
            <w:pPr>
              <w:pStyle w:val="prastasistinklapis"/>
              <w:rPr>
                <w:b/>
                <w:bCs/>
              </w:rPr>
            </w:pPr>
          </w:p>
        </w:tc>
      </w:tr>
      <w:tr w:rsidR="00293F7F" w:rsidRPr="00EE2D18" w:rsidTr="001D0989">
        <w:tc>
          <w:tcPr>
            <w:tcW w:w="2448" w:type="dxa"/>
            <w:shd w:val="clear" w:color="auto" w:fill="auto"/>
          </w:tcPr>
          <w:p w:rsidR="00293F7F" w:rsidRPr="0013729A" w:rsidRDefault="00970D65" w:rsidP="00691407">
            <w:pPr>
              <w:pStyle w:val="prastasistinklapis"/>
              <w:rPr>
                <w:bCs/>
              </w:rPr>
            </w:pPr>
            <w:r>
              <w:rPr>
                <w:bCs/>
              </w:rPr>
              <w:t>5.4.</w:t>
            </w:r>
            <w:r w:rsidR="00691407">
              <w:rPr>
                <w:bCs/>
              </w:rPr>
              <w:t xml:space="preserve">Naujų tyrimo metodikų </w:t>
            </w:r>
            <w:r w:rsidR="0013729A" w:rsidRPr="0013729A">
              <w:rPr>
                <w:bCs/>
              </w:rPr>
              <w:t>įsigijimas</w:t>
            </w:r>
          </w:p>
        </w:tc>
        <w:tc>
          <w:tcPr>
            <w:tcW w:w="3240" w:type="dxa"/>
            <w:shd w:val="clear" w:color="auto" w:fill="auto"/>
          </w:tcPr>
          <w:p w:rsidR="00293F7F" w:rsidRPr="00691407" w:rsidRDefault="00691407" w:rsidP="00691407">
            <w:pPr>
              <w:pStyle w:val="prastasistinklapis"/>
              <w:rPr>
                <w:bCs/>
              </w:rPr>
            </w:pPr>
            <w:r w:rsidRPr="00691407">
              <w:rPr>
                <w:bCs/>
              </w:rPr>
              <w:t>Tarnyba turi pagrindines tyrimo metodikas, tačiau ne visoms vaikų amžiaus grupėms</w:t>
            </w:r>
          </w:p>
        </w:tc>
        <w:tc>
          <w:tcPr>
            <w:tcW w:w="2880" w:type="dxa"/>
            <w:shd w:val="clear" w:color="auto" w:fill="auto"/>
          </w:tcPr>
          <w:p w:rsidR="00293F7F" w:rsidRPr="00691407" w:rsidRDefault="00691407" w:rsidP="00691407">
            <w:pPr>
              <w:pStyle w:val="prastasistinklapis"/>
              <w:rPr>
                <w:bCs/>
              </w:rPr>
            </w:pPr>
            <w:r w:rsidRPr="00691407">
              <w:rPr>
                <w:bCs/>
              </w:rPr>
              <w:t>Tarnyba turės pagrindines tyrimo metodikas visoms vaikų amžiaus grupėms</w:t>
            </w:r>
          </w:p>
        </w:tc>
        <w:tc>
          <w:tcPr>
            <w:tcW w:w="1260" w:type="dxa"/>
            <w:shd w:val="clear" w:color="auto" w:fill="auto"/>
          </w:tcPr>
          <w:p w:rsidR="00293F7F" w:rsidRPr="0013729A" w:rsidRDefault="0013729A" w:rsidP="00DA3C77">
            <w:pPr>
              <w:pStyle w:val="prastasistinklapis"/>
              <w:rPr>
                <w:bCs/>
              </w:rPr>
            </w:pPr>
            <w:r w:rsidRPr="0013729A">
              <w:rPr>
                <w:bCs/>
              </w:rPr>
              <w:t>2014-2020 metai</w:t>
            </w:r>
          </w:p>
        </w:tc>
        <w:tc>
          <w:tcPr>
            <w:tcW w:w="1440" w:type="dxa"/>
            <w:shd w:val="clear" w:color="auto" w:fill="auto"/>
          </w:tcPr>
          <w:p w:rsidR="00293F7F" w:rsidRPr="00EE2D18" w:rsidRDefault="0013729A" w:rsidP="00DA3C77">
            <w:pPr>
              <w:pStyle w:val="prastasistinklapis"/>
              <w:rPr>
                <w:b/>
                <w:bCs/>
              </w:rPr>
            </w:pPr>
            <w:r w:rsidRPr="0013729A">
              <w:rPr>
                <w:bCs/>
              </w:rPr>
              <w:t>Tarnybos direktorė</w:t>
            </w:r>
          </w:p>
        </w:tc>
        <w:tc>
          <w:tcPr>
            <w:tcW w:w="744" w:type="dxa"/>
            <w:shd w:val="clear" w:color="auto" w:fill="auto"/>
          </w:tcPr>
          <w:p w:rsidR="00293F7F" w:rsidRPr="00FD7BD9" w:rsidRDefault="00FD7BD9" w:rsidP="00DA3C77">
            <w:pPr>
              <w:pStyle w:val="prastasistinklapis"/>
              <w:rPr>
                <w:bCs/>
              </w:rPr>
            </w:pPr>
            <w:r w:rsidRPr="00FD7BD9">
              <w:rPr>
                <w:bCs/>
              </w:rPr>
              <w:t>12000</w:t>
            </w:r>
          </w:p>
        </w:tc>
        <w:tc>
          <w:tcPr>
            <w:tcW w:w="744" w:type="dxa"/>
            <w:shd w:val="clear" w:color="auto" w:fill="auto"/>
          </w:tcPr>
          <w:p w:rsidR="00293F7F" w:rsidRPr="00EE2D18" w:rsidRDefault="00293F7F" w:rsidP="00DA3C77">
            <w:pPr>
              <w:pStyle w:val="prastasistinklapis"/>
              <w:rPr>
                <w:b/>
                <w:bCs/>
              </w:rPr>
            </w:pPr>
          </w:p>
        </w:tc>
        <w:tc>
          <w:tcPr>
            <w:tcW w:w="744" w:type="dxa"/>
            <w:shd w:val="clear" w:color="auto" w:fill="auto"/>
          </w:tcPr>
          <w:p w:rsidR="00293F7F" w:rsidRPr="0013729A" w:rsidRDefault="0013729A" w:rsidP="00DA3C77">
            <w:pPr>
              <w:pStyle w:val="prastasistinklapis"/>
              <w:rPr>
                <w:bCs/>
              </w:rPr>
            </w:pPr>
            <w:r w:rsidRPr="0013729A">
              <w:rPr>
                <w:bCs/>
              </w:rPr>
              <w:t>5000</w:t>
            </w:r>
          </w:p>
        </w:tc>
        <w:tc>
          <w:tcPr>
            <w:tcW w:w="768" w:type="dxa"/>
            <w:shd w:val="clear" w:color="auto" w:fill="auto"/>
          </w:tcPr>
          <w:p w:rsidR="00293F7F" w:rsidRPr="0013729A" w:rsidRDefault="0013729A" w:rsidP="00DA3C77">
            <w:pPr>
              <w:pStyle w:val="prastasistinklapis"/>
              <w:rPr>
                <w:bCs/>
              </w:rPr>
            </w:pPr>
            <w:r w:rsidRPr="0013729A">
              <w:rPr>
                <w:bCs/>
              </w:rPr>
              <w:t>5000</w:t>
            </w:r>
          </w:p>
        </w:tc>
        <w:tc>
          <w:tcPr>
            <w:tcW w:w="720" w:type="dxa"/>
            <w:shd w:val="clear" w:color="auto" w:fill="auto"/>
          </w:tcPr>
          <w:p w:rsidR="00293F7F" w:rsidRPr="0013729A" w:rsidRDefault="0013729A" w:rsidP="00DA3C77">
            <w:pPr>
              <w:pStyle w:val="prastasistinklapis"/>
              <w:rPr>
                <w:bCs/>
              </w:rPr>
            </w:pPr>
            <w:r w:rsidRPr="0013729A">
              <w:rPr>
                <w:bCs/>
              </w:rPr>
              <w:t>2000</w:t>
            </w:r>
          </w:p>
        </w:tc>
      </w:tr>
    </w:tbl>
    <w:p w:rsidR="00874045" w:rsidRDefault="00874045" w:rsidP="00DA3C77">
      <w:pPr>
        <w:pStyle w:val="prastasistinklapis"/>
        <w:shd w:val="clear" w:color="auto" w:fill="FFFFFF"/>
        <w:spacing w:before="0" w:beforeAutospacing="0" w:after="0" w:afterAutospacing="0"/>
        <w:rPr>
          <w:b/>
          <w:bCs/>
        </w:rPr>
      </w:pPr>
    </w:p>
    <w:p w:rsidR="005F5566" w:rsidRDefault="005F5566" w:rsidP="00DA3C77">
      <w:pPr>
        <w:pStyle w:val="prastasistinklapis"/>
        <w:shd w:val="clear" w:color="auto" w:fill="FFFFFF"/>
        <w:spacing w:before="0" w:beforeAutospacing="0" w:after="0" w:afterAutospacing="0"/>
        <w:rPr>
          <w:b/>
          <w:bCs/>
        </w:rPr>
      </w:pPr>
    </w:p>
    <w:p w:rsidR="005F5566" w:rsidRDefault="005F5566" w:rsidP="00DA3C77">
      <w:pPr>
        <w:pStyle w:val="prastasistinklapis"/>
        <w:shd w:val="clear" w:color="auto" w:fill="FFFFFF"/>
        <w:spacing w:before="0" w:beforeAutospacing="0" w:after="0" w:afterAutospacing="0"/>
        <w:rPr>
          <w:b/>
          <w:bCs/>
        </w:rPr>
      </w:pPr>
    </w:p>
    <w:tbl>
      <w:tblPr>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3240"/>
        <w:gridCol w:w="2880"/>
        <w:gridCol w:w="1260"/>
        <w:gridCol w:w="1440"/>
        <w:gridCol w:w="720"/>
        <w:gridCol w:w="24"/>
        <w:gridCol w:w="696"/>
        <w:gridCol w:w="48"/>
        <w:gridCol w:w="744"/>
        <w:gridCol w:w="768"/>
        <w:gridCol w:w="720"/>
      </w:tblGrid>
      <w:tr w:rsidR="005F5566" w:rsidRPr="00EE2D18" w:rsidTr="00D455A6">
        <w:tc>
          <w:tcPr>
            <w:tcW w:w="14988" w:type="dxa"/>
            <w:gridSpan w:val="12"/>
            <w:shd w:val="clear" w:color="auto" w:fill="auto"/>
          </w:tcPr>
          <w:p w:rsidR="005F5566" w:rsidRPr="00D80DBE" w:rsidRDefault="005F5566" w:rsidP="00D80DBE">
            <w:pPr>
              <w:spacing w:line="360" w:lineRule="auto"/>
              <w:rPr>
                <w:rFonts w:eastAsia="+mj-ea"/>
                <w:bCs/>
                <w:color w:val="000000"/>
              </w:rPr>
            </w:pPr>
            <w:r>
              <w:rPr>
                <w:b/>
              </w:rPr>
              <w:lastRenderedPageBreak/>
              <w:t>2. Strateginis tikslas</w:t>
            </w:r>
            <w:r w:rsidR="00D80DBE" w:rsidRPr="007E4745">
              <w:rPr>
                <w:rFonts w:eastAsia="+mj-ea"/>
                <w:bCs/>
                <w:color w:val="000000"/>
              </w:rPr>
              <w:t xml:space="preserve"> </w:t>
            </w:r>
            <w:r w:rsidR="00D80DBE">
              <w:rPr>
                <w:rFonts w:eastAsia="+mj-ea"/>
                <w:bCs/>
                <w:color w:val="000000"/>
              </w:rPr>
              <w:t xml:space="preserve">– </w:t>
            </w:r>
            <w:r w:rsidR="00D80DBE" w:rsidRPr="000B00F7">
              <w:rPr>
                <w:rFonts w:eastAsia="+mj-ea"/>
                <w:bCs/>
                <w:color w:val="000000"/>
                <w:sz w:val="28"/>
                <w:szCs w:val="28"/>
              </w:rPr>
              <w:t>Kurti bendradarbiavimo tinklą, užtikrinantį švietimo pagalbos vaikams prieinamumą ir veiksmingumą, tarnyboje ir ugdymo įstaigose</w:t>
            </w:r>
          </w:p>
        </w:tc>
      </w:tr>
      <w:tr w:rsidR="00466646" w:rsidRPr="00EE2D18" w:rsidTr="00E70529">
        <w:tc>
          <w:tcPr>
            <w:tcW w:w="14988" w:type="dxa"/>
            <w:gridSpan w:val="12"/>
            <w:shd w:val="clear" w:color="auto" w:fill="auto"/>
          </w:tcPr>
          <w:p w:rsidR="00466646" w:rsidRPr="00EE2D18" w:rsidRDefault="00957D46" w:rsidP="00466646">
            <w:pPr>
              <w:pStyle w:val="prastasistinklapis"/>
              <w:rPr>
                <w:b/>
                <w:bCs/>
              </w:rPr>
            </w:pPr>
            <w:r>
              <w:rPr>
                <w:b/>
                <w:bCs/>
              </w:rPr>
              <w:t>1.U</w:t>
            </w:r>
            <w:r w:rsidR="00466646" w:rsidRPr="00D80DBE">
              <w:rPr>
                <w:b/>
                <w:bCs/>
              </w:rPr>
              <w:t>ždavinys</w:t>
            </w:r>
            <w:r w:rsidR="00466646">
              <w:rPr>
                <w:b/>
                <w:bCs/>
              </w:rPr>
              <w:t xml:space="preserve">. </w:t>
            </w:r>
            <w:r w:rsidR="00466646" w:rsidRPr="00466646">
              <w:rPr>
                <w:sz w:val="28"/>
                <w:szCs w:val="28"/>
              </w:rPr>
              <w:t>Nuolatinis bendradarbiavimas su Švietimo ir mokslo, Sveikatos apsaugos, ir Socialinės apsaugos ir darbo ministerijoms priklausančiomis rajono ir respublikinėmis įstaigomis rengiant projektus, keičiantis turima informacija</w:t>
            </w:r>
          </w:p>
        </w:tc>
      </w:tr>
      <w:tr w:rsidR="005F5566" w:rsidRPr="00EE2D18" w:rsidTr="00415AAD">
        <w:tc>
          <w:tcPr>
            <w:tcW w:w="2448" w:type="dxa"/>
            <w:shd w:val="clear" w:color="auto" w:fill="auto"/>
          </w:tcPr>
          <w:p w:rsidR="005F5566" w:rsidRPr="004B31E9" w:rsidRDefault="00691407" w:rsidP="00691407">
            <w:pPr>
              <w:pStyle w:val="prastasistinklapis"/>
              <w:jc w:val="both"/>
              <w:rPr>
                <w:bCs/>
              </w:rPr>
            </w:pPr>
            <w:r>
              <w:rPr>
                <w:bCs/>
              </w:rPr>
              <w:t>1.1.Bendra veikla su VTAS</w:t>
            </w:r>
          </w:p>
        </w:tc>
        <w:tc>
          <w:tcPr>
            <w:tcW w:w="3240" w:type="dxa"/>
            <w:shd w:val="clear" w:color="auto" w:fill="auto"/>
          </w:tcPr>
          <w:p w:rsidR="005F5566" w:rsidRPr="00691407" w:rsidRDefault="00691407" w:rsidP="00691407">
            <w:pPr>
              <w:pStyle w:val="prastasistinklapis"/>
              <w:rPr>
                <w:bCs/>
              </w:rPr>
            </w:pPr>
            <w:r w:rsidRPr="00691407">
              <w:rPr>
                <w:bCs/>
              </w:rPr>
              <w:t>Vyksta pagal poreikį</w:t>
            </w:r>
          </w:p>
        </w:tc>
        <w:tc>
          <w:tcPr>
            <w:tcW w:w="2880" w:type="dxa"/>
            <w:shd w:val="clear" w:color="auto" w:fill="auto"/>
          </w:tcPr>
          <w:p w:rsidR="005F5566" w:rsidRPr="00691407" w:rsidRDefault="00415AAD" w:rsidP="00691407">
            <w:pPr>
              <w:pStyle w:val="prastasistinklapis"/>
              <w:rPr>
                <w:bCs/>
              </w:rPr>
            </w:pPr>
            <w:r>
              <w:rPr>
                <w:bCs/>
              </w:rPr>
              <w:t>Bus vy</w:t>
            </w:r>
            <w:r w:rsidR="00691407" w:rsidRPr="00691407">
              <w:rPr>
                <w:bCs/>
              </w:rPr>
              <w:t>kdoma pagal iš anksto parengtą programą keleriems metams</w:t>
            </w:r>
          </w:p>
        </w:tc>
        <w:tc>
          <w:tcPr>
            <w:tcW w:w="1260" w:type="dxa"/>
            <w:shd w:val="clear" w:color="auto" w:fill="auto"/>
          </w:tcPr>
          <w:p w:rsidR="005F5566" w:rsidRPr="00691407" w:rsidRDefault="00691407" w:rsidP="00691407">
            <w:pPr>
              <w:pStyle w:val="prastasistinklapis"/>
              <w:rPr>
                <w:bCs/>
              </w:rPr>
            </w:pPr>
            <w:r w:rsidRPr="00691407">
              <w:rPr>
                <w:bCs/>
              </w:rPr>
              <w:t>2015-2020 metai</w:t>
            </w:r>
          </w:p>
        </w:tc>
        <w:tc>
          <w:tcPr>
            <w:tcW w:w="1440" w:type="dxa"/>
            <w:shd w:val="clear" w:color="auto" w:fill="auto"/>
          </w:tcPr>
          <w:p w:rsidR="005F5566" w:rsidRPr="00691407" w:rsidRDefault="00691407" w:rsidP="00691407">
            <w:pPr>
              <w:pStyle w:val="prastasistinklapis"/>
              <w:rPr>
                <w:bCs/>
              </w:rPr>
            </w:pPr>
            <w:r w:rsidRPr="00691407">
              <w:rPr>
                <w:bCs/>
              </w:rPr>
              <w:t>Tarnybos direktorė</w:t>
            </w:r>
          </w:p>
        </w:tc>
        <w:tc>
          <w:tcPr>
            <w:tcW w:w="720" w:type="dxa"/>
            <w:shd w:val="clear" w:color="auto" w:fill="auto"/>
          </w:tcPr>
          <w:p w:rsidR="005F5566" w:rsidRPr="00691407" w:rsidRDefault="00691407" w:rsidP="00691407">
            <w:pPr>
              <w:pStyle w:val="prastasistinklapis"/>
              <w:rPr>
                <w:bCs/>
              </w:rPr>
            </w:pPr>
            <w:r w:rsidRPr="00691407">
              <w:rPr>
                <w:bCs/>
              </w:rPr>
              <w:t>4000</w:t>
            </w:r>
          </w:p>
        </w:tc>
        <w:tc>
          <w:tcPr>
            <w:tcW w:w="720" w:type="dxa"/>
            <w:gridSpan w:val="2"/>
            <w:shd w:val="clear" w:color="auto" w:fill="auto"/>
          </w:tcPr>
          <w:p w:rsidR="005F5566" w:rsidRPr="00691407" w:rsidRDefault="00691407" w:rsidP="00691407">
            <w:pPr>
              <w:pStyle w:val="prastasistinklapis"/>
              <w:rPr>
                <w:bCs/>
              </w:rPr>
            </w:pPr>
            <w:r w:rsidRPr="00691407">
              <w:rPr>
                <w:bCs/>
              </w:rPr>
              <w:t>4000</w:t>
            </w:r>
          </w:p>
        </w:tc>
        <w:tc>
          <w:tcPr>
            <w:tcW w:w="792" w:type="dxa"/>
            <w:gridSpan w:val="2"/>
            <w:shd w:val="clear" w:color="auto" w:fill="auto"/>
          </w:tcPr>
          <w:p w:rsidR="005F5566" w:rsidRPr="00EE2D18" w:rsidRDefault="005F5566" w:rsidP="00D455A6">
            <w:pPr>
              <w:pStyle w:val="prastasistinklapis"/>
              <w:rPr>
                <w:b/>
                <w:bCs/>
              </w:rPr>
            </w:pP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415AAD">
        <w:tc>
          <w:tcPr>
            <w:tcW w:w="2448" w:type="dxa"/>
            <w:shd w:val="clear" w:color="auto" w:fill="auto"/>
          </w:tcPr>
          <w:p w:rsidR="005F5566" w:rsidRPr="004B31E9" w:rsidRDefault="005F5566" w:rsidP="00415AAD">
            <w:pPr>
              <w:pStyle w:val="prastasistinklapis"/>
              <w:rPr>
                <w:bCs/>
              </w:rPr>
            </w:pPr>
            <w:r>
              <w:rPr>
                <w:bCs/>
              </w:rPr>
              <w:t>1.2</w:t>
            </w:r>
            <w:r w:rsidR="00415AAD">
              <w:rPr>
                <w:bCs/>
              </w:rPr>
              <w:t>. Bendra veikla su socialinių paslaugų centru</w:t>
            </w:r>
          </w:p>
        </w:tc>
        <w:tc>
          <w:tcPr>
            <w:tcW w:w="3240" w:type="dxa"/>
            <w:shd w:val="clear" w:color="auto" w:fill="auto"/>
          </w:tcPr>
          <w:p w:rsidR="005F5566" w:rsidRPr="00EE2D18" w:rsidRDefault="00415AAD" w:rsidP="00415AAD">
            <w:pPr>
              <w:pStyle w:val="prastasistinklapis"/>
              <w:rPr>
                <w:b/>
                <w:bCs/>
              </w:rPr>
            </w:pPr>
            <w:r w:rsidRPr="00691407">
              <w:rPr>
                <w:bCs/>
              </w:rPr>
              <w:t>Vyksta pagal poreikį</w:t>
            </w:r>
          </w:p>
        </w:tc>
        <w:tc>
          <w:tcPr>
            <w:tcW w:w="2880" w:type="dxa"/>
            <w:shd w:val="clear" w:color="auto" w:fill="auto"/>
          </w:tcPr>
          <w:p w:rsidR="005F5566" w:rsidRPr="00EE2D18" w:rsidRDefault="00415AAD" w:rsidP="00D455A6">
            <w:pPr>
              <w:pStyle w:val="prastasistinklapis"/>
              <w:jc w:val="center"/>
              <w:rPr>
                <w:b/>
                <w:bCs/>
              </w:rPr>
            </w:pPr>
            <w:r>
              <w:rPr>
                <w:bCs/>
              </w:rPr>
              <w:t>Bus vy</w:t>
            </w:r>
            <w:r w:rsidRPr="00691407">
              <w:rPr>
                <w:bCs/>
              </w:rPr>
              <w:t>kdoma pagal iš anksto parengtą programą keleriems metams</w:t>
            </w:r>
          </w:p>
        </w:tc>
        <w:tc>
          <w:tcPr>
            <w:tcW w:w="1260" w:type="dxa"/>
            <w:shd w:val="clear" w:color="auto" w:fill="auto"/>
          </w:tcPr>
          <w:p w:rsidR="005F5566" w:rsidRPr="00EE2D18" w:rsidRDefault="00415AAD" w:rsidP="00D455A6">
            <w:pPr>
              <w:pStyle w:val="prastasistinklapis"/>
              <w:rPr>
                <w:b/>
                <w:bCs/>
              </w:rPr>
            </w:pPr>
            <w:r w:rsidRPr="00691407">
              <w:rPr>
                <w:bCs/>
              </w:rPr>
              <w:t>2015-2020 metai</w:t>
            </w:r>
          </w:p>
        </w:tc>
        <w:tc>
          <w:tcPr>
            <w:tcW w:w="1440" w:type="dxa"/>
            <w:shd w:val="clear" w:color="auto" w:fill="auto"/>
          </w:tcPr>
          <w:p w:rsidR="005F5566" w:rsidRPr="00EE2D18" w:rsidRDefault="00415AAD" w:rsidP="00D455A6">
            <w:pPr>
              <w:pStyle w:val="prastasistinklapis"/>
              <w:rPr>
                <w:b/>
                <w:bCs/>
              </w:rPr>
            </w:pPr>
            <w:r w:rsidRPr="00691407">
              <w:rPr>
                <w:bCs/>
              </w:rPr>
              <w:t>Tarnybos direktorė</w:t>
            </w:r>
          </w:p>
        </w:tc>
        <w:tc>
          <w:tcPr>
            <w:tcW w:w="720" w:type="dxa"/>
            <w:shd w:val="clear" w:color="auto" w:fill="auto"/>
          </w:tcPr>
          <w:p w:rsidR="005F5566" w:rsidRPr="00415AAD" w:rsidRDefault="00415AAD" w:rsidP="00D455A6">
            <w:pPr>
              <w:pStyle w:val="prastasistinklapis"/>
              <w:rPr>
                <w:bCs/>
              </w:rPr>
            </w:pPr>
            <w:r w:rsidRPr="00415AAD">
              <w:rPr>
                <w:bCs/>
              </w:rPr>
              <w:t>5000</w:t>
            </w:r>
          </w:p>
        </w:tc>
        <w:tc>
          <w:tcPr>
            <w:tcW w:w="720" w:type="dxa"/>
            <w:gridSpan w:val="2"/>
            <w:shd w:val="clear" w:color="auto" w:fill="auto"/>
          </w:tcPr>
          <w:p w:rsidR="005F5566" w:rsidRPr="00415AAD" w:rsidRDefault="00415AAD" w:rsidP="00D455A6">
            <w:pPr>
              <w:pStyle w:val="prastasistinklapis"/>
              <w:rPr>
                <w:bCs/>
              </w:rPr>
            </w:pPr>
            <w:r w:rsidRPr="00415AAD">
              <w:rPr>
                <w:bCs/>
              </w:rPr>
              <w:t>2500</w:t>
            </w:r>
          </w:p>
        </w:tc>
        <w:tc>
          <w:tcPr>
            <w:tcW w:w="792" w:type="dxa"/>
            <w:gridSpan w:val="2"/>
            <w:shd w:val="clear" w:color="auto" w:fill="auto"/>
          </w:tcPr>
          <w:p w:rsidR="005F5566" w:rsidRPr="00415AAD" w:rsidRDefault="005F5566" w:rsidP="00D455A6">
            <w:pPr>
              <w:pStyle w:val="prastasistinklapis"/>
              <w:rPr>
                <w:bCs/>
              </w:rPr>
            </w:pPr>
          </w:p>
        </w:tc>
        <w:tc>
          <w:tcPr>
            <w:tcW w:w="768" w:type="dxa"/>
            <w:shd w:val="clear" w:color="auto" w:fill="auto"/>
          </w:tcPr>
          <w:p w:rsidR="005F5566" w:rsidRPr="00415AAD" w:rsidRDefault="00415AAD" w:rsidP="00D455A6">
            <w:pPr>
              <w:pStyle w:val="prastasistinklapis"/>
              <w:rPr>
                <w:bCs/>
              </w:rPr>
            </w:pPr>
            <w:r w:rsidRPr="00415AAD">
              <w:rPr>
                <w:bCs/>
              </w:rPr>
              <w:t>2500</w:t>
            </w:r>
          </w:p>
        </w:tc>
        <w:tc>
          <w:tcPr>
            <w:tcW w:w="720" w:type="dxa"/>
            <w:shd w:val="clear" w:color="auto" w:fill="auto"/>
          </w:tcPr>
          <w:p w:rsidR="005F5566" w:rsidRPr="00EE2D18" w:rsidRDefault="005F5566" w:rsidP="00D455A6">
            <w:pPr>
              <w:pStyle w:val="prastasistinklapis"/>
              <w:rPr>
                <w:b/>
                <w:bCs/>
              </w:rPr>
            </w:pPr>
          </w:p>
        </w:tc>
      </w:tr>
      <w:tr w:rsidR="005F5566" w:rsidRPr="00EE2D18" w:rsidTr="00415AAD">
        <w:tc>
          <w:tcPr>
            <w:tcW w:w="2448" w:type="dxa"/>
            <w:shd w:val="clear" w:color="auto" w:fill="auto"/>
          </w:tcPr>
          <w:p w:rsidR="005F5566" w:rsidRPr="004B31E9" w:rsidRDefault="005F5566" w:rsidP="00D455A6">
            <w:pPr>
              <w:pStyle w:val="prastasistinklapis"/>
              <w:rPr>
                <w:bCs/>
              </w:rPr>
            </w:pPr>
            <w:r>
              <w:rPr>
                <w:bCs/>
              </w:rPr>
              <w:t>1.3</w:t>
            </w:r>
            <w:r w:rsidR="00415AAD">
              <w:rPr>
                <w:bCs/>
              </w:rPr>
              <w:t>.Bendra veikla su ankstyvosios reabilitacijos tarnyba</w:t>
            </w:r>
          </w:p>
        </w:tc>
        <w:tc>
          <w:tcPr>
            <w:tcW w:w="3240" w:type="dxa"/>
            <w:shd w:val="clear" w:color="auto" w:fill="auto"/>
          </w:tcPr>
          <w:p w:rsidR="005F5566" w:rsidRPr="00EE2D18" w:rsidRDefault="00415AAD" w:rsidP="00415AAD">
            <w:pPr>
              <w:pStyle w:val="prastasistinklapis"/>
              <w:rPr>
                <w:b/>
                <w:bCs/>
              </w:rPr>
            </w:pPr>
            <w:r w:rsidRPr="00691407">
              <w:rPr>
                <w:bCs/>
              </w:rPr>
              <w:t>Vyksta pagal poreikį</w:t>
            </w:r>
          </w:p>
        </w:tc>
        <w:tc>
          <w:tcPr>
            <w:tcW w:w="2880" w:type="dxa"/>
            <w:shd w:val="clear" w:color="auto" w:fill="auto"/>
          </w:tcPr>
          <w:p w:rsidR="005F5566" w:rsidRPr="00EE2D18" w:rsidRDefault="00415AAD" w:rsidP="00D455A6">
            <w:pPr>
              <w:pStyle w:val="prastasistinklapis"/>
              <w:jc w:val="center"/>
              <w:rPr>
                <w:b/>
                <w:bCs/>
              </w:rPr>
            </w:pPr>
            <w:r>
              <w:rPr>
                <w:bCs/>
              </w:rPr>
              <w:t>Bus vy</w:t>
            </w:r>
            <w:r w:rsidRPr="00691407">
              <w:rPr>
                <w:bCs/>
              </w:rPr>
              <w:t>kdoma pagal iš anksto parengtą programą keleriems metams</w:t>
            </w:r>
          </w:p>
        </w:tc>
        <w:tc>
          <w:tcPr>
            <w:tcW w:w="1260" w:type="dxa"/>
            <w:shd w:val="clear" w:color="auto" w:fill="auto"/>
          </w:tcPr>
          <w:p w:rsidR="005F5566" w:rsidRPr="00EE2D18" w:rsidRDefault="00415AAD" w:rsidP="00D455A6">
            <w:pPr>
              <w:pStyle w:val="prastasistinklapis"/>
              <w:rPr>
                <w:b/>
                <w:bCs/>
              </w:rPr>
            </w:pPr>
            <w:r w:rsidRPr="00691407">
              <w:rPr>
                <w:bCs/>
              </w:rPr>
              <w:t>2015-2020 metai</w:t>
            </w:r>
          </w:p>
        </w:tc>
        <w:tc>
          <w:tcPr>
            <w:tcW w:w="1440" w:type="dxa"/>
            <w:shd w:val="clear" w:color="auto" w:fill="auto"/>
          </w:tcPr>
          <w:p w:rsidR="005F5566" w:rsidRPr="00EE2D18" w:rsidRDefault="00415AAD" w:rsidP="00D455A6">
            <w:pPr>
              <w:pStyle w:val="prastasistinklapis"/>
              <w:rPr>
                <w:b/>
                <w:bCs/>
              </w:rPr>
            </w:pPr>
            <w:r w:rsidRPr="00691407">
              <w:rPr>
                <w:bCs/>
              </w:rPr>
              <w:t>Tarnybos direktorė</w:t>
            </w:r>
          </w:p>
        </w:tc>
        <w:tc>
          <w:tcPr>
            <w:tcW w:w="720" w:type="dxa"/>
            <w:shd w:val="clear" w:color="auto" w:fill="auto"/>
          </w:tcPr>
          <w:p w:rsidR="005F5566" w:rsidRPr="00415AAD" w:rsidRDefault="00415AAD" w:rsidP="00D455A6">
            <w:pPr>
              <w:pStyle w:val="prastasistinklapis"/>
              <w:rPr>
                <w:bCs/>
              </w:rPr>
            </w:pPr>
            <w:r w:rsidRPr="00415AAD">
              <w:rPr>
                <w:bCs/>
              </w:rPr>
              <w:t>5000</w:t>
            </w:r>
          </w:p>
        </w:tc>
        <w:tc>
          <w:tcPr>
            <w:tcW w:w="720" w:type="dxa"/>
            <w:gridSpan w:val="2"/>
            <w:shd w:val="clear" w:color="auto" w:fill="auto"/>
          </w:tcPr>
          <w:p w:rsidR="005F5566" w:rsidRPr="00415AAD" w:rsidRDefault="00415AAD" w:rsidP="00D455A6">
            <w:pPr>
              <w:pStyle w:val="prastasistinklapis"/>
              <w:rPr>
                <w:bCs/>
              </w:rPr>
            </w:pPr>
            <w:r w:rsidRPr="00415AAD">
              <w:rPr>
                <w:bCs/>
              </w:rPr>
              <w:t>2500</w:t>
            </w:r>
          </w:p>
        </w:tc>
        <w:tc>
          <w:tcPr>
            <w:tcW w:w="792" w:type="dxa"/>
            <w:gridSpan w:val="2"/>
            <w:shd w:val="clear" w:color="auto" w:fill="auto"/>
          </w:tcPr>
          <w:p w:rsidR="005F5566" w:rsidRPr="00415AAD" w:rsidRDefault="005F5566" w:rsidP="00D455A6">
            <w:pPr>
              <w:pStyle w:val="prastasistinklapis"/>
              <w:rPr>
                <w:bCs/>
              </w:rPr>
            </w:pPr>
          </w:p>
        </w:tc>
        <w:tc>
          <w:tcPr>
            <w:tcW w:w="768" w:type="dxa"/>
            <w:shd w:val="clear" w:color="auto" w:fill="auto"/>
          </w:tcPr>
          <w:p w:rsidR="005F5566" w:rsidRPr="00415AAD" w:rsidRDefault="00415AAD" w:rsidP="00D455A6">
            <w:pPr>
              <w:pStyle w:val="prastasistinklapis"/>
              <w:rPr>
                <w:bCs/>
              </w:rPr>
            </w:pPr>
            <w:r w:rsidRPr="00415AAD">
              <w:rPr>
                <w:bCs/>
              </w:rPr>
              <w:t>2500</w:t>
            </w:r>
          </w:p>
        </w:tc>
        <w:tc>
          <w:tcPr>
            <w:tcW w:w="720" w:type="dxa"/>
            <w:shd w:val="clear" w:color="auto" w:fill="auto"/>
          </w:tcPr>
          <w:p w:rsidR="005F5566" w:rsidRPr="00EE2D18" w:rsidRDefault="005F5566" w:rsidP="00D455A6">
            <w:pPr>
              <w:pStyle w:val="prastasistinklapis"/>
              <w:rPr>
                <w:b/>
                <w:bCs/>
              </w:rPr>
            </w:pPr>
          </w:p>
        </w:tc>
      </w:tr>
      <w:tr w:rsidR="005F5566" w:rsidRPr="00EE2D18" w:rsidTr="00415AAD">
        <w:tc>
          <w:tcPr>
            <w:tcW w:w="2448" w:type="dxa"/>
            <w:shd w:val="clear" w:color="auto" w:fill="auto"/>
          </w:tcPr>
          <w:p w:rsidR="005F5566" w:rsidRPr="00EC3CDA" w:rsidRDefault="005F5566" w:rsidP="00D455A6">
            <w:pPr>
              <w:pStyle w:val="prastasistinklapis"/>
              <w:rPr>
                <w:bCs/>
              </w:rPr>
            </w:pPr>
            <w:r w:rsidRPr="00EC3CDA">
              <w:rPr>
                <w:bCs/>
              </w:rPr>
              <w:t>1.4</w:t>
            </w:r>
            <w:r w:rsidR="00415AAD">
              <w:rPr>
                <w:bCs/>
              </w:rPr>
              <w:t xml:space="preserve"> .Bendra veikla su psichikos sveikatos centru</w:t>
            </w:r>
          </w:p>
        </w:tc>
        <w:tc>
          <w:tcPr>
            <w:tcW w:w="3240" w:type="dxa"/>
            <w:shd w:val="clear" w:color="auto" w:fill="auto"/>
          </w:tcPr>
          <w:p w:rsidR="005F5566" w:rsidRPr="00EE2D18" w:rsidRDefault="00415AAD" w:rsidP="00415AAD">
            <w:pPr>
              <w:pStyle w:val="prastasistinklapis"/>
              <w:rPr>
                <w:b/>
                <w:bCs/>
              </w:rPr>
            </w:pPr>
            <w:r w:rsidRPr="00691407">
              <w:rPr>
                <w:bCs/>
              </w:rPr>
              <w:t>Vyksta pagal poreikį</w:t>
            </w:r>
          </w:p>
        </w:tc>
        <w:tc>
          <w:tcPr>
            <w:tcW w:w="2880" w:type="dxa"/>
            <w:shd w:val="clear" w:color="auto" w:fill="auto"/>
          </w:tcPr>
          <w:p w:rsidR="005F5566" w:rsidRPr="00EE2D18" w:rsidRDefault="00415AAD" w:rsidP="00D455A6">
            <w:pPr>
              <w:pStyle w:val="prastasistinklapis"/>
              <w:jc w:val="center"/>
              <w:rPr>
                <w:b/>
                <w:bCs/>
              </w:rPr>
            </w:pPr>
            <w:r>
              <w:rPr>
                <w:bCs/>
              </w:rPr>
              <w:t>Bus vy</w:t>
            </w:r>
            <w:r w:rsidRPr="00691407">
              <w:rPr>
                <w:bCs/>
              </w:rPr>
              <w:t>kdoma pagal iš anksto parengtą programą keleriems metams</w:t>
            </w:r>
          </w:p>
        </w:tc>
        <w:tc>
          <w:tcPr>
            <w:tcW w:w="1260" w:type="dxa"/>
            <w:shd w:val="clear" w:color="auto" w:fill="auto"/>
          </w:tcPr>
          <w:p w:rsidR="005F5566" w:rsidRPr="00EE2D18" w:rsidRDefault="00415AAD" w:rsidP="00D455A6">
            <w:pPr>
              <w:pStyle w:val="prastasistinklapis"/>
              <w:rPr>
                <w:b/>
                <w:bCs/>
              </w:rPr>
            </w:pPr>
            <w:r w:rsidRPr="00691407">
              <w:rPr>
                <w:bCs/>
              </w:rPr>
              <w:t>2015-2020 metai</w:t>
            </w:r>
          </w:p>
        </w:tc>
        <w:tc>
          <w:tcPr>
            <w:tcW w:w="1440" w:type="dxa"/>
            <w:shd w:val="clear" w:color="auto" w:fill="auto"/>
          </w:tcPr>
          <w:p w:rsidR="005F5566" w:rsidRPr="00EE2D18" w:rsidRDefault="00415AAD" w:rsidP="00D455A6">
            <w:pPr>
              <w:pStyle w:val="prastasistinklapis"/>
              <w:rPr>
                <w:b/>
                <w:bCs/>
              </w:rPr>
            </w:pPr>
            <w:r w:rsidRPr="00691407">
              <w:rPr>
                <w:bCs/>
              </w:rPr>
              <w:t>Tarnybos direktorė</w:t>
            </w:r>
          </w:p>
        </w:tc>
        <w:tc>
          <w:tcPr>
            <w:tcW w:w="720" w:type="dxa"/>
            <w:shd w:val="clear" w:color="auto" w:fill="auto"/>
          </w:tcPr>
          <w:p w:rsidR="005F5566" w:rsidRPr="00415AAD" w:rsidRDefault="00415AAD" w:rsidP="00D455A6">
            <w:pPr>
              <w:pStyle w:val="prastasistinklapis"/>
              <w:rPr>
                <w:bCs/>
              </w:rPr>
            </w:pPr>
            <w:r w:rsidRPr="00415AAD">
              <w:rPr>
                <w:bCs/>
              </w:rPr>
              <w:t>5000</w:t>
            </w:r>
          </w:p>
        </w:tc>
        <w:tc>
          <w:tcPr>
            <w:tcW w:w="720" w:type="dxa"/>
            <w:gridSpan w:val="2"/>
            <w:shd w:val="clear" w:color="auto" w:fill="auto"/>
          </w:tcPr>
          <w:p w:rsidR="005F5566" w:rsidRPr="00415AAD" w:rsidRDefault="00415AAD" w:rsidP="00D455A6">
            <w:pPr>
              <w:pStyle w:val="prastasistinklapis"/>
              <w:rPr>
                <w:bCs/>
              </w:rPr>
            </w:pPr>
            <w:r w:rsidRPr="00415AAD">
              <w:rPr>
                <w:bCs/>
              </w:rPr>
              <w:t>2500</w:t>
            </w:r>
          </w:p>
        </w:tc>
        <w:tc>
          <w:tcPr>
            <w:tcW w:w="792" w:type="dxa"/>
            <w:gridSpan w:val="2"/>
            <w:shd w:val="clear" w:color="auto" w:fill="auto"/>
          </w:tcPr>
          <w:p w:rsidR="005F5566" w:rsidRPr="00415AAD" w:rsidRDefault="005F5566" w:rsidP="00D455A6">
            <w:pPr>
              <w:pStyle w:val="prastasistinklapis"/>
              <w:rPr>
                <w:bCs/>
              </w:rPr>
            </w:pPr>
          </w:p>
        </w:tc>
        <w:tc>
          <w:tcPr>
            <w:tcW w:w="768" w:type="dxa"/>
            <w:shd w:val="clear" w:color="auto" w:fill="auto"/>
          </w:tcPr>
          <w:p w:rsidR="005F5566" w:rsidRPr="00415AAD" w:rsidRDefault="00415AAD" w:rsidP="00D455A6">
            <w:pPr>
              <w:pStyle w:val="prastasistinklapis"/>
              <w:rPr>
                <w:bCs/>
              </w:rPr>
            </w:pPr>
            <w:r w:rsidRPr="00415AAD">
              <w:rPr>
                <w:bCs/>
              </w:rPr>
              <w:t>2500</w:t>
            </w:r>
          </w:p>
        </w:tc>
        <w:tc>
          <w:tcPr>
            <w:tcW w:w="720" w:type="dxa"/>
            <w:shd w:val="clear" w:color="auto" w:fill="auto"/>
          </w:tcPr>
          <w:p w:rsidR="005F5566" w:rsidRPr="00EE2D18" w:rsidRDefault="005F5566" w:rsidP="00D455A6">
            <w:pPr>
              <w:pStyle w:val="prastasistinklapis"/>
              <w:rPr>
                <w:b/>
                <w:bCs/>
              </w:rPr>
            </w:pPr>
          </w:p>
        </w:tc>
      </w:tr>
      <w:tr w:rsidR="00415AAD" w:rsidRPr="00EE2D18" w:rsidTr="00415AAD">
        <w:tc>
          <w:tcPr>
            <w:tcW w:w="2448" w:type="dxa"/>
            <w:shd w:val="clear" w:color="auto" w:fill="auto"/>
          </w:tcPr>
          <w:p w:rsidR="00415AAD" w:rsidRPr="00EC3CDA" w:rsidRDefault="00415AAD" w:rsidP="00D455A6">
            <w:pPr>
              <w:pStyle w:val="prastasistinklapis"/>
              <w:rPr>
                <w:bCs/>
              </w:rPr>
            </w:pPr>
            <w:r>
              <w:rPr>
                <w:bCs/>
              </w:rPr>
              <w:t>1.5. Bendra veikla su visuomeninėmis organizacijomis</w:t>
            </w:r>
          </w:p>
        </w:tc>
        <w:tc>
          <w:tcPr>
            <w:tcW w:w="3240" w:type="dxa"/>
            <w:shd w:val="clear" w:color="auto" w:fill="auto"/>
          </w:tcPr>
          <w:p w:rsidR="00415AAD" w:rsidRPr="00415AAD" w:rsidRDefault="00415AAD" w:rsidP="00415AAD">
            <w:pPr>
              <w:pStyle w:val="prastasistinklapis"/>
              <w:rPr>
                <w:bCs/>
              </w:rPr>
            </w:pPr>
            <w:r w:rsidRPr="00415AAD">
              <w:rPr>
                <w:bCs/>
              </w:rPr>
              <w:t>Epizodinis bendradarbiavimas</w:t>
            </w:r>
          </w:p>
        </w:tc>
        <w:tc>
          <w:tcPr>
            <w:tcW w:w="2880" w:type="dxa"/>
            <w:shd w:val="clear" w:color="auto" w:fill="auto"/>
          </w:tcPr>
          <w:p w:rsidR="00415AAD" w:rsidRPr="00415AAD" w:rsidRDefault="00415AAD" w:rsidP="00415AAD">
            <w:pPr>
              <w:pStyle w:val="prastasistinklapis"/>
              <w:rPr>
                <w:bCs/>
              </w:rPr>
            </w:pPr>
            <w:r w:rsidRPr="00415AAD">
              <w:rPr>
                <w:bCs/>
              </w:rPr>
              <w:t>Pastovus bendradarbiavimas</w:t>
            </w:r>
          </w:p>
        </w:tc>
        <w:tc>
          <w:tcPr>
            <w:tcW w:w="1260" w:type="dxa"/>
            <w:shd w:val="clear" w:color="auto" w:fill="auto"/>
          </w:tcPr>
          <w:p w:rsidR="00415AAD" w:rsidRPr="00691407" w:rsidRDefault="00415AAD" w:rsidP="00D455A6">
            <w:pPr>
              <w:pStyle w:val="prastasistinklapis"/>
              <w:rPr>
                <w:bCs/>
              </w:rPr>
            </w:pPr>
            <w:r>
              <w:rPr>
                <w:bCs/>
              </w:rPr>
              <w:t>2016-2020 metai</w:t>
            </w:r>
          </w:p>
        </w:tc>
        <w:tc>
          <w:tcPr>
            <w:tcW w:w="1440" w:type="dxa"/>
            <w:shd w:val="clear" w:color="auto" w:fill="auto"/>
          </w:tcPr>
          <w:p w:rsidR="00415AAD" w:rsidRPr="00691407" w:rsidRDefault="00415AAD" w:rsidP="00D455A6">
            <w:pPr>
              <w:pStyle w:val="prastasistinklapis"/>
              <w:rPr>
                <w:bCs/>
              </w:rPr>
            </w:pPr>
            <w:r>
              <w:rPr>
                <w:bCs/>
              </w:rPr>
              <w:t>T</w:t>
            </w:r>
            <w:r w:rsidRPr="00691407">
              <w:rPr>
                <w:bCs/>
              </w:rPr>
              <w:t>arnybos direktorė</w:t>
            </w:r>
          </w:p>
        </w:tc>
        <w:tc>
          <w:tcPr>
            <w:tcW w:w="720" w:type="dxa"/>
            <w:shd w:val="clear" w:color="auto" w:fill="auto"/>
          </w:tcPr>
          <w:p w:rsidR="00415AAD" w:rsidRPr="00EE2D18" w:rsidRDefault="00415AAD" w:rsidP="00D455A6">
            <w:pPr>
              <w:pStyle w:val="prastasistinklapis"/>
              <w:rPr>
                <w:b/>
                <w:bCs/>
              </w:rPr>
            </w:pPr>
            <w:r w:rsidRPr="00415AAD">
              <w:rPr>
                <w:bCs/>
              </w:rPr>
              <w:t>6000</w:t>
            </w:r>
          </w:p>
        </w:tc>
        <w:tc>
          <w:tcPr>
            <w:tcW w:w="720" w:type="dxa"/>
            <w:gridSpan w:val="2"/>
            <w:shd w:val="clear" w:color="auto" w:fill="auto"/>
          </w:tcPr>
          <w:p w:rsidR="00415AAD" w:rsidRPr="00EE2D18" w:rsidRDefault="00415AAD" w:rsidP="00D455A6">
            <w:pPr>
              <w:pStyle w:val="prastasistinklapis"/>
              <w:rPr>
                <w:b/>
                <w:bCs/>
              </w:rPr>
            </w:pPr>
          </w:p>
        </w:tc>
        <w:tc>
          <w:tcPr>
            <w:tcW w:w="792" w:type="dxa"/>
            <w:gridSpan w:val="2"/>
            <w:shd w:val="clear" w:color="auto" w:fill="auto"/>
          </w:tcPr>
          <w:p w:rsidR="00415AAD" w:rsidRPr="00EE2D18" w:rsidRDefault="00415AAD" w:rsidP="00D455A6">
            <w:pPr>
              <w:pStyle w:val="prastasistinklapis"/>
              <w:rPr>
                <w:b/>
                <w:bCs/>
              </w:rPr>
            </w:pPr>
          </w:p>
        </w:tc>
        <w:tc>
          <w:tcPr>
            <w:tcW w:w="768" w:type="dxa"/>
            <w:shd w:val="clear" w:color="auto" w:fill="auto"/>
          </w:tcPr>
          <w:p w:rsidR="00415AAD" w:rsidRPr="00415AAD" w:rsidRDefault="00415AAD" w:rsidP="00D455A6">
            <w:pPr>
              <w:pStyle w:val="prastasistinklapis"/>
              <w:rPr>
                <w:bCs/>
              </w:rPr>
            </w:pPr>
            <w:r w:rsidRPr="00415AAD">
              <w:rPr>
                <w:bCs/>
              </w:rPr>
              <w:t>6000</w:t>
            </w:r>
          </w:p>
        </w:tc>
        <w:tc>
          <w:tcPr>
            <w:tcW w:w="720" w:type="dxa"/>
            <w:shd w:val="clear" w:color="auto" w:fill="auto"/>
          </w:tcPr>
          <w:p w:rsidR="00415AAD" w:rsidRPr="00EE2D18" w:rsidRDefault="00415AAD" w:rsidP="00D455A6">
            <w:pPr>
              <w:pStyle w:val="prastasistinklapis"/>
              <w:rPr>
                <w:b/>
                <w:bCs/>
              </w:rPr>
            </w:pPr>
          </w:p>
        </w:tc>
      </w:tr>
      <w:tr w:rsidR="00415AAD" w:rsidRPr="00EE2D18" w:rsidTr="00415AAD">
        <w:tc>
          <w:tcPr>
            <w:tcW w:w="2448" w:type="dxa"/>
            <w:shd w:val="clear" w:color="auto" w:fill="auto"/>
          </w:tcPr>
          <w:p w:rsidR="00415AAD" w:rsidRDefault="00415AAD" w:rsidP="00D455A6">
            <w:pPr>
              <w:pStyle w:val="prastasistinklapis"/>
              <w:rPr>
                <w:bCs/>
              </w:rPr>
            </w:pPr>
            <w:r>
              <w:rPr>
                <w:bCs/>
              </w:rPr>
              <w:t>1.6.Bendradarbiavimas su kitomis organuzacijomis</w:t>
            </w:r>
          </w:p>
        </w:tc>
        <w:tc>
          <w:tcPr>
            <w:tcW w:w="3240" w:type="dxa"/>
            <w:shd w:val="clear" w:color="auto" w:fill="auto"/>
          </w:tcPr>
          <w:p w:rsidR="00415AAD" w:rsidRPr="00415AAD" w:rsidRDefault="00415AAD" w:rsidP="00415AAD">
            <w:pPr>
              <w:pStyle w:val="prastasistinklapis"/>
              <w:rPr>
                <w:bCs/>
              </w:rPr>
            </w:pPr>
            <w:r>
              <w:rPr>
                <w:bCs/>
              </w:rPr>
              <w:t>Nėra užmegztas</w:t>
            </w:r>
          </w:p>
        </w:tc>
        <w:tc>
          <w:tcPr>
            <w:tcW w:w="2880" w:type="dxa"/>
            <w:shd w:val="clear" w:color="auto" w:fill="auto"/>
          </w:tcPr>
          <w:p w:rsidR="00415AAD" w:rsidRPr="00415AAD" w:rsidRDefault="00415AAD" w:rsidP="00415AAD">
            <w:pPr>
              <w:pStyle w:val="prastasistinklapis"/>
              <w:rPr>
                <w:bCs/>
              </w:rPr>
            </w:pPr>
            <w:r>
              <w:rPr>
                <w:bCs/>
              </w:rPr>
              <w:t>Bus užmegzti nauji ryšiai</w:t>
            </w:r>
          </w:p>
        </w:tc>
        <w:tc>
          <w:tcPr>
            <w:tcW w:w="1260" w:type="dxa"/>
            <w:shd w:val="clear" w:color="auto" w:fill="auto"/>
          </w:tcPr>
          <w:p w:rsidR="00415AAD" w:rsidRDefault="00415AAD" w:rsidP="00D455A6">
            <w:pPr>
              <w:pStyle w:val="prastasistinklapis"/>
              <w:rPr>
                <w:bCs/>
              </w:rPr>
            </w:pPr>
            <w:r>
              <w:rPr>
                <w:bCs/>
              </w:rPr>
              <w:t>2016-2020 metai</w:t>
            </w:r>
          </w:p>
        </w:tc>
        <w:tc>
          <w:tcPr>
            <w:tcW w:w="1440" w:type="dxa"/>
            <w:shd w:val="clear" w:color="auto" w:fill="auto"/>
          </w:tcPr>
          <w:p w:rsidR="00415AAD" w:rsidRDefault="00415AAD" w:rsidP="00D455A6">
            <w:pPr>
              <w:pStyle w:val="prastasistinklapis"/>
              <w:rPr>
                <w:bCs/>
              </w:rPr>
            </w:pPr>
            <w:r>
              <w:rPr>
                <w:bCs/>
              </w:rPr>
              <w:t>T</w:t>
            </w:r>
            <w:r w:rsidRPr="00691407">
              <w:rPr>
                <w:bCs/>
              </w:rPr>
              <w:t>arnybos direktorė</w:t>
            </w:r>
          </w:p>
        </w:tc>
        <w:tc>
          <w:tcPr>
            <w:tcW w:w="720" w:type="dxa"/>
            <w:shd w:val="clear" w:color="auto" w:fill="auto"/>
          </w:tcPr>
          <w:p w:rsidR="00415AAD" w:rsidRPr="00415AAD" w:rsidRDefault="00415AAD" w:rsidP="00D455A6">
            <w:pPr>
              <w:pStyle w:val="prastasistinklapis"/>
              <w:rPr>
                <w:bCs/>
              </w:rPr>
            </w:pPr>
            <w:r>
              <w:rPr>
                <w:bCs/>
              </w:rPr>
              <w:t>8000</w:t>
            </w:r>
          </w:p>
        </w:tc>
        <w:tc>
          <w:tcPr>
            <w:tcW w:w="720" w:type="dxa"/>
            <w:gridSpan w:val="2"/>
            <w:shd w:val="clear" w:color="auto" w:fill="auto"/>
          </w:tcPr>
          <w:p w:rsidR="00415AAD" w:rsidRPr="00415AAD" w:rsidRDefault="00415AAD" w:rsidP="00D455A6">
            <w:pPr>
              <w:pStyle w:val="prastasistinklapis"/>
              <w:rPr>
                <w:bCs/>
              </w:rPr>
            </w:pPr>
            <w:r w:rsidRPr="00415AAD">
              <w:rPr>
                <w:bCs/>
              </w:rPr>
              <w:t>2000</w:t>
            </w:r>
          </w:p>
        </w:tc>
        <w:tc>
          <w:tcPr>
            <w:tcW w:w="792" w:type="dxa"/>
            <w:gridSpan w:val="2"/>
            <w:shd w:val="clear" w:color="auto" w:fill="auto"/>
          </w:tcPr>
          <w:p w:rsidR="00415AAD" w:rsidRPr="00EE2D18" w:rsidRDefault="00415AAD" w:rsidP="00D455A6">
            <w:pPr>
              <w:pStyle w:val="prastasistinklapis"/>
              <w:rPr>
                <w:b/>
                <w:bCs/>
              </w:rPr>
            </w:pPr>
          </w:p>
        </w:tc>
        <w:tc>
          <w:tcPr>
            <w:tcW w:w="768" w:type="dxa"/>
            <w:shd w:val="clear" w:color="auto" w:fill="auto"/>
          </w:tcPr>
          <w:p w:rsidR="00415AAD" w:rsidRPr="00415AAD" w:rsidRDefault="00415AAD" w:rsidP="00D455A6">
            <w:pPr>
              <w:pStyle w:val="prastasistinklapis"/>
              <w:rPr>
                <w:bCs/>
              </w:rPr>
            </w:pPr>
            <w:r>
              <w:rPr>
                <w:bCs/>
              </w:rPr>
              <w:t>6000</w:t>
            </w:r>
          </w:p>
        </w:tc>
        <w:tc>
          <w:tcPr>
            <w:tcW w:w="720" w:type="dxa"/>
            <w:shd w:val="clear" w:color="auto" w:fill="auto"/>
          </w:tcPr>
          <w:p w:rsidR="00415AAD" w:rsidRPr="00EE2D18" w:rsidRDefault="00415AAD" w:rsidP="00D455A6">
            <w:pPr>
              <w:pStyle w:val="prastasistinklapis"/>
              <w:rPr>
                <w:b/>
                <w:bCs/>
              </w:rPr>
            </w:pPr>
          </w:p>
        </w:tc>
      </w:tr>
      <w:tr w:rsidR="005F5566" w:rsidRPr="00EE2D18" w:rsidTr="00D455A6">
        <w:tc>
          <w:tcPr>
            <w:tcW w:w="14988" w:type="dxa"/>
            <w:gridSpan w:val="12"/>
            <w:shd w:val="clear" w:color="auto" w:fill="auto"/>
          </w:tcPr>
          <w:p w:rsidR="005F5566" w:rsidRPr="00EE2D18" w:rsidRDefault="00957D46" w:rsidP="00D455A6">
            <w:pPr>
              <w:pStyle w:val="prastasistinklapis"/>
              <w:rPr>
                <w:b/>
                <w:bCs/>
              </w:rPr>
            </w:pPr>
            <w:r>
              <w:rPr>
                <w:b/>
                <w:bCs/>
              </w:rPr>
              <w:t>2.U</w:t>
            </w:r>
            <w:r w:rsidR="005F5566">
              <w:rPr>
                <w:b/>
                <w:bCs/>
              </w:rPr>
              <w:t>ždavinys</w:t>
            </w:r>
            <w:r w:rsidR="00466646">
              <w:t xml:space="preserve"> .</w:t>
            </w:r>
            <w:r w:rsidR="00466646" w:rsidRPr="002D0384">
              <w:rPr>
                <w:sz w:val="28"/>
                <w:szCs w:val="28"/>
              </w:rPr>
              <w:t xml:space="preserve">Veikla </w:t>
            </w:r>
            <w:r w:rsidR="00466646" w:rsidRPr="002D0384">
              <w:rPr>
                <w:b/>
                <w:sz w:val="28"/>
                <w:szCs w:val="28"/>
              </w:rPr>
              <w:t>„</w:t>
            </w:r>
            <w:r w:rsidR="00466646" w:rsidRPr="002D0384">
              <w:rPr>
                <w:rStyle w:val="Grietas"/>
                <w:b w:val="0"/>
                <w:sz w:val="28"/>
                <w:szCs w:val="28"/>
              </w:rPr>
              <w:t>Kompleksinės pagalbos Kretingos rajono šeimoms, auginančioms vaikus nuo gimimo iki privalomo mokymo pradžios, koordinavimo ir teikimo grupėje“:</w:t>
            </w:r>
          </w:p>
        </w:tc>
      </w:tr>
      <w:tr w:rsidR="005F5566" w:rsidRPr="00EE2D18" w:rsidTr="00D455A6">
        <w:tc>
          <w:tcPr>
            <w:tcW w:w="2448" w:type="dxa"/>
            <w:shd w:val="clear" w:color="auto" w:fill="auto"/>
          </w:tcPr>
          <w:p w:rsidR="005F5566" w:rsidRPr="005F5566" w:rsidRDefault="005F5566" w:rsidP="002D0384">
            <w:pPr>
              <w:pStyle w:val="prastasistinklapis"/>
              <w:rPr>
                <w:bCs/>
              </w:rPr>
            </w:pPr>
            <w:r w:rsidRPr="005F5566">
              <w:rPr>
                <w:bCs/>
              </w:rPr>
              <w:t>2.1</w:t>
            </w:r>
            <w:r w:rsidR="00466646">
              <w:t xml:space="preserve"> Seminarų </w:t>
            </w:r>
            <w:r w:rsidR="002D0384">
              <w:t xml:space="preserve">ciklo </w:t>
            </w:r>
            <w:r w:rsidR="00466646">
              <w:t>tėvams parengimas ir vedimas seniūnijose</w:t>
            </w:r>
          </w:p>
        </w:tc>
        <w:tc>
          <w:tcPr>
            <w:tcW w:w="3240" w:type="dxa"/>
            <w:shd w:val="clear" w:color="auto" w:fill="auto"/>
          </w:tcPr>
          <w:p w:rsidR="005F5566" w:rsidRPr="00415AAD" w:rsidRDefault="00415AAD" w:rsidP="00D455A6">
            <w:pPr>
              <w:pStyle w:val="prastasistinklapis"/>
              <w:jc w:val="center"/>
              <w:rPr>
                <w:bCs/>
              </w:rPr>
            </w:pPr>
            <w:r w:rsidRPr="00415AAD">
              <w:rPr>
                <w:bCs/>
              </w:rPr>
              <w:t>Pradedami pirmi seminarai</w:t>
            </w:r>
          </w:p>
        </w:tc>
        <w:tc>
          <w:tcPr>
            <w:tcW w:w="2880" w:type="dxa"/>
            <w:shd w:val="clear" w:color="auto" w:fill="auto"/>
          </w:tcPr>
          <w:p w:rsidR="005F5566" w:rsidRPr="00415AAD" w:rsidRDefault="00415AAD" w:rsidP="00D455A6">
            <w:pPr>
              <w:pStyle w:val="prastasistinklapis"/>
              <w:jc w:val="center"/>
              <w:rPr>
                <w:bCs/>
              </w:rPr>
            </w:pPr>
            <w:r w:rsidRPr="00415AAD">
              <w:rPr>
                <w:bCs/>
              </w:rPr>
              <w:t>Bus vykdomi pastoviai</w:t>
            </w:r>
          </w:p>
        </w:tc>
        <w:tc>
          <w:tcPr>
            <w:tcW w:w="1260" w:type="dxa"/>
            <w:shd w:val="clear" w:color="auto" w:fill="auto"/>
          </w:tcPr>
          <w:p w:rsidR="005F5566" w:rsidRPr="00415AAD" w:rsidRDefault="00415AAD" w:rsidP="00D455A6">
            <w:pPr>
              <w:pStyle w:val="prastasistinklapis"/>
              <w:rPr>
                <w:bCs/>
              </w:rPr>
            </w:pPr>
            <w:r w:rsidRPr="00415AAD">
              <w:rPr>
                <w:bCs/>
              </w:rPr>
              <w:t>2014-2020 metai</w:t>
            </w:r>
          </w:p>
        </w:tc>
        <w:tc>
          <w:tcPr>
            <w:tcW w:w="1440" w:type="dxa"/>
            <w:shd w:val="clear" w:color="auto" w:fill="auto"/>
          </w:tcPr>
          <w:p w:rsidR="005F5566" w:rsidRPr="00EE2D18" w:rsidRDefault="00415AAD" w:rsidP="00D455A6">
            <w:pPr>
              <w:pStyle w:val="prastasistinklapis"/>
              <w:rPr>
                <w:b/>
                <w:bCs/>
              </w:rPr>
            </w:pPr>
            <w:r>
              <w:rPr>
                <w:bCs/>
              </w:rPr>
              <w:t>T</w:t>
            </w:r>
            <w:r w:rsidRPr="00691407">
              <w:rPr>
                <w:bCs/>
              </w:rPr>
              <w:t>arnybos direktorė</w:t>
            </w:r>
          </w:p>
        </w:tc>
        <w:tc>
          <w:tcPr>
            <w:tcW w:w="744" w:type="dxa"/>
            <w:gridSpan w:val="2"/>
            <w:shd w:val="clear" w:color="auto" w:fill="auto"/>
          </w:tcPr>
          <w:p w:rsidR="005F5566" w:rsidRPr="00415AAD" w:rsidRDefault="00415AAD" w:rsidP="00D455A6">
            <w:pPr>
              <w:pStyle w:val="prastasistinklapis"/>
              <w:rPr>
                <w:bCs/>
              </w:rPr>
            </w:pPr>
            <w:r w:rsidRPr="00415AAD">
              <w:rPr>
                <w:bCs/>
              </w:rPr>
              <w:t>5000</w:t>
            </w:r>
          </w:p>
        </w:tc>
        <w:tc>
          <w:tcPr>
            <w:tcW w:w="744" w:type="dxa"/>
            <w:gridSpan w:val="2"/>
            <w:shd w:val="clear" w:color="auto" w:fill="auto"/>
          </w:tcPr>
          <w:p w:rsidR="005F5566" w:rsidRPr="00415AAD" w:rsidRDefault="005F5566" w:rsidP="00D455A6">
            <w:pPr>
              <w:pStyle w:val="prastasistinklapis"/>
              <w:rPr>
                <w:bCs/>
              </w:rPr>
            </w:pPr>
          </w:p>
        </w:tc>
        <w:tc>
          <w:tcPr>
            <w:tcW w:w="744" w:type="dxa"/>
            <w:shd w:val="clear" w:color="auto" w:fill="auto"/>
          </w:tcPr>
          <w:p w:rsidR="005F5566" w:rsidRPr="00415AAD" w:rsidRDefault="005F5566" w:rsidP="00D455A6">
            <w:pPr>
              <w:pStyle w:val="prastasistinklapis"/>
              <w:rPr>
                <w:bCs/>
              </w:rPr>
            </w:pPr>
          </w:p>
        </w:tc>
        <w:tc>
          <w:tcPr>
            <w:tcW w:w="768" w:type="dxa"/>
            <w:shd w:val="clear" w:color="auto" w:fill="auto"/>
          </w:tcPr>
          <w:p w:rsidR="005F5566" w:rsidRPr="00415AAD" w:rsidRDefault="00415AAD" w:rsidP="00D455A6">
            <w:pPr>
              <w:pStyle w:val="prastasistinklapis"/>
              <w:rPr>
                <w:bCs/>
              </w:rPr>
            </w:pPr>
            <w:r w:rsidRPr="00415AAD">
              <w:rPr>
                <w:bCs/>
              </w:rPr>
              <w:t>5000</w:t>
            </w: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2448" w:type="dxa"/>
            <w:shd w:val="clear" w:color="auto" w:fill="auto"/>
          </w:tcPr>
          <w:p w:rsidR="005F5566" w:rsidRPr="005F5566" w:rsidRDefault="005F5566" w:rsidP="00D455A6">
            <w:pPr>
              <w:pStyle w:val="prastasistinklapis"/>
              <w:rPr>
                <w:bCs/>
              </w:rPr>
            </w:pPr>
            <w:r w:rsidRPr="005F5566">
              <w:rPr>
                <w:bCs/>
              </w:rPr>
              <w:t>2.2</w:t>
            </w:r>
            <w:r w:rsidR="00466646">
              <w:t xml:space="preserve"> Šeimų, auginančių neįgalius vaikus </w:t>
            </w:r>
            <w:r w:rsidR="00466646">
              <w:lastRenderedPageBreak/>
              <w:t>lankymas, informacijos ir rekomendacijų joms pateikimas</w:t>
            </w:r>
          </w:p>
        </w:tc>
        <w:tc>
          <w:tcPr>
            <w:tcW w:w="3240" w:type="dxa"/>
            <w:shd w:val="clear" w:color="auto" w:fill="auto"/>
          </w:tcPr>
          <w:p w:rsidR="005F5566" w:rsidRPr="00415AAD" w:rsidRDefault="00415AAD" w:rsidP="00415AAD">
            <w:pPr>
              <w:pStyle w:val="prastasistinklapis"/>
              <w:rPr>
                <w:bCs/>
              </w:rPr>
            </w:pPr>
            <w:r w:rsidRPr="00415AAD">
              <w:rPr>
                <w:bCs/>
              </w:rPr>
              <w:lastRenderedPageBreak/>
              <w:t>Veikla vykdoma antrus metus</w:t>
            </w:r>
          </w:p>
        </w:tc>
        <w:tc>
          <w:tcPr>
            <w:tcW w:w="2880" w:type="dxa"/>
            <w:shd w:val="clear" w:color="auto" w:fill="auto"/>
          </w:tcPr>
          <w:p w:rsidR="005F5566" w:rsidRPr="00415AAD" w:rsidRDefault="00415AAD" w:rsidP="00415AAD">
            <w:pPr>
              <w:pStyle w:val="prastasistinklapis"/>
              <w:rPr>
                <w:bCs/>
              </w:rPr>
            </w:pPr>
            <w:r w:rsidRPr="00415AAD">
              <w:rPr>
                <w:bCs/>
              </w:rPr>
              <w:t>Veikla bus tęsiama</w:t>
            </w:r>
          </w:p>
        </w:tc>
        <w:tc>
          <w:tcPr>
            <w:tcW w:w="1260" w:type="dxa"/>
            <w:shd w:val="clear" w:color="auto" w:fill="auto"/>
          </w:tcPr>
          <w:p w:rsidR="005F5566" w:rsidRPr="00415AAD" w:rsidRDefault="00415AAD" w:rsidP="00415AAD">
            <w:pPr>
              <w:pStyle w:val="prastasistinklapis"/>
              <w:rPr>
                <w:bCs/>
              </w:rPr>
            </w:pPr>
            <w:r w:rsidRPr="00415AAD">
              <w:rPr>
                <w:bCs/>
              </w:rPr>
              <w:t>2014-2020 metai</w:t>
            </w:r>
          </w:p>
        </w:tc>
        <w:tc>
          <w:tcPr>
            <w:tcW w:w="1440" w:type="dxa"/>
            <w:shd w:val="clear" w:color="auto" w:fill="auto"/>
          </w:tcPr>
          <w:p w:rsidR="005F5566" w:rsidRPr="00415AAD" w:rsidRDefault="00415AAD" w:rsidP="00415AAD">
            <w:pPr>
              <w:pStyle w:val="prastasistinklapis"/>
              <w:rPr>
                <w:bCs/>
              </w:rPr>
            </w:pPr>
            <w:r w:rsidRPr="00415AAD">
              <w:rPr>
                <w:bCs/>
              </w:rPr>
              <w:t>Tarnybos direktorė</w:t>
            </w:r>
          </w:p>
        </w:tc>
        <w:tc>
          <w:tcPr>
            <w:tcW w:w="744" w:type="dxa"/>
            <w:gridSpan w:val="2"/>
            <w:shd w:val="clear" w:color="auto" w:fill="auto"/>
          </w:tcPr>
          <w:p w:rsidR="005F5566" w:rsidRPr="00415AAD" w:rsidRDefault="00415AAD" w:rsidP="00415AAD">
            <w:pPr>
              <w:pStyle w:val="prastasistinklapis"/>
              <w:rPr>
                <w:bCs/>
              </w:rPr>
            </w:pPr>
            <w:r w:rsidRPr="00415AAD">
              <w:rPr>
                <w:bCs/>
              </w:rPr>
              <w:t>1000</w:t>
            </w:r>
          </w:p>
        </w:tc>
        <w:tc>
          <w:tcPr>
            <w:tcW w:w="744" w:type="dxa"/>
            <w:gridSpan w:val="2"/>
            <w:shd w:val="clear" w:color="auto" w:fill="auto"/>
          </w:tcPr>
          <w:p w:rsidR="005F5566" w:rsidRPr="00415AAD" w:rsidRDefault="00415AAD" w:rsidP="00415AAD">
            <w:pPr>
              <w:pStyle w:val="prastasistinklapis"/>
              <w:rPr>
                <w:bCs/>
              </w:rPr>
            </w:pPr>
            <w:r w:rsidRPr="00415AAD">
              <w:rPr>
                <w:bCs/>
              </w:rPr>
              <w:t>1000</w:t>
            </w:r>
          </w:p>
        </w:tc>
        <w:tc>
          <w:tcPr>
            <w:tcW w:w="744" w:type="dxa"/>
            <w:shd w:val="clear" w:color="auto" w:fill="auto"/>
          </w:tcPr>
          <w:p w:rsidR="005F5566" w:rsidRPr="00EE2D18" w:rsidRDefault="005F5566" w:rsidP="00D455A6">
            <w:pPr>
              <w:pStyle w:val="prastasistinklapis"/>
              <w:rPr>
                <w:b/>
                <w:bCs/>
              </w:rPr>
            </w:pP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2448" w:type="dxa"/>
            <w:shd w:val="clear" w:color="auto" w:fill="auto"/>
          </w:tcPr>
          <w:p w:rsidR="005F5566" w:rsidRPr="005F5566" w:rsidRDefault="005F5566" w:rsidP="00D455A6">
            <w:pPr>
              <w:pStyle w:val="prastasistinklapis"/>
              <w:rPr>
                <w:bCs/>
              </w:rPr>
            </w:pPr>
            <w:r w:rsidRPr="005F5566">
              <w:rPr>
                <w:bCs/>
              </w:rPr>
              <w:lastRenderedPageBreak/>
              <w:t>2.3</w:t>
            </w:r>
            <w:r w:rsidR="002D0384">
              <w:rPr>
                <w:bCs/>
              </w:rPr>
              <w:t>. Tarnybos specialistų pagalba vaikams, nelankantiems ugdymo įstaigų</w:t>
            </w:r>
          </w:p>
        </w:tc>
        <w:tc>
          <w:tcPr>
            <w:tcW w:w="3240" w:type="dxa"/>
            <w:shd w:val="clear" w:color="auto" w:fill="auto"/>
          </w:tcPr>
          <w:p w:rsidR="005F5566" w:rsidRPr="00493531" w:rsidRDefault="00493531" w:rsidP="00493531">
            <w:pPr>
              <w:pStyle w:val="prastasistinklapis"/>
              <w:rPr>
                <w:bCs/>
              </w:rPr>
            </w:pPr>
            <w:r w:rsidRPr="00493531">
              <w:rPr>
                <w:bCs/>
              </w:rPr>
              <w:t>Teikiama epizodiškai nukreipiant pagal rajono kompleksinės pagalbos teikimo grupės rekomendacijas ar kreipiantis tėvams</w:t>
            </w:r>
          </w:p>
        </w:tc>
        <w:tc>
          <w:tcPr>
            <w:tcW w:w="2880" w:type="dxa"/>
            <w:shd w:val="clear" w:color="auto" w:fill="auto"/>
          </w:tcPr>
          <w:p w:rsidR="005F5566" w:rsidRPr="00493531" w:rsidRDefault="00493531" w:rsidP="00493531">
            <w:pPr>
              <w:pStyle w:val="prastasistinklapis"/>
              <w:rPr>
                <w:bCs/>
              </w:rPr>
            </w:pPr>
            <w:r w:rsidRPr="00493531">
              <w:rPr>
                <w:bCs/>
              </w:rPr>
              <w:t>Tėvai turės daugiau informacijos ir kreipsis aktyviau patys</w:t>
            </w:r>
          </w:p>
        </w:tc>
        <w:tc>
          <w:tcPr>
            <w:tcW w:w="1260" w:type="dxa"/>
            <w:shd w:val="clear" w:color="auto" w:fill="auto"/>
          </w:tcPr>
          <w:p w:rsidR="005F5566" w:rsidRPr="00493531" w:rsidRDefault="00493531" w:rsidP="00D455A6">
            <w:pPr>
              <w:pStyle w:val="prastasistinklapis"/>
              <w:rPr>
                <w:bCs/>
              </w:rPr>
            </w:pPr>
            <w:r w:rsidRPr="00493531">
              <w:rPr>
                <w:bCs/>
              </w:rPr>
              <w:t>2015-2020 metai</w:t>
            </w:r>
          </w:p>
        </w:tc>
        <w:tc>
          <w:tcPr>
            <w:tcW w:w="1440" w:type="dxa"/>
            <w:shd w:val="clear" w:color="auto" w:fill="auto"/>
          </w:tcPr>
          <w:p w:rsidR="005F5566" w:rsidRPr="00EE2D18" w:rsidRDefault="00493531" w:rsidP="00D455A6">
            <w:pPr>
              <w:pStyle w:val="prastasistinklapis"/>
              <w:rPr>
                <w:b/>
                <w:bCs/>
              </w:rPr>
            </w:pPr>
            <w:r w:rsidRPr="00944C89">
              <w:rPr>
                <w:bCs/>
              </w:rPr>
              <w:t>Tarnybos specialistai</w:t>
            </w:r>
          </w:p>
        </w:tc>
        <w:tc>
          <w:tcPr>
            <w:tcW w:w="744" w:type="dxa"/>
            <w:gridSpan w:val="2"/>
            <w:shd w:val="clear" w:color="auto" w:fill="auto"/>
          </w:tcPr>
          <w:p w:rsidR="005F5566" w:rsidRPr="00493531" w:rsidRDefault="00493531" w:rsidP="00D455A6">
            <w:pPr>
              <w:pStyle w:val="prastasistinklapis"/>
              <w:rPr>
                <w:bCs/>
              </w:rPr>
            </w:pPr>
            <w:r w:rsidRPr="00493531">
              <w:rPr>
                <w:bCs/>
              </w:rPr>
              <w:t>5000</w:t>
            </w:r>
          </w:p>
        </w:tc>
        <w:tc>
          <w:tcPr>
            <w:tcW w:w="744" w:type="dxa"/>
            <w:gridSpan w:val="2"/>
            <w:shd w:val="clear" w:color="auto" w:fill="auto"/>
          </w:tcPr>
          <w:p w:rsidR="005F5566" w:rsidRPr="00493531" w:rsidRDefault="005F5566" w:rsidP="00D455A6">
            <w:pPr>
              <w:pStyle w:val="prastasistinklapis"/>
              <w:rPr>
                <w:bCs/>
              </w:rPr>
            </w:pPr>
          </w:p>
        </w:tc>
        <w:tc>
          <w:tcPr>
            <w:tcW w:w="744" w:type="dxa"/>
            <w:shd w:val="clear" w:color="auto" w:fill="auto"/>
          </w:tcPr>
          <w:p w:rsidR="005F5566" w:rsidRPr="00EE2D18" w:rsidRDefault="00493531" w:rsidP="00D455A6">
            <w:pPr>
              <w:pStyle w:val="prastasistinklapis"/>
              <w:rPr>
                <w:b/>
                <w:bCs/>
              </w:rPr>
            </w:pPr>
            <w:r w:rsidRPr="00493531">
              <w:rPr>
                <w:bCs/>
              </w:rPr>
              <w:t>5000</w:t>
            </w: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14988" w:type="dxa"/>
            <w:gridSpan w:val="12"/>
            <w:shd w:val="clear" w:color="auto" w:fill="auto"/>
          </w:tcPr>
          <w:p w:rsidR="005F5566" w:rsidRPr="00EE2D18" w:rsidRDefault="00957D46" w:rsidP="00EC3CDA">
            <w:pPr>
              <w:pStyle w:val="prastasistinklapis"/>
              <w:rPr>
                <w:b/>
                <w:bCs/>
              </w:rPr>
            </w:pPr>
            <w:r>
              <w:rPr>
                <w:b/>
                <w:bCs/>
              </w:rPr>
              <w:t>3.U</w:t>
            </w:r>
            <w:r w:rsidR="005F5566" w:rsidRPr="00EE2D18">
              <w:rPr>
                <w:b/>
                <w:bCs/>
              </w:rPr>
              <w:t>ždavinys.</w:t>
            </w:r>
            <w:r w:rsidR="005F5566" w:rsidRPr="005847D4">
              <w:t>.</w:t>
            </w:r>
            <w:r w:rsidR="005F5566">
              <w:t xml:space="preserve"> </w:t>
            </w:r>
            <w:r w:rsidR="00466646" w:rsidRPr="002D0384">
              <w:rPr>
                <w:sz w:val="28"/>
                <w:szCs w:val="28"/>
              </w:rPr>
              <w:t xml:space="preserve">Specialistų ir pedagogų dalyvavimas </w:t>
            </w:r>
            <w:r w:rsidR="00EC3CDA">
              <w:rPr>
                <w:sz w:val="28"/>
                <w:szCs w:val="28"/>
              </w:rPr>
              <w:t>sprendžiant mokiniams kylančias problemas</w:t>
            </w:r>
          </w:p>
        </w:tc>
      </w:tr>
      <w:tr w:rsidR="005F5566" w:rsidRPr="00EE2D18" w:rsidTr="00D455A6">
        <w:tc>
          <w:tcPr>
            <w:tcW w:w="2448" w:type="dxa"/>
            <w:shd w:val="clear" w:color="auto" w:fill="auto"/>
          </w:tcPr>
          <w:p w:rsidR="005F5566" w:rsidRPr="004B31E9" w:rsidRDefault="005F5566" w:rsidP="00D455A6">
            <w:pPr>
              <w:pStyle w:val="prastasistinklapis"/>
              <w:rPr>
                <w:bCs/>
              </w:rPr>
            </w:pPr>
            <w:r w:rsidRPr="004B31E9">
              <w:rPr>
                <w:bCs/>
              </w:rPr>
              <w:t xml:space="preserve">3.1. </w:t>
            </w:r>
            <w:r w:rsidR="00EC3CDA" w:rsidRPr="00EC3CDA">
              <w:t>Specialistų ir pedagogų dalyvavimas spec.poreikių vaikų išvadų aptarimuose</w:t>
            </w:r>
          </w:p>
        </w:tc>
        <w:tc>
          <w:tcPr>
            <w:tcW w:w="3240" w:type="dxa"/>
            <w:shd w:val="clear" w:color="auto" w:fill="auto"/>
          </w:tcPr>
          <w:p w:rsidR="005F5566" w:rsidRPr="00493531" w:rsidRDefault="00493531" w:rsidP="00493531">
            <w:pPr>
              <w:pStyle w:val="prastasistinklapis"/>
              <w:rPr>
                <w:bCs/>
              </w:rPr>
            </w:pPr>
            <w:r w:rsidRPr="00493531">
              <w:rPr>
                <w:bCs/>
              </w:rPr>
              <w:t>Dalyvauja 10-20 asmenų per metus</w:t>
            </w:r>
          </w:p>
        </w:tc>
        <w:tc>
          <w:tcPr>
            <w:tcW w:w="2880" w:type="dxa"/>
            <w:shd w:val="clear" w:color="auto" w:fill="auto"/>
          </w:tcPr>
          <w:p w:rsidR="005F5566" w:rsidRPr="00493531" w:rsidRDefault="00493531" w:rsidP="00493531">
            <w:pPr>
              <w:pStyle w:val="prastasistinklapis"/>
              <w:rPr>
                <w:bCs/>
              </w:rPr>
            </w:pPr>
            <w:r w:rsidRPr="00493531">
              <w:rPr>
                <w:bCs/>
              </w:rPr>
              <w:t>Dalyvaus 50-60 asmenų per metus</w:t>
            </w:r>
          </w:p>
        </w:tc>
        <w:tc>
          <w:tcPr>
            <w:tcW w:w="1260" w:type="dxa"/>
            <w:shd w:val="clear" w:color="auto" w:fill="auto"/>
          </w:tcPr>
          <w:p w:rsidR="005F5566" w:rsidRPr="00493531" w:rsidRDefault="00493531" w:rsidP="00493531">
            <w:pPr>
              <w:pStyle w:val="prastasistinklapis"/>
              <w:rPr>
                <w:bCs/>
              </w:rPr>
            </w:pPr>
            <w:r w:rsidRPr="00493531">
              <w:rPr>
                <w:bCs/>
              </w:rPr>
              <w:t>2016-2020 metai</w:t>
            </w:r>
          </w:p>
        </w:tc>
        <w:tc>
          <w:tcPr>
            <w:tcW w:w="1440" w:type="dxa"/>
            <w:shd w:val="clear" w:color="auto" w:fill="auto"/>
          </w:tcPr>
          <w:p w:rsidR="005F5566" w:rsidRPr="00493531" w:rsidRDefault="00493531" w:rsidP="00493531">
            <w:pPr>
              <w:pStyle w:val="prastasistinklapis"/>
              <w:rPr>
                <w:bCs/>
              </w:rPr>
            </w:pPr>
            <w:r w:rsidRPr="00493531">
              <w:rPr>
                <w:bCs/>
              </w:rPr>
              <w:t>Tarnybos specialistai</w:t>
            </w:r>
          </w:p>
        </w:tc>
        <w:tc>
          <w:tcPr>
            <w:tcW w:w="744" w:type="dxa"/>
            <w:gridSpan w:val="2"/>
            <w:shd w:val="clear" w:color="auto" w:fill="auto"/>
          </w:tcPr>
          <w:p w:rsidR="005F5566" w:rsidRPr="00493531" w:rsidRDefault="00493531" w:rsidP="00493531">
            <w:pPr>
              <w:pStyle w:val="prastasistinklapis"/>
              <w:rPr>
                <w:bCs/>
              </w:rPr>
            </w:pPr>
            <w:r w:rsidRPr="00493531">
              <w:rPr>
                <w:bCs/>
              </w:rPr>
              <w:t>2000</w:t>
            </w:r>
          </w:p>
        </w:tc>
        <w:tc>
          <w:tcPr>
            <w:tcW w:w="744" w:type="dxa"/>
            <w:gridSpan w:val="2"/>
            <w:shd w:val="clear" w:color="auto" w:fill="auto"/>
          </w:tcPr>
          <w:p w:rsidR="005F5566" w:rsidRPr="00493531" w:rsidRDefault="005F5566" w:rsidP="00493531">
            <w:pPr>
              <w:pStyle w:val="prastasistinklapis"/>
              <w:rPr>
                <w:bCs/>
              </w:rPr>
            </w:pPr>
          </w:p>
        </w:tc>
        <w:tc>
          <w:tcPr>
            <w:tcW w:w="744" w:type="dxa"/>
            <w:shd w:val="clear" w:color="auto" w:fill="auto"/>
          </w:tcPr>
          <w:p w:rsidR="005F5566" w:rsidRPr="00493531" w:rsidRDefault="00493531" w:rsidP="00493531">
            <w:pPr>
              <w:pStyle w:val="prastasistinklapis"/>
              <w:rPr>
                <w:bCs/>
              </w:rPr>
            </w:pPr>
            <w:r w:rsidRPr="00493531">
              <w:rPr>
                <w:bCs/>
              </w:rPr>
              <w:t>2000</w:t>
            </w: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2448" w:type="dxa"/>
            <w:shd w:val="clear" w:color="auto" w:fill="auto"/>
          </w:tcPr>
          <w:p w:rsidR="005F5566" w:rsidRPr="004B31E9" w:rsidRDefault="005F5566" w:rsidP="00D455A6">
            <w:pPr>
              <w:pStyle w:val="prastasistinklapis"/>
              <w:rPr>
                <w:bCs/>
              </w:rPr>
            </w:pPr>
            <w:r w:rsidRPr="004B31E9">
              <w:rPr>
                <w:bCs/>
              </w:rPr>
              <w:t>3.2</w:t>
            </w:r>
            <w:r w:rsidRPr="00EC3CDA">
              <w:rPr>
                <w:bCs/>
              </w:rPr>
              <w:t>.</w:t>
            </w:r>
            <w:r w:rsidR="00EC3CDA" w:rsidRPr="00EC3CDA">
              <w:t xml:space="preserve"> Ugdymo įstaigų pedagogų komandų ruošimas (pagalba sukuriant komandą darbui su sudėtingais atvejais ir pastovus dalyvavimas komandos veikloje)</w:t>
            </w:r>
          </w:p>
        </w:tc>
        <w:tc>
          <w:tcPr>
            <w:tcW w:w="3240" w:type="dxa"/>
            <w:shd w:val="clear" w:color="auto" w:fill="auto"/>
          </w:tcPr>
          <w:p w:rsidR="005F5566" w:rsidRPr="00493531" w:rsidRDefault="00493531" w:rsidP="00493531">
            <w:pPr>
              <w:pStyle w:val="prastasistinklapis"/>
              <w:rPr>
                <w:bCs/>
              </w:rPr>
            </w:pPr>
            <w:r w:rsidRPr="00493531">
              <w:rPr>
                <w:bCs/>
              </w:rPr>
              <w:t>Yra sukurtos 2 komandos, tačiau jos dirba nepastoviai</w:t>
            </w:r>
          </w:p>
        </w:tc>
        <w:tc>
          <w:tcPr>
            <w:tcW w:w="2880" w:type="dxa"/>
            <w:shd w:val="clear" w:color="auto" w:fill="auto"/>
          </w:tcPr>
          <w:p w:rsidR="005F5566" w:rsidRPr="00493531" w:rsidRDefault="00493531" w:rsidP="00493531">
            <w:pPr>
              <w:pStyle w:val="prastasistinklapis"/>
              <w:rPr>
                <w:bCs/>
              </w:rPr>
            </w:pPr>
            <w:r w:rsidRPr="00493531">
              <w:rPr>
                <w:bCs/>
              </w:rPr>
              <w:t>Bus sukurtos 5 gerai apmokytos komandos</w:t>
            </w:r>
          </w:p>
        </w:tc>
        <w:tc>
          <w:tcPr>
            <w:tcW w:w="1260" w:type="dxa"/>
            <w:shd w:val="clear" w:color="auto" w:fill="auto"/>
          </w:tcPr>
          <w:p w:rsidR="005F5566" w:rsidRPr="00493531" w:rsidRDefault="00493531" w:rsidP="00493531">
            <w:pPr>
              <w:pStyle w:val="prastasistinklapis"/>
              <w:rPr>
                <w:bCs/>
              </w:rPr>
            </w:pPr>
            <w:r w:rsidRPr="00493531">
              <w:rPr>
                <w:bCs/>
              </w:rPr>
              <w:t>2017-2018 metai</w:t>
            </w:r>
          </w:p>
        </w:tc>
        <w:tc>
          <w:tcPr>
            <w:tcW w:w="1440" w:type="dxa"/>
            <w:shd w:val="clear" w:color="auto" w:fill="auto"/>
          </w:tcPr>
          <w:p w:rsidR="005F5566" w:rsidRPr="00493531" w:rsidRDefault="00493531" w:rsidP="00493531">
            <w:pPr>
              <w:pStyle w:val="prastasistinklapis"/>
              <w:rPr>
                <w:bCs/>
              </w:rPr>
            </w:pPr>
            <w:r w:rsidRPr="00493531">
              <w:rPr>
                <w:bCs/>
              </w:rPr>
              <w:t>Tarnybos direktorė</w:t>
            </w:r>
          </w:p>
        </w:tc>
        <w:tc>
          <w:tcPr>
            <w:tcW w:w="744" w:type="dxa"/>
            <w:gridSpan w:val="2"/>
            <w:shd w:val="clear" w:color="auto" w:fill="auto"/>
          </w:tcPr>
          <w:p w:rsidR="005F5566" w:rsidRPr="00493531" w:rsidRDefault="00493531" w:rsidP="00493531">
            <w:pPr>
              <w:pStyle w:val="prastasistinklapis"/>
              <w:rPr>
                <w:bCs/>
              </w:rPr>
            </w:pPr>
            <w:r w:rsidRPr="00493531">
              <w:rPr>
                <w:bCs/>
              </w:rPr>
              <w:t>8000</w:t>
            </w:r>
          </w:p>
        </w:tc>
        <w:tc>
          <w:tcPr>
            <w:tcW w:w="744" w:type="dxa"/>
            <w:gridSpan w:val="2"/>
            <w:shd w:val="clear" w:color="auto" w:fill="auto"/>
          </w:tcPr>
          <w:p w:rsidR="005F5566" w:rsidRPr="00493531" w:rsidRDefault="005F5566" w:rsidP="00493531">
            <w:pPr>
              <w:pStyle w:val="prastasistinklapis"/>
              <w:rPr>
                <w:bCs/>
              </w:rPr>
            </w:pPr>
          </w:p>
        </w:tc>
        <w:tc>
          <w:tcPr>
            <w:tcW w:w="744" w:type="dxa"/>
            <w:shd w:val="clear" w:color="auto" w:fill="auto"/>
          </w:tcPr>
          <w:p w:rsidR="005F5566" w:rsidRPr="00493531" w:rsidRDefault="00493531" w:rsidP="00493531">
            <w:pPr>
              <w:pStyle w:val="prastasistinklapis"/>
              <w:rPr>
                <w:bCs/>
              </w:rPr>
            </w:pPr>
            <w:r w:rsidRPr="00493531">
              <w:rPr>
                <w:bCs/>
              </w:rPr>
              <w:t>8000</w:t>
            </w: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2448" w:type="dxa"/>
            <w:shd w:val="clear" w:color="auto" w:fill="auto"/>
          </w:tcPr>
          <w:p w:rsidR="005F5566" w:rsidRPr="004B31E9" w:rsidRDefault="005F5566" w:rsidP="00D455A6">
            <w:pPr>
              <w:pStyle w:val="prastasistinklapis"/>
              <w:rPr>
                <w:bCs/>
              </w:rPr>
            </w:pPr>
            <w:r w:rsidRPr="004B31E9">
              <w:rPr>
                <w:bCs/>
              </w:rPr>
              <w:t>3.3.</w:t>
            </w:r>
            <w:r w:rsidR="00EC3CDA">
              <w:rPr>
                <w:bCs/>
              </w:rPr>
              <w:t xml:space="preserve"> Klasių vadovų supervizijų grupės</w:t>
            </w:r>
          </w:p>
        </w:tc>
        <w:tc>
          <w:tcPr>
            <w:tcW w:w="3240" w:type="dxa"/>
            <w:shd w:val="clear" w:color="auto" w:fill="auto"/>
          </w:tcPr>
          <w:p w:rsidR="005F5566" w:rsidRPr="00493531" w:rsidRDefault="00493531" w:rsidP="00493531">
            <w:pPr>
              <w:pStyle w:val="prastasistinklapis"/>
              <w:rPr>
                <w:bCs/>
              </w:rPr>
            </w:pPr>
            <w:r w:rsidRPr="00493531">
              <w:rPr>
                <w:bCs/>
              </w:rPr>
              <w:t>Numatyta pradėti supervizijų grupę</w:t>
            </w:r>
          </w:p>
        </w:tc>
        <w:tc>
          <w:tcPr>
            <w:tcW w:w="2880" w:type="dxa"/>
            <w:shd w:val="clear" w:color="auto" w:fill="auto"/>
          </w:tcPr>
          <w:p w:rsidR="005F5566" w:rsidRPr="00493531" w:rsidRDefault="00493531" w:rsidP="00493531">
            <w:pPr>
              <w:pStyle w:val="prastasistinklapis"/>
              <w:rPr>
                <w:bCs/>
              </w:rPr>
            </w:pPr>
            <w:r w:rsidRPr="00493531">
              <w:rPr>
                <w:bCs/>
              </w:rPr>
              <w:t>Veiks nuolat</w:t>
            </w:r>
          </w:p>
        </w:tc>
        <w:tc>
          <w:tcPr>
            <w:tcW w:w="1260" w:type="dxa"/>
            <w:shd w:val="clear" w:color="auto" w:fill="auto"/>
          </w:tcPr>
          <w:p w:rsidR="005F5566" w:rsidRPr="00493531" w:rsidRDefault="00493531" w:rsidP="00493531">
            <w:pPr>
              <w:pStyle w:val="prastasistinklapis"/>
              <w:rPr>
                <w:bCs/>
              </w:rPr>
            </w:pPr>
            <w:r w:rsidRPr="00493531">
              <w:rPr>
                <w:bCs/>
              </w:rPr>
              <w:t>2014-2020 metai</w:t>
            </w:r>
          </w:p>
        </w:tc>
        <w:tc>
          <w:tcPr>
            <w:tcW w:w="1440" w:type="dxa"/>
            <w:shd w:val="clear" w:color="auto" w:fill="auto"/>
          </w:tcPr>
          <w:p w:rsidR="005F5566" w:rsidRPr="00493531" w:rsidRDefault="00493531" w:rsidP="00493531">
            <w:pPr>
              <w:pStyle w:val="prastasistinklapis"/>
              <w:rPr>
                <w:bCs/>
              </w:rPr>
            </w:pPr>
            <w:r w:rsidRPr="00493531">
              <w:rPr>
                <w:bCs/>
              </w:rPr>
              <w:t>Tarnybos direktorė</w:t>
            </w:r>
          </w:p>
        </w:tc>
        <w:tc>
          <w:tcPr>
            <w:tcW w:w="744" w:type="dxa"/>
            <w:gridSpan w:val="2"/>
            <w:shd w:val="clear" w:color="auto" w:fill="auto"/>
          </w:tcPr>
          <w:p w:rsidR="005F5566" w:rsidRPr="00493531" w:rsidRDefault="00493531" w:rsidP="00493531">
            <w:pPr>
              <w:pStyle w:val="prastasistinklapis"/>
              <w:rPr>
                <w:bCs/>
              </w:rPr>
            </w:pPr>
            <w:r w:rsidRPr="00493531">
              <w:rPr>
                <w:bCs/>
              </w:rPr>
              <w:t>2000</w:t>
            </w:r>
          </w:p>
        </w:tc>
        <w:tc>
          <w:tcPr>
            <w:tcW w:w="744" w:type="dxa"/>
            <w:gridSpan w:val="2"/>
            <w:shd w:val="clear" w:color="auto" w:fill="auto"/>
          </w:tcPr>
          <w:p w:rsidR="005F5566" w:rsidRPr="00493531" w:rsidRDefault="005F5566" w:rsidP="00493531">
            <w:pPr>
              <w:pStyle w:val="prastasistinklapis"/>
              <w:rPr>
                <w:bCs/>
              </w:rPr>
            </w:pPr>
          </w:p>
        </w:tc>
        <w:tc>
          <w:tcPr>
            <w:tcW w:w="744" w:type="dxa"/>
            <w:shd w:val="clear" w:color="auto" w:fill="auto"/>
          </w:tcPr>
          <w:p w:rsidR="005F5566" w:rsidRPr="00493531" w:rsidRDefault="00493531" w:rsidP="00493531">
            <w:pPr>
              <w:pStyle w:val="prastasistinklapis"/>
              <w:rPr>
                <w:bCs/>
              </w:rPr>
            </w:pPr>
            <w:r w:rsidRPr="00493531">
              <w:rPr>
                <w:bCs/>
              </w:rPr>
              <w:t>2000</w:t>
            </w: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14988" w:type="dxa"/>
            <w:gridSpan w:val="12"/>
            <w:shd w:val="clear" w:color="auto" w:fill="auto"/>
          </w:tcPr>
          <w:p w:rsidR="005F5566" w:rsidRPr="00EE2D18" w:rsidRDefault="00493531" w:rsidP="00D455A6">
            <w:pPr>
              <w:pStyle w:val="prastasistinklapis"/>
              <w:rPr>
                <w:b/>
                <w:bCs/>
              </w:rPr>
            </w:pPr>
            <w:r>
              <w:rPr>
                <w:b/>
                <w:bCs/>
              </w:rPr>
              <w:t xml:space="preserve">4 </w:t>
            </w:r>
            <w:r w:rsidR="00957D46">
              <w:rPr>
                <w:b/>
                <w:bCs/>
              </w:rPr>
              <w:t>.U</w:t>
            </w:r>
            <w:r w:rsidR="005F5566" w:rsidRPr="00EE2D18">
              <w:rPr>
                <w:b/>
                <w:bCs/>
              </w:rPr>
              <w:t xml:space="preserve">ždavinys. </w:t>
            </w:r>
            <w:r w:rsidR="00466646" w:rsidRPr="002D0384">
              <w:rPr>
                <w:sz w:val="28"/>
                <w:szCs w:val="28"/>
              </w:rPr>
              <w:t>Žinių apie specialiąją pedagogiką , psichologiją bei vykdomą veiklą tarnyboje sklaida visuomenei</w:t>
            </w:r>
          </w:p>
        </w:tc>
      </w:tr>
      <w:tr w:rsidR="005F5566" w:rsidRPr="00EE2D18" w:rsidTr="00D455A6">
        <w:tc>
          <w:tcPr>
            <w:tcW w:w="2448" w:type="dxa"/>
            <w:shd w:val="clear" w:color="auto" w:fill="auto"/>
          </w:tcPr>
          <w:p w:rsidR="005F5566" w:rsidRPr="009D6153" w:rsidRDefault="00493531" w:rsidP="00D455A6">
            <w:pPr>
              <w:pStyle w:val="prastasistinklapis"/>
              <w:rPr>
                <w:bCs/>
              </w:rPr>
            </w:pPr>
            <w:r>
              <w:rPr>
                <w:bCs/>
              </w:rPr>
              <w:t>4</w:t>
            </w:r>
            <w:r w:rsidR="005F5566" w:rsidRPr="009D6153">
              <w:rPr>
                <w:bCs/>
              </w:rPr>
              <w:t xml:space="preserve">.1. </w:t>
            </w:r>
            <w:r w:rsidR="00466646">
              <w:t>Besiatestuojančių pedagogų mokymai</w:t>
            </w:r>
          </w:p>
        </w:tc>
        <w:tc>
          <w:tcPr>
            <w:tcW w:w="3240" w:type="dxa"/>
            <w:shd w:val="clear" w:color="auto" w:fill="auto"/>
          </w:tcPr>
          <w:p w:rsidR="005F5566" w:rsidRPr="00493531" w:rsidRDefault="00493531" w:rsidP="00493531">
            <w:pPr>
              <w:pStyle w:val="prastasistinklapis"/>
              <w:rPr>
                <w:bCs/>
              </w:rPr>
            </w:pPr>
            <w:r w:rsidRPr="00493531">
              <w:rPr>
                <w:bCs/>
              </w:rPr>
              <w:t>Vyksta kartą per metus</w:t>
            </w:r>
          </w:p>
        </w:tc>
        <w:tc>
          <w:tcPr>
            <w:tcW w:w="2880" w:type="dxa"/>
            <w:shd w:val="clear" w:color="auto" w:fill="auto"/>
          </w:tcPr>
          <w:p w:rsidR="005F5566" w:rsidRPr="00493531" w:rsidRDefault="00493531" w:rsidP="00493531">
            <w:pPr>
              <w:pStyle w:val="prastasistinklapis"/>
              <w:rPr>
                <w:bCs/>
              </w:rPr>
            </w:pPr>
            <w:r w:rsidRPr="00493531">
              <w:rPr>
                <w:bCs/>
              </w:rPr>
              <w:t>Programa bus tęsiama</w:t>
            </w:r>
          </w:p>
        </w:tc>
        <w:tc>
          <w:tcPr>
            <w:tcW w:w="1260" w:type="dxa"/>
            <w:shd w:val="clear" w:color="auto" w:fill="auto"/>
          </w:tcPr>
          <w:p w:rsidR="005F5566" w:rsidRPr="00493531" w:rsidRDefault="00493531" w:rsidP="00493531">
            <w:pPr>
              <w:pStyle w:val="prastasistinklapis"/>
              <w:rPr>
                <w:bCs/>
              </w:rPr>
            </w:pPr>
            <w:r w:rsidRPr="00493531">
              <w:rPr>
                <w:bCs/>
              </w:rPr>
              <w:t>2014-2020 metai</w:t>
            </w:r>
          </w:p>
        </w:tc>
        <w:tc>
          <w:tcPr>
            <w:tcW w:w="1440" w:type="dxa"/>
            <w:shd w:val="clear" w:color="auto" w:fill="auto"/>
          </w:tcPr>
          <w:p w:rsidR="005F5566" w:rsidRPr="00493531" w:rsidRDefault="00493531" w:rsidP="00493531">
            <w:pPr>
              <w:pStyle w:val="prastasistinklapis"/>
              <w:rPr>
                <w:bCs/>
              </w:rPr>
            </w:pPr>
            <w:r w:rsidRPr="00493531">
              <w:rPr>
                <w:bCs/>
              </w:rPr>
              <w:t>Tarnybos direktorė</w:t>
            </w:r>
          </w:p>
        </w:tc>
        <w:tc>
          <w:tcPr>
            <w:tcW w:w="744" w:type="dxa"/>
            <w:gridSpan w:val="2"/>
            <w:shd w:val="clear" w:color="auto" w:fill="auto"/>
          </w:tcPr>
          <w:p w:rsidR="005F5566" w:rsidRPr="00493531" w:rsidRDefault="00493531" w:rsidP="00493531">
            <w:pPr>
              <w:pStyle w:val="prastasistinklapis"/>
              <w:rPr>
                <w:bCs/>
              </w:rPr>
            </w:pPr>
            <w:r w:rsidRPr="00493531">
              <w:rPr>
                <w:bCs/>
              </w:rPr>
              <w:t>8000</w:t>
            </w:r>
          </w:p>
        </w:tc>
        <w:tc>
          <w:tcPr>
            <w:tcW w:w="744" w:type="dxa"/>
            <w:gridSpan w:val="2"/>
            <w:shd w:val="clear" w:color="auto" w:fill="auto"/>
          </w:tcPr>
          <w:p w:rsidR="005F5566" w:rsidRPr="00493531" w:rsidRDefault="005F5566" w:rsidP="00493531">
            <w:pPr>
              <w:pStyle w:val="prastasistinklapis"/>
              <w:rPr>
                <w:bCs/>
              </w:rPr>
            </w:pPr>
          </w:p>
        </w:tc>
        <w:tc>
          <w:tcPr>
            <w:tcW w:w="744" w:type="dxa"/>
            <w:shd w:val="clear" w:color="auto" w:fill="auto"/>
          </w:tcPr>
          <w:p w:rsidR="005F5566" w:rsidRPr="00493531" w:rsidRDefault="005F5566" w:rsidP="00493531">
            <w:pPr>
              <w:pStyle w:val="prastasistinklapis"/>
              <w:rPr>
                <w:bCs/>
              </w:rPr>
            </w:pPr>
          </w:p>
        </w:tc>
        <w:tc>
          <w:tcPr>
            <w:tcW w:w="768" w:type="dxa"/>
            <w:shd w:val="clear" w:color="auto" w:fill="auto"/>
          </w:tcPr>
          <w:p w:rsidR="005F5566" w:rsidRPr="00493531" w:rsidRDefault="00493531" w:rsidP="00493531">
            <w:pPr>
              <w:pStyle w:val="prastasistinklapis"/>
              <w:rPr>
                <w:bCs/>
              </w:rPr>
            </w:pPr>
            <w:r w:rsidRPr="00493531">
              <w:rPr>
                <w:bCs/>
              </w:rPr>
              <w:t>8000</w:t>
            </w: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2448" w:type="dxa"/>
            <w:shd w:val="clear" w:color="auto" w:fill="auto"/>
          </w:tcPr>
          <w:p w:rsidR="00466646" w:rsidRDefault="00957D46" w:rsidP="00466646">
            <w:r>
              <w:rPr>
                <w:bCs/>
              </w:rPr>
              <w:t>4</w:t>
            </w:r>
            <w:r w:rsidR="005F5566" w:rsidRPr="009D6153">
              <w:rPr>
                <w:bCs/>
              </w:rPr>
              <w:t>.2.</w:t>
            </w:r>
            <w:r w:rsidR="00466646">
              <w:t xml:space="preserve"> Straipsniai spaudoje psichologijos, spec. pedagogikos ir </w:t>
            </w:r>
            <w:r w:rsidR="00466646">
              <w:lastRenderedPageBreak/>
              <w:t>specialiojo ugdy</w:t>
            </w:r>
            <w:r w:rsidR="00EC3CDA">
              <w:t>mo, tarnybos veiklos klausimais</w:t>
            </w:r>
          </w:p>
          <w:p w:rsidR="005F5566" w:rsidRPr="009D6153" w:rsidRDefault="005F5566" w:rsidP="00EC3CDA">
            <w:pPr>
              <w:rPr>
                <w:bCs/>
              </w:rPr>
            </w:pPr>
          </w:p>
        </w:tc>
        <w:tc>
          <w:tcPr>
            <w:tcW w:w="3240" w:type="dxa"/>
            <w:shd w:val="clear" w:color="auto" w:fill="auto"/>
          </w:tcPr>
          <w:p w:rsidR="005F5566" w:rsidRPr="00957D46" w:rsidRDefault="00493531" w:rsidP="00957D46">
            <w:pPr>
              <w:pStyle w:val="prastasistinklapis"/>
              <w:rPr>
                <w:bCs/>
              </w:rPr>
            </w:pPr>
            <w:r w:rsidRPr="00957D46">
              <w:rPr>
                <w:bCs/>
              </w:rPr>
              <w:lastRenderedPageBreak/>
              <w:t>Straipsnius specialistai rašo epizodiškai</w:t>
            </w:r>
          </w:p>
        </w:tc>
        <w:tc>
          <w:tcPr>
            <w:tcW w:w="2880" w:type="dxa"/>
            <w:shd w:val="clear" w:color="auto" w:fill="auto"/>
          </w:tcPr>
          <w:p w:rsidR="005F5566" w:rsidRPr="00957D46" w:rsidRDefault="00957D46" w:rsidP="00957D46">
            <w:pPr>
              <w:pStyle w:val="prastasistinklapis"/>
              <w:rPr>
                <w:bCs/>
              </w:rPr>
            </w:pPr>
            <w:r w:rsidRPr="00957D46">
              <w:rPr>
                <w:bCs/>
              </w:rPr>
              <w:t>Spaudoje bus rašoma sistemingai</w:t>
            </w:r>
          </w:p>
        </w:tc>
        <w:tc>
          <w:tcPr>
            <w:tcW w:w="1260" w:type="dxa"/>
            <w:shd w:val="clear" w:color="auto" w:fill="auto"/>
          </w:tcPr>
          <w:p w:rsidR="005F5566" w:rsidRPr="00957D46" w:rsidRDefault="00957D46" w:rsidP="00957D46">
            <w:pPr>
              <w:pStyle w:val="prastasistinklapis"/>
              <w:rPr>
                <w:bCs/>
              </w:rPr>
            </w:pPr>
            <w:r w:rsidRPr="00957D46">
              <w:rPr>
                <w:bCs/>
              </w:rPr>
              <w:t>2015-2020 metai</w:t>
            </w:r>
          </w:p>
        </w:tc>
        <w:tc>
          <w:tcPr>
            <w:tcW w:w="1440" w:type="dxa"/>
            <w:shd w:val="clear" w:color="auto" w:fill="auto"/>
          </w:tcPr>
          <w:p w:rsidR="005F5566" w:rsidRPr="00957D46" w:rsidRDefault="00957D46" w:rsidP="00957D46">
            <w:pPr>
              <w:pStyle w:val="prastasistinklapis"/>
              <w:rPr>
                <w:bCs/>
              </w:rPr>
            </w:pPr>
            <w:r w:rsidRPr="00957D46">
              <w:rPr>
                <w:bCs/>
              </w:rPr>
              <w:t>Tarnybos specialistai</w:t>
            </w:r>
          </w:p>
        </w:tc>
        <w:tc>
          <w:tcPr>
            <w:tcW w:w="744" w:type="dxa"/>
            <w:gridSpan w:val="2"/>
            <w:shd w:val="clear" w:color="auto" w:fill="auto"/>
          </w:tcPr>
          <w:p w:rsidR="005F5566" w:rsidRPr="00957D46" w:rsidRDefault="00957D46" w:rsidP="00957D46">
            <w:pPr>
              <w:pStyle w:val="prastasistinklapis"/>
              <w:rPr>
                <w:bCs/>
              </w:rPr>
            </w:pPr>
            <w:r w:rsidRPr="00957D46">
              <w:rPr>
                <w:bCs/>
              </w:rPr>
              <w:t>2000</w:t>
            </w:r>
          </w:p>
        </w:tc>
        <w:tc>
          <w:tcPr>
            <w:tcW w:w="744" w:type="dxa"/>
            <w:gridSpan w:val="2"/>
            <w:shd w:val="clear" w:color="auto" w:fill="auto"/>
          </w:tcPr>
          <w:p w:rsidR="005F5566" w:rsidRPr="00957D46" w:rsidRDefault="00957D46" w:rsidP="00957D46">
            <w:pPr>
              <w:pStyle w:val="prastasistinklapis"/>
              <w:rPr>
                <w:bCs/>
              </w:rPr>
            </w:pPr>
            <w:r w:rsidRPr="00957D46">
              <w:rPr>
                <w:bCs/>
              </w:rPr>
              <w:t>2000</w:t>
            </w:r>
          </w:p>
        </w:tc>
        <w:tc>
          <w:tcPr>
            <w:tcW w:w="744" w:type="dxa"/>
            <w:shd w:val="clear" w:color="auto" w:fill="auto"/>
          </w:tcPr>
          <w:p w:rsidR="005F5566" w:rsidRPr="00EE2D18" w:rsidRDefault="005F5566" w:rsidP="00D455A6">
            <w:pPr>
              <w:pStyle w:val="prastasistinklapis"/>
              <w:rPr>
                <w:b/>
                <w:bCs/>
              </w:rPr>
            </w:pP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5F5566" w:rsidRPr="00EE2D18" w:rsidTr="00D455A6">
        <w:tc>
          <w:tcPr>
            <w:tcW w:w="2448" w:type="dxa"/>
            <w:shd w:val="clear" w:color="auto" w:fill="auto"/>
          </w:tcPr>
          <w:p w:rsidR="00EC3CDA" w:rsidRDefault="00957D46" w:rsidP="00EC3CDA">
            <w:r>
              <w:rPr>
                <w:bCs/>
              </w:rPr>
              <w:lastRenderedPageBreak/>
              <w:t>4</w:t>
            </w:r>
            <w:r w:rsidR="005F5566" w:rsidRPr="009D6153">
              <w:rPr>
                <w:bCs/>
              </w:rPr>
              <w:t>.3.</w:t>
            </w:r>
            <w:r w:rsidR="00EC3CDA">
              <w:t xml:space="preserve"> Internetinio tarnybos puslapio nuolatinis atnaujinimas</w:t>
            </w:r>
          </w:p>
          <w:p w:rsidR="005F5566" w:rsidRPr="009D6153" w:rsidRDefault="005F5566" w:rsidP="00D455A6">
            <w:pPr>
              <w:pStyle w:val="prastasistinklapis"/>
              <w:rPr>
                <w:bCs/>
              </w:rPr>
            </w:pPr>
          </w:p>
        </w:tc>
        <w:tc>
          <w:tcPr>
            <w:tcW w:w="3240" w:type="dxa"/>
            <w:shd w:val="clear" w:color="auto" w:fill="auto"/>
          </w:tcPr>
          <w:p w:rsidR="005F5566" w:rsidRPr="00957D46" w:rsidRDefault="00957D46" w:rsidP="00957D46">
            <w:pPr>
              <w:pStyle w:val="prastasistinklapis"/>
              <w:rPr>
                <w:bCs/>
              </w:rPr>
            </w:pPr>
            <w:r w:rsidRPr="00957D46">
              <w:rPr>
                <w:bCs/>
              </w:rPr>
              <w:t>Vyksta nesistemingai</w:t>
            </w:r>
          </w:p>
        </w:tc>
        <w:tc>
          <w:tcPr>
            <w:tcW w:w="2880" w:type="dxa"/>
            <w:shd w:val="clear" w:color="auto" w:fill="auto"/>
          </w:tcPr>
          <w:p w:rsidR="005F5566" w:rsidRPr="00957D46" w:rsidRDefault="00957D46" w:rsidP="00957D46">
            <w:pPr>
              <w:pStyle w:val="prastasistinklapis"/>
              <w:rPr>
                <w:bCs/>
              </w:rPr>
            </w:pPr>
            <w:r w:rsidRPr="00957D46">
              <w:rPr>
                <w:bCs/>
              </w:rPr>
              <w:t>Bus atnaujinama pagal sukurtą sistemą</w:t>
            </w:r>
          </w:p>
        </w:tc>
        <w:tc>
          <w:tcPr>
            <w:tcW w:w="1260" w:type="dxa"/>
            <w:shd w:val="clear" w:color="auto" w:fill="auto"/>
          </w:tcPr>
          <w:p w:rsidR="005F5566" w:rsidRPr="00957D46" w:rsidRDefault="00957D46" w:rsidP="00957D46">
            <w:pPr>
              <w:pStyle w:val="prastasistinklapis"/>
              <w:rPr>
                <w:bCs/>
              </w:rPr>
            </w:pPr>
            <w:r w:rsidRPr="00957D46">
              <w:rPr>
                <w:bCs/>
              </w:rPr>
              <w:t>2015-2020 metai</w:t>
            </w:r>
          </w:p>
        </w:tc>
        <w:tc>
          <w:tcPr>
            <w:tcW w:w="1440" w:type="dxa"/>
            <w:shd w:val="clear" w:color="auto" w:fill="auto"/>
          </w:tcPr>
          <w:p w:rsidR="005F5566" w:rsidRPr="00957D46" w:rsidRDefault="00957D46" w:rsidP="00957D46">
            <w:pPr>
              <w:pStyle w:val="prastasistinklapis"/>
              <w:rPr>
                <w:bCs/>
              </w:rPr>
            </w:pPr>
            <w:r w:rsidRPr="00957D46">
              <w:rPr>
                <w:bCs/>
              </w:rPr>
              <w:t>Tarnybos direktorė</w:t>
            </w:r>
          </w:p>
        </w:tc>
        <w:tc>
          <w:tcPr>
            <w:tcW w:w="744" w:type="dxa"/>
            <w:gridSpan w:val="2"/>
            <w:shd w:val="clear" w:color="auto" w:fill="auto"/>
          </w:tcPr>
          <w:p w:rsidR="005F5566" w:rsidRPr="00957D46" w:rsidRDefault="00957D46" w:rsidP="00957D46">
            <w:pPr>
              <w:pStyle w:val="prastasistinklapis"/>
              <w:rPr>
                <w:bCs/>
              </w:rPr>
            </w:pPr>
            <w:r w:rsidRPr="00957D46">
              <w:rPr>
                <w:bCs/>
              </w:rPr>
              <w:t>2000</w:t>
            </w:r>
          </w:p>
        </w:tc>
        <w:tc>
          <w:tcPr>
            <w:tcW w:w="744" w:type="dxa"/>
            <w:gridSpan w:val="2"/>
            <w:shd w:val="clear" w:color="auto" w:fill="auto"/>
          </w:tcPr>
          <w:p w:rsidR="005F5566" w:rsidRPr="00957D46" w:rsidRDefault="005F5566" w:rsidP="00957D46">
            <w:pPr>
              <w:pStyle w:val="prastasistinklapis"/>
              <w:rPr>
                <w:bCs/>
              </w:rPr>
            </w:pPr>
          </w:p>
        </w:tc>
        <w:tc>
          <w:tcPr>
            <w:tcW w:w="744" w:type="dxa"/>
            <w:shd w:val="clear" w:color="auto" w:fill="auto"/>
          </w:tcPr>
          <w:p w:rsidR="005F5566" w:rsidRPr="00957D46" w:rsidRDefault="00957D46" w:rsidP="00957D46">
            <w:pPr>
              <w:pStyle w:val="prastasistinklapis"/>
              <w:rPr>
                <w:bCs/>
              </w:rPr>
            </w:pPr>
            <w:r w:rsidRPr="00957D46">
              <w:rPr>
                <w:bCs/>
              </w:rPr>
              <w:t>2000</w:t>
            </w:r>
          </w:p>
        </w:tc>
        <w:tc>
          <w:tcPr>
            <w:tcW w:w="768" w:type="dxa"/>
            <w:shd w:val="clear" w:color="auto" w:fill="auto"/>
          </w:tcPr>
          <w:p w:rsidR="005F5566" w:rsidRPr="00EE2D18" w:rsidRDefault="005F5566" w:rsidP="00D455A6">
            <w:pPr>
              <w:pStyle w:val="prastasistinklapis"/>
              <w:rPr>
                <w:b/>
                <w:bCs/>
              </w:rPr>
            </w:pPr>
          </w:p>
        </w:tc>
        <w:tc>
          <w:tcPr>
            <w:tcW w:w="720" w:type="dxa"/>
            <w:shd w:val="clear" w:color="auto" w:fill="auto"/>
          </w:tcPr>
          <w:p w:rsidR="005F5566" w:rsidRPr="00EE2D18" w:rsidRDefault="005F5566" w:rsidP="00D455A6">
            <w:pPr>
              <w:pStyle w:val="prastasistinklapis"/>
              <w:rPr>
                <w:b/>
                <w:bCs/>
              </w:rPr>
            </w:pPr>
          </w:p>
        </w:tc>
      </w:tr>
      <w:tr w:rsidR="00957D46" w:rsidRPr="00EE2D18" w:rsidTr="00D455A6">
        <w:trPr>
          <w:trHeight w:val="90"/>
        </w:trPr>
        <w:tc>
          <w:tcPr>
            <w:tcW w:w="2448" w:type="dxa"/>
            <w:shd w:val="clear" w:color="auto" w:fill="auto"/>
          </w:tcPr>
          <w:p w:rsidR="00957D46" w:rsidRDefault="00957D46" w:rsidP="00EC3CDA">
            <w:r w:rsidRPr="009D6153">
              <w:rPr>
                <w:bCs/>
              </w:rPr>
              <w:t>5.4.</w:t>
            </w:r>
            <w:r>
              <w:t xml:space="preserve"> Lankstinukai psichologijos, specialiojo ugdymo klausimais</w:t>
            </w:r>
          </w:p>
          <w:p w:rsidR="00957D46" w:rsidRDefault="00957D46" w:rsidP="00EC3CDA"/>
          <w:p w:rsidR="00957D46" w:rsidRPr="009D6153" w:rsidRDefault="00957D46" w:rsidP="00D455A6">
            <w:pPr>
              <w:pStyle w:val="prastasistinklapis"/>
              <w:rPr>
                <w:bCs/>
              </w:rPr>
            </w:pPr>
          </w:p>
        </w:tc>
        <w:tc>
          <w:tcPr>
            <w:tcW w:w="3240" w:type="dxa"/>
            <w:shd w:val="clear" w:color="auto" w:fill="auto"/>
          </w:tcPr>
          <w:p w:rsidR="00957D46" w:rsidRPr="00957D46" w:rsidRDefault="00957D46" w:rsidP="00957D46">
            <w:pPr>
              <w:pStyle w:val="prastasistinklapis"/>
              <w:rPr>
                <w:bCs/>
              </w:rPr>
            </w:pPr>
            <w:r w:rsidRPr="00957D46">
              <w:rPr>
                <w:bCs/>
              </w:rPr>
              <w:t>Parengiami 1-2 lankstinukai per metus</w:t>
            </w:r>
          </w:p>
        </w:tc>
        <w:tc>
          <w:tcPr>
            <w:tcW w:w="2880" w:type="dxa"/>
            <w:shd w:val="clear" w:color="auto" w:fill="auto"/>
          </w:tcPr>
          <w:p w:rsidR="00957D46" w:rsidRPr="00957D46" w:rsidRDefault="00957D46" w:rsidP="00957D46">
            <w:pPr>
              <w:pStyle w:val="prastasistinklapis"/>
              <w:rPr>
                <w:bCs/>
              </w:rPr>
            </w:pPr>
            <w:r w:rsidRPr="00957D46">
              <w:rPr>
                <w:bCs/>
              </w:rPr>
              <w:t>Bus parengiami 2-4 lankstinukai per metus</w:t>
            </w:r>
          </w:p>
        </w:tc>
        <w:tc>
          <w:tcPr>
            <w:tcW w:w="1260" w:type="dxa"/>
            <w:shd w:val="clear" w:color="auto" w:fill="auto"/>
          </w:tcPr>
          <w:p w:rsidR="00957D46" w:rsidRPr="00957D46" w:rsidRDefault="00957D46" w:rsidP="00957D46">
            <w:pPr>
              <w:pStyle w:val="prastasistinklapis"/>
              <w:rPr>
                <w:bCs/>
              </w:rPr>
            </w:pPr>
            <w:r w:rsidRPr="00957D46">
              <w:rPr>
                <w:bCs/>
              </w:rPr>
              <w:t>2014-2020 metai</w:t>
            </w:r>
          </w:p>
        </w:tc>
        <w:tc>
          <w:tcPr>
            <w:tcW w:w="1440" w:type="dxa"/>
            <w:shd w:val="clear" w:color="auto" w:fill="auto"/>
          </w:tcPr>
          <w:p w:rsidR="00957D46" w:rsidRPr="00957D46" w:rsidRDefault="00957D46" w:rsidP="00957D46">
            <w:pPr>
              <w:pStyle w:val="prastasistinklapis"/>
              <w:rPr>
                <w:bCs/>
              </w:rPr>
            </w:pPr>
            <w:r w:rsidRPr="00957D46">
              <w:rPr>
                <w:bCs/>
              </w:rPr>
              <w:t>Tarnybos specialistai</w:t>
            </w:r>
          </w:p>
        </w:tc>
        <w:tc>
          <w:tcPr>
            <w:tcW w:w="744" w:type="dxa"/>
            <w:gridSpan w:val="2"/>
            <w:shd w:val="clear" w:color="auto" w:fill="auto"/>
          </w:tcPr>
          <w:p w:rsidR="00957D46" w:rsidRPr="00957D46" w:rsidRDefault="00957D46" w:rsidP="00957D46">
            <w:pPr>
              <w:pStyle w:val="prastasistinklapis"/>
              <w:rPr>
                <w:bCs/>
              </w:rPr>
            </w:pPr>
            <w:r w:rsidRPr="00957D46">
              <w:rPr>
                <w:bCs/>
              </w:rPr>
              <w:t>2000</w:t>
            </w:r>
          </w:p>
        </w:tc>
        <w:tc>
          <w:tcPr>
            <w:tcW w:w="744" w:type="dxa"/>
            <w:gridSpan w:val="2"/>
            <w:shd w:val="clear" w:color="auto" w:fill="auto"/>
          </w:tcPr>
          <w:p w:rsidR="00957D46" w:rsidRPr="00957D46" w:rsidRDefault="00957D46" w:rsidP="00957D46">
            <w:pPr>
              <w:pStyle w:val="prastasistinklapis"/>
              <w:rPr>
                <w:bCs/>
              </w:rPr>
            </w:pPr>
            <w:r w:rsidRPr="00957D46">
              <w:rPr>
                <w:bCs/>
              </w:rPr>
              <w:t>2000</w:t>
            </w:r>
          </w:p>
        </w:tc>
        <w:tc>
          <w:tcPr>
            <w:tcW w:w="744" w:type="dxa"/>
            <w:shd w:val="clear" w:color="auto" w:fill="auto"/>
          </w:tcPr>
          <w:p w:rsidR="00957D46" w:rsidRPr="00957D46" w:rsidRDefault="00957D46" w:rsidP="00957D46">
            <w:pPr>
              <w:pStyle w:val="prastasistinklapis"/>
              <w:rPr>
                <w:bCs/>
              </w:rPr>
            </w:pPr>
          </w:p>
        </w:tc>
        <w:tc>
          <w:tcPr>
            <w:tcW w:w="768" w:type="dxa"/>
            <w:shd w:val="clear" w:color="auto" w:fill="auto"/>
          </w:tcPr>
          <w:p w:rsidR="00957D46" w:rsidRPr="00EE2D18" w:rsidRDefault="00957D46" w:rsidP="00D455A6">
            <w:pPr>
              <w:pStyle w:val="prastasistinklapis"/>
              <w:rPr>
                <w:b/>
                <w:bCs/>
              </w:rPr>
            </w:pPr>
          </w:p>
        </w:tc>
        <w:tc>
          <w:tcPr>
            <w:tcW w:w="720" w:type="dxa"/>
            <w:shd w:val="clear" w:color="auto" w:fill="auto"/>
          </w:tcPr>
          <w:p w:rsidR="00957D46" w:rsidRPr="00EE2D18" w:rsidRDefault="00957D46" w:rsidP="00D455A6">
            <w:pPr>
              <w:pStyle w:val="prastasistinklapis"/>
              <w:rPr>
                <w:b/>
                <w:bCs/>
              </w:rPr>
            </w:pPr>
          </w:p>
        </w:tc>
      </w:tr>
      <w:tr w:rsidR="00957D46" w:rsidRPr="00EE2D18" w:rsidTr="00D455A6">
        <w:tc>
          <w:tcPr>
            <w:tcW w:w="2448" w:type="dxa"/>
            <w:shd w:val="clear" w:color="auto" w:fill="auto"/>
          </w:tcPr>
          <w:p w:rsidR="00957D46" w:rsidRPr="00EE2D18" w:rsidRDefault="00957D46" w:rsidP="00D455A6">
            <w:pPr>
              <w:pStyle w:val="prastasistinklapis"/>
              <w:rPr>
                <w:b/>
                <w:bCs/>
              </w:rPr>
            </w:pPr>
          </w:p>
        </w:tc>
        <w:tc>
          <w:tcPr>
            <w:tcW w:w="3240" w:type="dxa"/>
            <w:shd w:val="clear" w:color="auto" w:fill="auto"/>
          </w:tcPr>
          <w:p w:rsidR="00957D46" w:rsidRPr="00EE2D18" w:rsidRDefault="00957D46" w:rsidP="00D455A6">
            <w:pPr>
              <w:pStyle w:val="prastasistinklapis"/>
              <w:jc w:val="center"/>
              <w:rPr>
                <w:b/>
                <w:bCs/>
              </w:rPr>
            </w:pPr>
          </w:p>
        </w:tc>
        <w:tc>
          <w:tcPr>
            <w:tcW w:w="2880" w:type="dxa"/>
            <w:shd w:val="clear" w:color="auto" w:fill="auto"/>
          </w:tcPr>
          <w:p w:rsidR="00957D46" w:rsidRPr="00EE2D18" w:rsidRDefault="00957D46" w:rsidP="00D455A6">
            <w:pPr>
              <w:pStyle w:val="prastasistinklapis"/>
              <w:jc w:val="center"/>
              <w:rPr>
                <w:b/>
                <w:bCs/>
              </w:rPr>
            </w:pPr>
          </w:p>
        </w:tc>
        <w:tc>
          <w:tcPr>
            <w:tcW w:w="1260" w:type="dxa"/>
            <w:shd w:val="clear" w:color="auto" w:fill="auto"/>
          </w:tcPr>
          <w:p w:rsidR="00957D46" w:rsidRPr="00EE2D18" w:rsidRDefault="00957D46" w:rsidP="00D455A6">
            <w:pPr>
              <w:pStyle w:val="prastasistinklapis"/>
              <w:rPr>
                <w:b/>
                <w:bCs/>
              </w:rPr>
            </w:pPr>
          </w:p>
        </w:tc>
        <w:tc>
          <w:tcPr>
            <w:tcW w:w="1440" w:type="dxa"/>
            <w:shd w:val="clear" w:color="auto" w:fill="auto"/>
          </w:tcPr>
          <w:p w:rsidR="00957D46" w:rsidRPr="00EE2D18" w:rsidRDefault="00957D46" w:rsidP="00D455A6">
            <w:pPr>
              <w:pStyle w:val="prastasistinklapis"/>
              <w:rPr>
                <w:b/>
                <w:bCs/>
              </w:rPr>
            </w:pPr>
          </w:p>
        </w:tc>
        <w:tc>
          <w:tcPr>
            <w:tcW w:w="744" w:type="dxa"/>
            <w:gridSpan w:val="2"/>
            <w:shd w:val="clear" w:color="auto" w:fill="auto"/>
          </w:tcPr>
          <w:p w:rsidR="00957D46" w:rsidRPr="00EE2D18" w:rsidRDefault="00957D46" w:rsidP="00D455A6">
            <w:pPr>
              <w:pStyle w:val="prastasistinklapis"/>
              <w:rPr>
                <w:b/>
                <w:bCs/>
              </w:rPr>
            </w:pPr>
          </w:p>
        </w:tc>
        <w:tc>
          <w:tcPr>
            <w:tcW w:w="744" w:type="dxa"/>
            <w:gridSpan w:val="2"/>
            <w:shd w:val="clear" w:color="auto" w:fill="auto"/>
          </w:tcPr>
          <w:p w:rsidR="00957D46" w:rsidRPr="00EE2D18" w:rsidRDefault="00957D46" w:rsidP="00D455A6">
            <w:pPr>
              <w:pStyle w:val="prastasistinklapis"/>
              <w:rPr>
                <w:b/>
                <w:bCs/>
              </w:rPr>
            </w:pPr>
          </w:p>
        </w:tc>
        <w:tc>
          <w:tcPr>
            <w:tcW w:w="744" w:type="dxa"/>
            <w:shd w:val="clear" w:color="auto" w:fill="auto"/>
          </w:tcPr>
          <w:p w:rsidR="00957D46" w:rsidRPr="00EE2D18" w:rsidRDefault="00957D46" w:rsidP="00D455A6">
            <w:pPr>
              <w:pStyle w:val="prastasistinklapis"/>
              <w:rPr>
                <w:b/>
                <w:bCs/>
              </w:rPr>
            </w:pPr>
          </w:p>
        </w:tc>
        <w:tc>
          <w:tcPr>
            <w:tcW w:w="768" w:type="dxa"/>
            <w:shd w:val="clear" w:color="auto" w:fill="auto"/>
          </w:tcPr>
          <w:p w:rsidR="00957D46" w:rsidRPr="00EE2D18" w:rsidRDefault="00957D46" w:rsidP="00D455A6">
            <w:pPr>
              <w:pStyle w:val="prastasistinklapis"/>
              <w:rPr>
                <w:b/>
                <w:bCs/>
              </w:rPr>
            </w:pPr>
          </w:p>
        </w:tc>
        <w:tc>
          <w:tcPr>
            <w:tcW w:w="720" w:type="dxa"/>
            <w:shd w:val="clear" w:color="auto" w:fill="auto"/>
          </w:tcPr>
          <w:p w:rsidR="00957D46" w:rsidRPr="00EE2D18" w:rsidRDefault="00957D46" w:rsidP="00D455A6">
            <w:pPr>
              <w:pStyle w:val="prastasistinklapis"/>
              <w:rPr>
                <w:b/>
                <w:bCs/>
              </w:rPr>
            </w:pPr>
          </w:p>
        </w:tc>
      </w:tr>
    </w:tbl>
    <w:p w:rsidR="001C673E" w:rsidRPr="00762812" w:rsidRDefault="001C673E" w:rsidP="00856762">
      <w:pPr>
        <w:shd w:val="clear" w:color="auto" w:fill="FFFFFF"/>
        <w:jc w:val="both"/>
        <w:rPr>
          <w:b/>
        </w:rPr>
        <w:sectPr w:rsidR="001C673E" w:rsidRPr="00762812" w:rsidSect="003C6536">
          <w:pgSz w:w="16838" w:h="11906" w:orient="landscape"/>
          <w:pgMar w:top="1077" w:right="1701" w:bottom="1701" w:left="1134" w:header="720" w:footer="720" w:gutter="0"/>
          <w:cols w:space="720"/>
          <w:docGrid w:linePitch="360"/>
        </w:sectPr>
      </w:pPr>
    </w:p>
    <w:p w:rsidR="00D04959" w:rsidRPr="00762812" w:rsidRDefault="00D04959" w:rsidP="00856762">
      <w:pPr>
        <w:shd w:val="clear" w:color="auto" w:fill="FFFFFF"/>
        <w:jc w:val="both"/>
        <w:rPr>
          <w:b/>
        </w:rPr>
      </w:pPr>
    </w:p>
    <w:p w:rsidR="00255418" w:rsidRDefault="0095781C" w:rsidP="00243474">
      <w:pPr>
        <w:shd w:val="clear" w:color="auto" w:fill="FFFFFF"/>
        <w:tabs>
          <w:tab w:val="left" w:pos="900"/>
        </w:tabs>
        <w:spacing w:line="276" w:lineRule="auto"/>
        <w:ind w:left="720"/>
        <w:jc w:val="center"/>
        <w:rPr>
          <w:b/>
          <w:caps/>
        </w:rPr>
      </w:pPr>
      <w:r>
        <w:rPr>
          <w:b/>
          <w:caps/>
        </w:rPr>
        <w:t xml:space="preserve">VI. </w:t>
      </w:r>
      <w:r w:rsidR="00255418" w:rsidRPr="00762812">
        <w:rPr>
          <w:b/>
          <w:caps/>
        </w:rPr>
        <w:t xml:space="preserve">Strateginio plano </w:t>
      </w:r>
      <w:r w:rsidR="000E2BF9">
        <w:rPr>
          <w:b/>
          <w:caps/>
        </w:rPr>
        <w:t>STEBĖSENOS</w:t>
      </w:r>
      <w:r w:rsidR="00255418" w:rsidRPr="00762812">
        <w:rPr>
          <w:b/>
          <w:caps/>
        </w:rPr>
        <w:t xml:space="preserve"> sistema</w:t>
      </w:r>
    </w:p>
    <w:p w:rsidR="006A59F3" w:rsidRDefault="006A59F3" w:rsidP="006A59F3">
      <w:pPr>
        <w:shd w:val="clear" w:color="auto" w:fill="FFFFFF"/>
        <w:tabs>
          <w:tab w:val="left" w:pos="900"/>
        </w:tabs>
        <w:spacing w:line="276" w:lineRule="auto"/>
        <w:ind w:left="720"/>
        <w:rPr>
          <w:b/>
          <w:caps/>
        </w:rPr>
      </w:pPr>
    </w:p>
    <w:p w:rsidR="006A59F3" w:rsidRDefault="006A59F3" w:rsidP="006A59F3">
      <w:pPr>
        <w:spacing w:line="360" w:lineRule="auto"/>
        <w:ind w:left="720"/>
        <w:jc w:val="both"/>
        <w:rPr>
          <w:color w:val="000000"/>
        </w:rPr>
      </w:pPr>
      <w:r>
        <w:t>Strateginio plano stebėsena atliekama viso proceso metu ir visais lygiais.</w:t>
      </w:r>
      <w:r>
        <w:rPr>
          <w:color w:val="000000"/>
        </w:rPr>
        <w:t xml:space="preserve"> Strateginio planavimo grupė pristato mokyklos strateginį planą mokyklos bendruomenei kartą per metus - mokslo metų pradžioje. Tokiu būdu bendruomenė turi galimybę stebėti ir vertinti, kaip įgyvendinami strateginiai tikslai  ir teikti siūlymus bei pageidavimus. </w:t>
      </w:r>
    </w:p>
    <w:p w:rsidR="006A59F3" w:rsidRDefault="006A59F3" w:rsidP="006A59F3">
      <w:pPr>
        <w:shd w:val="clear" w:color="auto" w:fill="FFFFFF"/>
        <w:spacing w:line="324" w:lineRule="auto"/>
        <w:ind w:left="720"/>
        <w:jc w:val="both"/>
      </w:pPr>
      <w:r>
        <w:t>Mokyklos direktorius ir direktoriaus pavaduotojos ugdymui stebi ir įvertina, ar mokykla įgyvendina strateginius tikslus ir programas, ar darbuotojai įvykdė pavestus uždavinius, ar vykdomų programų priemonės yra efektyvios ir atitinkamai patikslina strateginius veiklos planus.</w:t>
      </w:r>
    </w:p>
    <w:p w:rsidR="006A59F3" w:rsidRDefault="006A59F3" w:rsidP="006A59F3">
      <w:pPr>
        <w:shd w:val="clear" w:color="auto" w:fill="FFFFFF"/>
        <w:spacing w:line="324" w:lineRule="auto"/>
        <w:ind w:left="720"/>
        <w:jc w:val="both"/>
        <w:rPr>
          <w:color w:val="000000"/>
        </w:rPr>
      </w:pPr>
      <w:r>
        <w:rPr>
          <w:color w:val="000000"/>
        </w:rPr>
        <w:t xml:space="preserve">Mokyklos direktoriaus įsakymu sudaryta stebėsenos darbo grupė </w:t>
      </w:r>
      <w:r>
        <w:t xml:space="preserve">kiekvienais metais gegužės mėnesį pristato bendruomenei ataskaitą apie strateginio plano vykdymą. Strateginio plano neatskiriama dalis yra veiklos plano įgyvendinimas. Stebėsenos grupė </w:t>
      </w:r>
      <w:r>
        <w:rPr>
          <w:color w:val="000000"/>
        </w:rPr>
        <w:t>analizuoja duomenis ir  fiksuoja strateginių tikslų, programų įgyvendinimo rezultatus sudarytoje lentelėje.</w:t>
      </w:r>
    </w:p>
    <w:p w:rsidR="00957D46" w:rsidRDefault="00957D46" w:rsidP="006A59F3">
      <w:pPr>
        <w:shd w:val="clear" w:color="auto" w:fill="FFFFFF"/>
        <w:spacing w:line="324" w:lineRule="auto"/>
        <w:ind w:left="720"/>
        <w:jc w:val="both"/>
        <w:rPr>
          <w:highlight w:val="yellow"/>
        </w:rPr>
      </w:pPr>
    </w:p>
    <w:p w:rsidR="006A59F3" w:rsidRDefault="006A59F3" w:rsidP="006A59F3">
      <w:pPr>
        <w:ind w:left="720"/>
        <w:jc w:val="both"/>
        <w:rPr>
          <w:color w:val="000000"/>
        </w:rPr>
      </w:pPr>
      <w:r>
        <w:rPr>
          <w:color w:val="000000"/>
        </w:rPr>
        <w:t>1 lentelė</w:t>
      </w:r>
    </w:p>
    <w:p w:rsidR="006A59F3" w:rsidRDefault="006A59F3" w:rsidP="006A59F3">
      <w:pPr>
        <w:ind w:left="720"/>
        <w:jc w:val="both"/>
        <w:rPr>
          <w:color w:val="000000"/>
        </w:rPr>
      </w:pPr>
    </w:p>
    <w:p w:rsidR="006A59F3" w:rsidRDefault="006A59F3" w:rsidP="006A59F3">
      <w:pPr>
        <w:ind w:left="720"/>
        <w:rPr>
          <w:color w:val="000000"/>
        </w:rPr>
      </w:pPr>
      <w:r>
        <w:rPr>
          <w:color w:val="000000"/>
        </w:rPr>
        <w:t>Strateginių tikslų pasiekimo lygio analizė</w:t>
      </w:r>
    </w:p>
    <w:p w:rsidR="0095781C" w:rsidRDefault="0095781C" w:rsidP="006A59F3">
      <w:pPr>
        <w:ind w:left="720"/>
        <w:rPr>
          <w:color w:val="000000"/>
        </w:rPr>
      </w:pPr>
    </w:p>
    <w:tbl>
      <w:tblPr>
        <w:tblW w:w="9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1681"/>
        <w:gridCol w:w="1365"/>
        <w:gridCol w:w="1521"/>
        <w:gridCol w:w="1630"/>
        <w:gridCol w:w="1399"/>
        <w:gridCol w:w="1176"/>
      </w:tblGrid>
      <w:tr w:rsidR="006A59F3" w:rsidTr="0095781C">
        <w:trPr>
          <w:trHeight w:val="405"/>
        </w:trPr>
        <w:tc>
          <w:tcPr>
            <w:tcW w:w="268" w:type="dxa"/>
            <w:vMerge w:val="restart"/>
            <w:tcBorders>
              <w:top w:val="single" w:sz="4" w:space="0" w:color="auto"/>
              <w:left w:val="single" w:sz="4" w:space="0" w:color="auto"/>
              <w:bottom w:val="single" w:sz="4" w:space="0" w:color="auto"/>
              <w:right w:val="single" w:sz="4" w:space="0" w:color="auto"/>
            </w:tcBorders>
            <w:vAlign w:val="center"/>
            <w:hideMark/>
          </w:tcPr>
          <w:p w:rsidR="006A59F3" w:rsidRDefault="006A59F3">
            <w:pPr>
              <w:rPr>
                <w:color w:val="000000"/>
                <w:sz w:val="22"/>
                <w:szCs w:val="22"/>
                <w:lang w:eastAsia="en-US"/>
              </w:rPr>
            </w:pPr>
            <w:r>
              <w:rPr>
                <w:color w:val="000000"/>
                <w:sz w:val="22"/>
                <w:szCs w:val="22"/>
              </w:rPr>
              <w:t>Eil.</w:t>
            </w:r>
          </w:p>
          <w:p w:rsidR="006A59F3" w:rsidRDefault="006A59F3">
            <w:pPr>
              <w:jc w:val="center"/>
              <w:rPr>
                <w:color w:val="000000"/>
                <w:sz w:val="22"/>
                <w:szCs w:val="22"/>
                <w:lang w:eastAsia="en-US"/>
              </w:rPr>
            </w:pPr>
            <w:r>
              <w:rPr>
                <w:color w:val="000000"/>
                <w:sz w:val="22"/>
                <w:szCs w:val="22"/>
              </w:rPr>
              <w:t>Nr.</w:t>
            </w:r>
          </w:p>
        </w:tc>
        <w:tc>
          <w:tcPr>
            <w:tcW w:w="1742" w:type="dxa"/>
            <w:vMerge w:val="restart"/>
            <w:tcBorders>
              <w:top w:val="single" w:sz="4" w:space="0" w:color="auto"/>
              <w:left w:val="single" w:sz="4" w:space="0" w:color="auto"/>
              <w:bottom w:val="single" w:sz="4" w:space="0" w:color="auto"/>
              <w:right w:val="single" w:sz="4" w:space="0" w:color="auto"/>
            </w:tcBorders>
            <w:vAlign w:val="center"/>
            <w:hideMark/>
          </w:tcPr>
          <w:p w:rsidR="006A59F3" w:rsidRDefault="006A59F3">
            <w:pPr>
              <w:jc w:val="center"/>
              <w:rPr>
                <w:color w:val="000000"/>
                <w:sz w:val="22"/>
                <w:szCs w:val="22"/>
                <w:lang w:eastAsia="en-US"/>
              </w:rPr>
            </w:pPr>
            <w:r>
              <w:rPr>
                <w:color w:val="000000"/>
                <w:sz w:val="22"/>
                <w:szCs w:val="22"/>
              </w:rPr>
              <w:t>Prioritetinė kryptis, tikslas</w:t>
            </w:r>
          </w:p>
        </w:tc>
        <w:tc>
          <w:tcPr>
            <w:tcW w:w="1376" w:type="dxa"/>
            <w:vMerge w:val="restart"/>
            <w:tcBorders>
              <w:top w:val="single" w:sz="4" w:space="0" w:color="auto"/>
              <w:left w:val="single" w:sz="4" w:space="0" w:color="auto"/>
              <w:bottom w:val="single" w:sz="4" w:space="0" w:color="auto"/>
              <w:right w:val="single" w:sz="4" w:space="0" w:color="auto"/>
            </w:tcBorders>
            <w:vAlign w:val="center"/>
            <w:hideMark/>
          </w:tcPr>
          <w:p w:rsidR="006A59F3" w:rsidRDefault="006A59F3">
            <w:pPr>
              <w:jc w:val="center"/>
              <w:rPr>
                <w:color w:val="000000"/>
                <w:sz w:val="22"/>
                <w:szCs w:val="22"/>
                <w:lang w:eastAsia="en-US"/>
              </w:rPr>
            </w:pPr>
            <w:r>
              <w:rPr>
                <w:color w:val="000000"/>
                <w:sz w:val="22"/>
                <w:szCs w:val="22"/>
              </w:rPr>
              <w:t>Indikatorių apibrėžimas</w:t>
            </w:r>
          </w:p>
        </w:tc>
        <w:tc>
          <w:tcPr>
            <w:tcW w:w="4714" w:type="dxa"/>
            <w:gridSpan w:val="3"/>
            <w:tcBorders>
              <w:top w:val="single" w:sz="4" w:space="0" w:color="auto"/>
              <w:left w:val="single" w:sz="4" w:space="0" w:color="auto"/>
              <w:bottom w:val="single" w:sz="4" w:space="0" w:color="auto"/>
              <w:right w:val="single" w:sz="4" w:space="0" w:color="auto"/>
            </w:tcBorders>
            <w:vAlign w:val="center"/>
            <w:hideMark/>
          </w:tcPr>
          <w:p w:rsidR="006A59F3" w:rsidRDefault="006A59F3">
            <w:pPr>
              <w:jc w:val="center"/>
              <w:rPr>
                <w:color w:val="000000"/>
                <w:sz w:val="22"/>
                <w:szCs w:val="22"/>
                <w:lang w:eastAsia="en-US"/>
              </w:rPr>
            </w:pPr>
            <w:r>
              <w:rPr>
                <w:color w:val="000000"/>
                <w:sz w:val="22"/>
                <w:szCs w:val="22"/>
              </w:rPr>
              <w:t>Indikatoriaus reikšmės</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rsidR="006A59F3" w:rsidRDefault="006A59F3">
            <w:pPr>
              <w:jc w:val="center"/>
              <w:rPr>
                <w:color w:val="000000"/>
                <w:sz w:val="22"/>
                <w:szCs w:val="22"/>
                <w:lang w:eastAsia="en-US"/>
              </w:rPr>
            </w:pPr>
            <w:r>
              <w:rPr>
                <w:color w:val="000000"/>
                <w:sz w:val="22"/>
                <w:szCs w:val="22"/>
              </w:rPr>
              <w:t>Pastabos</w:t>
            </w:r>
          </w:p>
        </w:tc>
      </w:tr>
      <w:tr w:rsidR="006A59F3" w:rsidTr="0095781C">
        <w:trPr>
          <w:trHeight w:val="425"/>
        </w:trPr>
        <w:tc>
          <w:tcPr>
            <w:tcW w:w="268" w:type="dxa"/>
            <w:vMerge/>
            <w:tcBorders>
              <w:top w:val="single" w:sz="4" w:space="0" w:color="auto"/>
              <w:left w:val="single" w:sz="4" w:space="0" w:color="auto"/>
              <w:bottom w:val="single" w:sz="4" w:space="0" w:color="auto"/>
              <w:right w:val="single" w:sz="4" w:space="0" w:color="auto"/>
            </w:tcBorders>
            <w:vAlign w:val="center"/>
            <w:hideMark/>
          </w:tcPr>
          <w:p w:rsidR="006A59F3" w:rsidRDefault="006A59F3">
            <w:pPr>
              <w:rPr>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59F3" w:rsidRDefault="006A59F3">
            <w:pPr>
              <w:rPr>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59F3" w:rsidRDefault="006A59F3">
            <w:pPr>
              <w:rPr>
                <w:color w:val="000000"/>
                <w:sz w:val="22"/>
                <w:szCs w:val="22"/>
                <w:lang w:eastAsia="en-US"/>
              </w:rPr>
            </w:pPr>
          </w:p>
        </w:tc>
        <w:tc>
          <w:tcPr>
            <w:tcW w:w="1594" w:type="dxa"/>
            <w:tcBorders>
              <w:top w:val="single" w:sz="4" w:space="0" w:color="auto"/>
              <w:left w:val="single" w:sz="4" w:space="0" w:color="auto"/>
              <w:bottom w:val="single" w:sz="4" w:space="0" w:color="auto"/>
              <w:right w:val="single" w:sz="4" w:space="0" w:color="auto"/>
            </w:tcBorders>
            <w:hideMark/>
          </w:tcPr>
          <w:p w:rsidR="006A59F3" w:rsidRDefault="006A59F3">
            <w:pPr>
              <w:jc w:val="center"/>
              <w:rPr>
                <w:color w:val="000000"/>
                <w:sz w:val="22"/>
                <w:szCs w:val="22"/>
                <w:lang w:eastAsia="en-US"/>
              </w:rPr>
            </w:pPr>
            <w:r>
              <w:rPr>
                <w:color w:val="000000"/>
                <w:sz w:val="22"/>
                <w:szCs w:val="22"/>
              </w:rPr>
              <w:t>Buvusi situacija</w:t>
            </w:r>
          </w:p>
        </w:tc>
        <w:tc>
          <w:tcPr>
            <w:tcW w:w="1680" w:type="dxa"/>
            <w:tcBorders>
              <w:top w:val="single" w:sz="4" w:space="0" w:color="auto"/>
              <w:left w:val="single" w:sz="4" w:space="0" w:color="auto"/>
              <w:bottom w:val="single" w:sz="4" w:space="0" w:color="auto"/>
              <w:right w:val="single" w:sz="4" w:space="0" w:color="auto"/>
            </w:tcBorders>
            <w:hideMark/>
          </w:tcPr>
          <w:p w:rsidR="006A59F3" w:rsidRDefault="006A59F3">
            <w:pPr>
              <w:jc w:val="center"/>
              <w:rPr>
                <w:color w:val="000000"/>
                <w:sz w:val="22"/>
                <w:szCs w:val="22"/>
                <w:lang w:eastAsia="en-US"/>
              </w:rPr>
            </w:pPr>
            <w:r>
              <w:rPr>
                <w:color w:val="000000"/>
                <w:sz w:val="22"/>
                <w:szCs w:val="22"/>
              </w:rPr>
              <w:t>Buvo planuojama</w:t>
            </w:r>
          </w:p>
        </w:tc>
        <w:tc>
          <w:tcPr>
            <w:tcW w:w="1440" w:type="dxa"/>
            <w:tcBorders>
              <w:top w:val="single" w:sz="4" w:space="0" w:color="auto"/>
              <w:left w:val="single" w:sz="4" w:space="0" w:color="auto"/>
              <w:bottom w:val="single" w:sz="4" w:space="0" w:color="auto"/>
              <w:right w:val="single" w:sz="4" w:space="0" w:color="auto"/>
            </w:tcBorders>
            <w:hideMark/>
          </w:tcPr>
          <w:p w:rsidR="006A59F3" w:rsidRDefault="006A59F3">
            <w:pPr>
              <w:jc w:val="center"/>
              <w:rPr>
                <w:color w:val="000000"/>
                <w:sz w:val="22"/>
                <w:szCs w:val="22"/>
                <w:lang w:eastAsia="en-US"/>
              </w:rPr>
            </w:pPr>
            <w:r>
              <w:rPr>
                <w:color w:val="000000"/>
                <w:sz w:val="22"/>
                <w:szCs w:val="22"/>
              </w:rPr>
              <w:t>Dabartinė situacija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59F3" w:rsidRDefault="006A59F3">
            <w:pPr>
              <w:rPr>
                <w:color w:val="000000"/>
                <w:sz w:val="22"/>
                <w:szCs w:val="22"/>
                <w:lang w:eastAsia="en-US"/>
              </w:rPr>
            </w:pPr>
          </w:p>
        </w:tc>
      </w:tr>
    </w:tbl>
    <w:p w:rsidR="006A59F3" w:rsidRDefault="006A59F3" w:rsidP="006A59F3">
      <w:pPr>
        <w:spacing w:line="360" w:lineRule="auto"/>
        <w:ind w:left="720"/>
        <w:jc w:val="both"/>
        <w:rPr>
          <w:color w:val="000000"/>
          <w:sz w:val="22"/>
          <w:szCs w:val="22"/>
          <w:lang w:eastAsia="en-US"/>
        </w:rPr>
      </w:pPr>
    </w:p>
    <w:p w:rsidR="006A59F3" w:rsidRDefault="006A59F3" w:rsidP="006A59F3">
      <w:pPr>
        <w:spacing w:line="360" w:lineRule="auto"/>
        <w:ind w:left="720"/>
        <w:jc w:val="both"/>
        <w:rPr>
          <w:color w:val="000000"/>
        </w:rPr>
      </w:pPr>
      <w:r>
        <w:rPr>
          <w:color w:val="000000"/>
        </w:rPr>
        <w:t xml:space="preserve">Strateginio planavimo grupė, atsižvelgusi į stebėsenos grupės ataskaitos rezultatus, kiekvienų metų rudenį koreguoja mokyklos strateginį planą ir teikia jį stebėsenos grupei pritarti. </w:t>
      </w:r>
      <w:r w:rsidR="00E57092">
        <w:rPr>
          <w:color w:val="000000"/>
        </w:rPr>
        <w:t xml:space="preserve">   </w:t>
      </w:r>
    </w:p>
    <w:p w:rsidR="00E57092" w:rsidRDefault="00E57092" w:rsidP="00D47AA9">
      <w:pPr>
        <w:spacing w:line="360" w:lineRule="auto"/>
        <w:ind w:left="720"/>
        <w:jc w:val="both"/>
        <w:rPr>
          <w:color w:val="000000"/>
        </w:rPr>
      </w:pPr>
      <w:r>
        <w:rPr>
          <w:color w:val="000000"/>
        </w:rPr>
        <w:t xml:space="preserve">     __________________________________________________________</w:t>
      </w:r>
    </w:p>
    <w:p w:rsidR="00D47AA9" w:rsidRDefault="00D47AA9" w:rsidP="00D47AA9">
      <w:pPr>
        <w:spacing w:line="360" w:lineRule="auto"/>
        <w:ind w:left="720"/>
        <w:jc w:val="both"/>
        <w:rPr>
          <w:color w:val="000000"/>
        </w:rPr>
      </w:pPr>
    </w:p>
    <w:tbl>
      <w:tblPr>
        <w:tblW w:w="10740" w:type="dxa"/>
        <w:tblLook w:val="04A0" w:firstRow="1" w:lastRow="0" w:firstColumn="1" w:lastColumn="0" w:noHBand="0" w:noVBand="1"/>
      </w:tblPr>
      <w:tblGrid>
        <w:gridCol w:w="5211"/>
        <w:gridCol w:w="5529"/>
      </w:tblGrid>
      <w:tr w:rsidR="00D47AA9" w:rsidRPr="00D47AA9" w:rsidTr="00243474">
        <w:tc>
          <w:tcPr>
            <w:tcW w:w="5211" w:type="dxa"/>
            <w:shd w:val="clear" w:color="auto" w:fill="auto"/>
          </w:tcPr>
          <w:p w:rsidR="00D47AA9" w:rsidRPr="00D47AA9" w:rsidRDefault="00D47AA9" w:rsidP="00D47AA9">
            <w:r w:rsidRPr="00D47AA9">
              <w:t>PRITARTA</w:t>
            </w:r>
          </w:p>
          <w:p w:rsidR="00D47AA9" w:rsidRPr="00D47AA9" w:rsidRDefault="00D47AA9" w:rsidP="00D47AA9">
            <w:pPr>
              <w:rPr>
                <w:rFonts w:eastAsia="Calibri"/>
                <w:lang w:val="en-US"/>
              </w:rPr>
            </w:pPr>
            <w:r w:rsidRPr="00EE2D18">
              <w:rPr>
                <w:color w:val="000000"/>
              </w:rPr>
              <w:t xml:space="preserve">Kretingos </w:t>
            </w:r>
            <w:r>
              <w:rPr>
                <w:color w:val="000000"/>
              </w:rPr>
              <w:t>rajono pedagoginės</w:t>
            </w:r>
            <w:r w:rsidRPr="00D47AA9">
              <w:t xml:space="preserve"> </w:t>
            </w:r>
            <w:r>
              <w:rPr>
                <w:color w:val="000000"/>
              </w:rPr>
              <w:t>psichologinės</w:t>
            </w:r>
            <w:r w:rsidRPr="00D47AA9">
              <w:t xml:space="preserve"> tarybos 2014 m. sausio 9 d. protokolu Nr. </w:t>
            </w:r>
            <w:r>
              <w:t>V</w:t>
            </w:r>
            <w:r w:rsidRPr="00D47AA9">
              <w:t>3</w:t>
            </w:r>
            <w:r>
              <w:t>-1</w:t>
            </w:r>
          </w:p>
        </w:tc>
        <w:tc>
          <w:tcPr>
            <w:tcW w:w="5529" w:type="dxa"/>
            <w:shd w:val="clear" w:color="auto" w:fill="auto"/>
          </w:tcPr>
          <w:p w:rsidR="00D47AA9" w:rsidRPr="00D47AA9" w:rsidRDefault="00D47AA9" w:rsidP="00243474">
            <w:pPr>
              <w:ind w:firstLine="1310"/>
              <w:jc w:val="both"/>
            </w:pPr>
            <w:r w:rsidRPr="00D47AA9">
              <w:t>PRITARTA</w:t>
            </w:r>
          </w:p>
          <w:p w:rsidR="00D47AA9" w:rsidRPr="00D47AA9" w:rsidRDefault="00D47AA9" w:rsidP="00243474">
            <w:pPr>
              <w:ind w:firstLine="1310"/>
              <w:jc w:val="both"/>
            </w:pPr>
            <w:r w:rsidRPr="00D47AA9">
              <w:t>Kretingos rajono savivaldybės tarybos</w:t>
            </w:r>
          </w:p>
          <w:p w:rsidR="008A0A3C" w:rsidRDefault="00D47AA9" w:rsidP="00243474">
            <w:pPr>
              <w:ind w:firstLine="1310"/>
              <w:jc w:val="both"/>
            </w:pPr>
            <w:r w:rsidRPr="00D47AA9">
              <w:t xml:space="preserve">2014 m. </w:t>
            </w:r>
            <w:r w:rsidR="008A0A3C">
              <w:t xml:space="preserve">sausio 30 d. </w:t>
            </w:r>
          </w:p>
          <w:p w:rsidR="00D47AA9" w:rsidRPr="00D47AA9" w:rsidRDefault="00D47AA9" w:rsidP="00243474">
            <w:pPr>
              <w:ind w:firstLine="1310"/>
              <w:jc w:val="both"/>
            </w:pPr>
            <w:r w:rsidRPr="00D47AA9">
              <w:t>sprendimu Nr. T2-</w:t>
            </w:r>
            <w:r w:rsidR="00A7086E">
              <w:t>21</w:t>
            </w:r>
          </w:p>
          <w:p w:rsidR="00D47AA9" w:rsidRPr="00D47AA9" w:rsidRDefault="00D47AA9" w:rsidP="00D47AA9">
            <w:pPr>
              <w:rPr>
                <w:rFonts w:eastAsia="Calibri"/>
                <w:lang w:val="en-US"/>
              </w:rPr>
            </w:pPr>
          </w:p>
        </w:tc>
      </w:tr>
    </w:tbl>
    <w:p w:rsidR="00E57092" w:rsidRDefault="00E57092" w:rsidP="006A59F3">
      <w:pPr>
        <w:spacing w:line="360" w:lineRule="auto"/>
        <w:ind w:left="720"/>
        <w:jc w:val="both"/>
        <w:rPr>
          <w:color w:val="000000"/>
        </w:rPr>
      </w:pPr>
    </w:p>
    <w:p w:rsidR="00FC1576" w:rsidRPr="00F03449" w:rsidRDefault="00FC1576" w:rsidP="00FC1576">
      <w:pPr>
        <w:shd w:val="clear" w:color="auto" w:fill="FFFFFF"/>
        <w:jc w:val="both"/>
      </w:pPr>
    </w:p>
    <w:sectPr w:rsidR="00FC1576" w:rsidRPr="00F03449" w:rsidSect="006A59F3">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A81" w:rsidRDefault="00DD1A81">
      <w:r>
        <w:separator/>
      </w:r>
    </w:p>
  </w:endnote>
  <w:endnote w:type="continuationSeparator" w:id="0">
    <w:p w:rsidR="00DD1A81" w:rsidRDefault="00DD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T3Eo00">
    <w:altName w:val="Times New Roman"/>
    <w:panose1 w:val="00000000000000000000"/>
    <w:charset w:val="EE"/>
    <w:family w:val="auto"/>
    <w:notTrueType/>
    <w:pitch w:val="default"/>
    <w:sig w:usb0="00000005" w:usb1="00000000" w:usb2="00000000" w:usb3="00000000" w:csb0="00000002" w:csb1="00000000"/>
  </w:font>
  <w:font w:name="TT46o00">
    <w:altName w:val="Times New Roman"/>
    <w:panose1 w:val="00000000000000000000"/>
    <w:charset w:val="EE"/>
    <w:family w:val="auto"/>
    <w:notTrueType/>
    <w:pitch w:val="default"/>
    <w:sig w:usb0="00000005" w:usb1="00000000" w:usb2="00000000" w:usb3="00000000" w:csb0="00000002"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24" w:rsidRDefault="008B1124" w:rsidP="004B391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B1124" w:rsidRDefault="008B1124" w:rsidP="0057642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24" w:rsidRDefault="008B1124" w:rsidP="001E12E8">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A81" w:rsidRDefault="00DD1A81">
      <w:r>
        <w:separator/>
      </w:r>
    </w:p>
  </w:footnote>
  <w:footnote w:type="continuationSeparator" w:id="0">
    <w:p w:rsidR="00DD1A81" w:rsidRDefault="00DD1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24" w:rsidRDefault="008B1124">
    <w:pPr>
      <w:pStyle w:val="Antrats"/>
      <w:jc w:val="center"/>
    </w:pPr>
    <w:r>
      <w:fldChar w:fldCharType="begin"/>
    </w:r>
    <w:r>
      <w:instrText>PAGE   \* MERGEFORMAT</w:instrText>
    </w:r>
    <w:r>
      <w:fldChar w:fldCharType="separate"/>
    </w:r>
    <w:r w:rsidR="00055CE1" w:rsidRPr="00055CE1">
      <w:rPr>
        <w:noProof/>
        <w:lang w:val="lt-LT"/>
      </w:rPr>
      <w:t>24</w:t>
    </w:r>
    <w:r>
      <w:fldChar w:fldCharType="end"/>
    </w:r>
  </w:p>
  <w:p w:rsidR="008B1124" w:rsidRPr="0096060F" w:rsidRDefault="008B1124" w:rsidP="0096060F">
    <w:pPr>
      <w:pStyle w:val="Antrats"/>
      <w:jc w:val="right"/>
      <w:rPr>
        <w:sz w:val="20"/>
        <w:szCs w:val="20"/>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2">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7"/>
    <w:lvl w:ilvl="0">
      <w:start w:val="1"/>
      <w:numFmt w:val="bullet"/>
      <w:lvlText w:val=""/>
      <w:lvlJc w:val="left"/>
      <w:pPr>
        <w:tabs>
          <w:tab w:val="num" w:pos="720"/>
        </w:tabs>
        <w:ind w:left="720" w:hanging="360"/>
      </w:pPr>
      <w:rPr>
        <w:rFonts w:ascii="Symbol" w:hAnsi="Symbol"/>
      </w:rPr>
    </w:lvl>
  </w:abstractNum>
  <w:abstractNum w:abstractNumId="4">
    <w:nsid w:val="00601ACE"/>
    <w:multiLevelType w:val="hybridMultilevel"/>
    <w:tmpl w:val="CD42D3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07A162CD"/>
    <w:multiLevelType w:val="hybridMultilevel"/>
    <w:tmpl w:val="2FE863E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D77789"/>
    <w:multiLevelType w:val="hybridMultilevel"/>
    <w:tmpl w:val="379846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F7D614F"/>
    <w:multiLevelType w:val="hybridMultilevel"/>
    <w:tmpl w:val="C1661404"/>
    <w:lvl w:ilvl="0" w:tplc="04090001">
      <w:start w:val="1"/>
      <w:numFmt w:val="bullet"/>
      <w:lvlText w:val=""/>
      <w:lvlJc w:val="left"/>
      <w:pPr>
        <w:tabs>
          <w:tab w:val="num" w:pos="720"/>
        </w:tabs>
        <w:ind w:left="720" w:hanging="360"/>
      </w:pPr>
      <w:rPr>
        <w:rFonts w:ascii="Symbol" w:hAnsi="Symbol" w:hint="default"/>
      </w:rPr>
    </w:lvl>
    <w:lvl w:ilvl="1" w:tplc="8062B694">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765471"/>
    <w:multiLevelType w:val="hybridMultilevel"/>
    <w:tmpl w:val="5894C2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16991E88"/>
    <w:multiLevelType w:val="hybridMultilevel"/>
    <w:tmpl w:val="05C6D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A4C16"/>
    <w:multiLevelType w:val="hybridMultilevel"/>
    <w:tmpl w:val="70BEB6A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9091F7E"/>
    <w:multiLevelType w:val="hybridMultilevel"/>
    <w:tmpl w:val="06E603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291002BC"/>
    <w:multiLevelType w:val="hybridMultilevel"/>
    <w:tmpl w:val="977CD5D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A6F0F08"/>
    <w:multiLevelType w:val="multilevel"/>
    <w:tmpl w:val="4606D212"/>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2C6D128D"/>
    <w:multiLevelType w:val="multilevel"/>
    <w:tmpl w:val="B39AC6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E8571DE"/>
    <w:multiLevelType w:val="hybridMultilevel"/>
    <w:tmpl w:val="4EBC1C9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0171310"/>
    <w:multiLevelType w:val="hybridMultilevel"/>
    <w:tmpl w:val="E040A60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0AD22A6"/>
    <w:multiLevelType w:val="hybridMultilevel"/>
    <w:tmpl w:val="7CDC9B36"/>
    <w:lvl w:ilvl="0" w:tplc="085E67A4">
      <w:start w:val="1"/>
      <w:numFmt w:val="decimal"/>
      <w:lvlText w:val="%1."/>
      <w:lvlJc w:val="left"/>
      <w:pPr>
        <w:ind w:left="1065" w:hanging="7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355C5AF1"/>
    <w:multiLevelType w:val="hybridMultilevel"/>
    <w:tmpl w:val="17A6B9D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7FC6C64"/>
    <w:multiLevelType w:val="hybridMultilevel"/>
    <w:tmpl w:val="1882893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746990"/>
    <w:multiLevelType w:val="multilevel"/>
    <w:tmpl w:val="21448D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B51ADC"/>
    <w:multiLevelType w:val="hybridMultilevel"/>
    <w:tmpl w:val="A37097EA"/>
    <w:lvl w:ilvl="0" w:tplc="52644B1A">
      <w:start w:val="1"/>
      <w:numFmt w:val="bullet"/>
      <w:lvlText w:val=""/>
      <w:lvlJc w:val="left"/>
      <w:pPr>
        <w:tabs>
          <w:tab w:val="num" w:pos="720"/>
        </w:tabs>
        <w:ind w:left="720" w:hanging="360"/>
      </w:pPr>
      <w:rPr>
        <w:rFonts w:ascii="Wingdings 2" w:hAnsi="Wingdings 2" w:hint="default"/>
      </w:rPr>
    </w:lvl>
    <w:lvl w:ilvl="1" w:tplc="993889FA" w:tentative="1">
      <w:start w:val="1"/>
      <w:numFmt w:val="bullet"/>
      <w:lvlText w:val=""/>
      <w:lvlJc w:val="left"/>
      <w:pPr>
        <w:tabs>
          <w:tab w:val="num" w:pos="1440"/>
        </w:tabs>
        <w:ind w:left="1440" w:hanging="360"/>
      </w:pPr>
      <w:rPr>
        <w:rFonts w:ascii="Wingdings 2" w:hAnsi="Wingdings 2" w:hint="default"/>
      </w:rPr>
    </w:lvl>
    <w:lvl w:ilvl="2" w:tplc="BFEC6BC8" w:tentative="1">
      <w:start w:val="1"/>
      <w:numFmt w:val="bullet"/>
      <w:lvlText w:val=""/>
      <w:lvlJc w:val="left"/>
      <w:pPr>
        <w:tabs>
          <w:tab w:val="num" w:pos="2160"/>
        </w:tabs>
        <w:ind w:left="2160" w:hanging="360"/>
      </w:pPr>
      <w:rPr>
        <w:rFonts w:ascii="Wingdings 2" w:hAnsi="Wingdings 2" w:hint="default"/>
      </w:rPr>
    </w:lvl>
    <w:lvl w:ilvl="3" w:tplc="48D0DED8" w:tentative="1">
      <w:start w:val="1"/>
      <w:numFmt w:val="bullet"/>
      <w:lvlText w:val=""/>
      <w:lvlJc w:val="left"/>
      <w:pPr>
        <w:tabs>
          <w:tab w:val="num" w:pos="2880"/>
        </w:tabs>
        <w:ind w:left="2880" w:hanging="360"/>
      </w:pPr>
      <w:rPr>
        <w:rFonts w:ascii="Wingdings 2" w:hAnsi="Wingdings 2" w:hint="default"/>
      </w:rPr>
    </w:lvl>
    <w:lvl w:ilvl="4" w:tplc="C2967950" w:tentative="1">
      <w:start w:val="1"/>
      <w:numFmt w:val="bullet"/>
      <w:lvlText w:val=""/>
      <w:lvlJc w:val="left"/>
      <w:pPr>
        <w:tabs>
          <w:tab w:val="num" w:pos="3600"/>
        </w:tabs>
        <w:ind w:left="3600" w:hanging="360"/>
      </w:pPr>
      <w:rPr>
        <w:rFonts w:ascii="Wingdings 2" w:hAnsi="Wingdings 2" w:hint="default"/>
      </w:rPr>
    </w:lvl>
    <w:lvl w:ilvl="5" w:tplc="6C60F776" w:tentative="1">
      <w:start w:val="1"/>
      <w:numFmt w:val="bullet"/>
      <w:lvlText w:val=""/>
      <w:lvlJc w:val="left"/>
      <w:pPr>
        <w:tabs>
          <w:tab w:val="num" w:pos="4320"/>
        </w:tabs>
        <w:ind w:left="4320" w:hanging="360"/>
      </w:pPr>
      <w:rPr>
        <w:rFonts w:ascii="Wingdings 2" w:hAnsi="Wingdings 2" w:hint="default"/>
      </w:rPr>
    </w:lvl>
    <w:lvl w:ilvl="6" w:tplc="03784EEC" w:tentative="1">
      <w:start w:val="1"/>
      <w:numFmt w:val="bullet"/>
      <w:lvlText w:val=""/>
      <w:lvlJc w:val="left"/>
      <w:pPr>
        <w:tabs>
          <w:tab w:val="num" w:pos="5040"/>
        </w:tabs>
        <w:ind w:left="5040" w:hanging="360"/>
      </w:pPr>
      <w:rPr>
        <w:rFonts w:ascii="Wingdings 2" w:hAnsi="Wingdings 2" w:hint="default"/>
      </w:rPr>
    </w:lvl>
    <w:lvl w:ilvl="7" w:tplc="3C06402C" w:tentative="1">
      <w:start w:val="1"/>
      <w:numFmt w:val="bullet"/>
      <w:lvlText w:val=""/>
      <w:lvlJc w:val="left"/>
      <w:pPr>
        <w:tabs>
          <w:tab w:val="num" w:pos="5760"/>
        </w:tabs>
        <w:ind w:left="5760" w:hanging="360"/>
      </w:pPr>
      <w:rPr>
        <w:rFonts w:ascii="Wingdings 2" w:hAnsi="Wingdings 2" w:hint="default"/>
      </w:rPr>
    </w:lvl>
    <w:lvl w:ilvl="8" w:tplc="51941F4A" w:tentative="1">
      <w:start w:val="1"/>
      <w:numFmt w:val="bullet"/>
      <w:lvlText w:val=""/>
      <w:lvlJc w:val="left"/>
      <w:pPr>
        <w:tabs>
          <w:tab w:val="num" w:pos="6480"/>
        </w:tabs>
        <w:ind w:left="6480" w:hanging="360"/>
      </w:pPr>
      <w:rPr>
        <w:rFonts w:ascii="Wingdings 2" w:hAnsi="Wingdings 2" w:hint="default"/>
      </w:rPr>
    </w:lvl>
  </w:abstractNum>
  <w:abstractNum w:abstractNumId="22">
    <w:nsid w:val="410176A2"/>
    <w:multiLevelType w:val="hybridMultilevel"/>
    <w:tmpl w:val="2AC2A5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43100354"/>
    <w:multiLevelType w:val="multilevel"/>
    <w:tmpl w:val="C946FE18"/>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4">
    <w:nsid w:val="461969B7"/>
    <w:multiLevelType w:val="hybridMultilevel"/>
    <w:tmpl w:val="4880E568"/>
    <w:lvl w:ilvl="0" w:tplc="CCE2AD56">
      <w:start w:val="2009"/>
      <w:numFmt w:val="bullet"/>
      <w:lvlText w:val="-"/>
      <w:lvlJc w:val="left"/>
      <w:pPr>
        <w:tabs>
          <w:tab w:val="num" w:pos="720"/>
        </w:tabs>
        <w:ind w:left="720" w:hanging="360"/>
      </w:pPr>
      <w:rPr>
        <w:rFonts w:ascii="Times New Roman" w:eastAsia="Lucida Sans Unicode"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nsid w:val="50272316"/>
    <w:multiLevelType w:val="multilevel"/>
    <w:tmpl w:val="979A6B6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1A03DB0"/>
    <w:multiLevelType w:val="multilevel"/>
    <w:tmpl w:val="4BDA3AE8"/>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21E0789"/>
    <w:multiLevelType w:val="hybridMultilevel"/>
    <w:tmpl w:val="70501E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535D6354"/>
    <w:multiLevelType w:val="multilevel"/>
    <w:tmpl w:val="979A6B6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5AD0E6E"/>
    <w:multiLevelType w:val="hybridMultilevel"/>
    <w:tmpl w:val="D6F05A4C"/>
    <w:lvl w:ilvl="0" w:tplc="B25CF5AE">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313019"/>
    <w:multiLevelType w:val="hybridMultilevel"/>
    <w:tmpl w:val="C35AFF66"/>
    <w:lvl w:ilvl="0" w:tplc="E5AE01FE">
      <w:start w:val="1999"/>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C2079B5"/>
    <w:multiLevelType w:val="multilevel"/>
    <w:tmpl w:val="DD80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4C1D85"/>
    <w:multiLevelType w:val="hybridMultilevel"/>
    <w:tmpl w:val="581CC0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9E4FB7"/>
    <w:multiLevelType w:val="multilevel"/>
    <w:tmpl w:val="204A13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77C5DFB"/>
    <w:multiLevelType w:val="hybridMultilevel"/>
    <w:tmpl w:val="7F88F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nsid w:val="67D22D4B"/>
    <w:multiLevelType w:val="multilevel"/>
    <w:tmpl w:val="BCFC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4747FA"/>
    <w:multiLevelType w:val="hybridMultilevel"/>
    <w:tmpl w:val="EB8AD498"/>
    <w:lvl w:ilvl="0" w:tplc="734C9E8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CC523C"/>
    <w:multiLevelType w:val="hybridMultilevel"/>
    <w:tmpl w:val="401AA6B0"/>
    <w:lvl w:ilvl="0" w:tplc="CCE2AD56">
      <w:start w:val="2009"/>
      <w:numFmt w:val="bullet"/>
      <w:lvlText w:val="-"/>
      <w:lvlJc w:val="left"/>
      <w:pPr>
        <w:tabs>
          <w:tab w:val="num" w:pos="720"/>
        </w:tabs>
        <w:ind w:left="720" w:hanging="360"/>
      </w:pPr>
      <w:rPr>
        <w:rFonts w:ascii="Times New Roman" w:eastAsia="Lucida Sans Unicode"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nsid w:val="6CBE0017"/>
    <w:multiLevelType w:val="hybridMultilevel"/>
    <w:tmpl w:val="6D50032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DC20BD1"/>
    <w:multiLevelType w:val="multilevel"/>
    <w:tmpl w:val="670C932C"/>
    <w:lvl w:ilvl="0">
      <w:start w:val="1"/>
      <w:numFmt w:val="upperRoman"/>
      <w:lvlText w:val="%1."/>
      <w:lvlJc w:val="left"/>
      <w:pPr>
        <w:tabs>
          <w:tab w:val="num" w:pos="720"/>
        </w:tabs>
        <w:ind w:left="720" w:hanging="360"/>
      </w:pPr>
      <w:rPr>
        <w:rFonts w:ascii="Times New Roman" w:eastAsia="Times New Roman" w:hAnsi="Times New Roman" w:cs="Times New Roman"/>
        <w:b/>
      </w:rPr>
    </w:lvl>
    <w:lvl w:ilvl="1">
      <w:start w:val="1"/>
      <w:numFmt w:val="decimal"/>
      <w:isLgl/>
      <w:lvlText w:val="%1.%2."/>
      <w:lvlJc w:val="left"/>
      <w:pPr>
        <w:tabs>
          <w:tab w:val="num" w:pos="1380"/>
        </w:tabs>
        <w:ind w:left="138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nsid w:val="6EF5046B"/>
    <w:multiLevelType w:val="hybridMultilevel"/>
    <w:tmpl w:val="33A23BDC"/>
    <w:lvl w:ilvl="0" w:tplc="0409000F">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F6E0E53"/>
    <w:multiLevelType w:val="hybridMultilevel"/>
    <w:tmpl w:val="2D08196C"/>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79BA394B"/>
    <w:multiLevelType w:val="multilevel"/>
    <w:tmpl w:val="670C932C"/>
    <w:lvl w:ilvl="0">
      <w:start w:val="1"/>
      <w:numFmt w:val="upperRoman"/>
      <w:lvlText w:val="%1."/>
      <w:lvlJc w:val="left"/>
      <w:pPr>
        <w:tabs>
          <w:tab w:val="num" w:pos="720"/>
        </w:tabs>
        <w:ind w:left="720" w:hanging="360"/>
      </w:pPr>
      <w:rPr>
        <w:rFonts w:ascii="Times New Roman" w:eastAsia="Times New Roman" w:hAnsi="Times New Roman" w:cs="Times New Roman"/>
        <w:b/>
      </w:rPr>
    </w:lvl>
    <w:lvl w:ilvl="1">
      <w:start w:val="1"/>
      <w:numFmt w:val="decimal"/>
      <w:isLgl/>
      <w:lvlText w:val="%1.%2."/>
      <w:lvlJc w:val="left"/>
      <w:pPr>
        <w:tabs>
          <w:tab w:val="num" w:pos="1380"/>
        </w:tabs>
        <w:ind w:left="138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nsid w:val="7A137C32"/>
    <w:multiLevelType w:val="hybridMultilevel"/>
    <w:tmpl w:val="AFE6B446"/>
    <w:lvl w:ilvl="0" w:tplc="6E60B566">
      <w:start w:val="1"/>
      <w:numFmt w:val="decimal"/>
      <w:lvlText w:val="%1."/>
      <w:lvlJc w:val="left"/>
      <w:pPr>
        <w:tabs>
          <w:tab w:val="num" w:pos="600"/>
        </w:tabs>
        <w:ind w:left="600" w:hanging="360"/>
      </w:pPr>
      <w:rPr>
        <w:rFonts w:ascii="Times New Roman" w:eastAsia="Times New Roman" w:hAnsi="Times New Roman" w:cs="Times New Roman"/>
      </w:rPr>
    </w:lvl>
    <w:lvl w:ilvl="1" w:tplc="04090001">
      <w:start w:val="1"/>
      <w:numFmt w:val="bullet"/>
      <w:lvlText w:val=""/>
      <w:lvlJc w:val="left"/>
      <w:pPr>
        <w:tabs>
          <w:tab w:val="num" w:pos="1320"/>
        </w:tabs>
        <w:ind w:left="1320" w:hanging="360"/>
      </w:pPr>
      <w:rPr>
        <w:rFonts w:ascii="Symbol" w:hAnsi="Symbol" w:hint="default"/>
      </w:rPr>
    </w:lvl>
    <w:lvl w:ilvl="2" w:tplc="975AD92E">
      <w:start w:val="5"/>
      <w:numFmt w:val="upperRoman"/>
      <w:lvlText w:val="%3."/>
      <w:lvlJc w:val="left"/>
      <w:pPr>
        <w:tabs>
          <w:tab w:val="num" w:pos="2400"/>
        </w:tabs>
        <w:ind w:left="2400" w:hanging="720"/>
      </w:pPr>
      <w:rPr>
        <w:rFonts w:hint="default"/>
        <w:b/>
        <w:sz w:val="24"/>
      </w:rPr>
    </w:lvl>
    <w:lvl w:ilvl="3" w:tplc="04270001" w:tentative="1">
      <w:start w:val="1"/>
      <w:numFmt w:val="bullet"/>
      <w:lvlText w:val=""/>
      <w:lvlJc w:val="left"/>
      <w:pPr>
        <w:tabs>
          <w:tab w:val="num" w:pos="2760"/>
        </w:tabs>
        <w:ind w:left="2760" w:hanging="360"/>
      </w:pPr>
      <w:rPr>
        <w:rFonts w:ascii="Symbol" w:hAnsi="Symbol" w:hint="default"/>
      </w:rPr>
    </w:lvl>
    <w:lvl w:ilvl="4" w:tplc="04270003" w:tentative="1">
      <w:start w:val="1"/>
      <w:numFmt w:val="bullet"/>
      <w:lvlText w:val="o"/>
      <w:lvlJc w:val="left"/>
      <w:pPr>
        <w:tabs>
          <w:tab w:val="num" w:pos="3480"/>
        </w:tabs>
        <w:ind w:left="3480" w:hanging="360"/>
      </w:pPr>
      <w:rPr>
        <w:rFonts w:ascii="Courier New" w:hAnsi="Courier New" w:cs="Courier New" w:hint="default"/>
      </w:rPr>
    </w:lvl>
    <w:lvl w:ilvl="5" w:tplc="04270005" w:tentative="1">
      <w:start w:val="1"/>
      <w:numFmt w:val="bullet"/>
      <w:lvlText w:val=""/>
      <w:lvlJc w:val="left"/>
      <w:pPr>
        <w:tabs>
          <w:tab w:val="num" w:pos="4200"/>
        </w:tabs>
        <w:ind w:left="4200" w:hanging="360"/>
      </w:pPr>
      <w:rPr>
        <w:rFonts w:ascii="Wingdings" w:hAnsi="Wingdings" w:hint="default"/>
      </w:rPr>
    </w:lvl>
    <w:lvl w:ilvl="6" w:tplc="04270001" w:tentative="1">
      <w:start w:val="1"/>
      <w:numFmt w:val="bullet"/>
      <w:lvlText w:val=""/>
      <w:lvlJc w:val="left"/>
      <w:pPr>
        <w:tabs>
          <w:tab w:val="num" w:pos="4920"/>
        </w:tabs>
        <w:ind w:left="4920" w:hanging="360"/>
      </w:pPr>
      <w:rPr>
        <w:rFonts w:ascii="Symbol" w:hAnsi="Symbol" w:hint="default"/>
      </w:rPr>
    </w:lvl>
    <w:lvl w:ilvl="7" w:tplc="04270003" w:tentative="1">
      <w:start w:val="1"/>
      <w:numFmt w:val="bullet"/>
      <w:lvlText w:val="o"/>
      <w:lvlJc w:val="left"/>
      <w:pPr>
        <w:tabs>
          <w:tab w:val="num" w:pos="5640"/>
        </w:tabs>
        <w:ind w:left="5640" w:hanging="360"/>
      </w:pPr>
      <w:rPr>
        <w:rFonts w:ascii="Courier New" w:hAnsi="Courier New" w:cs="Courier New" w:hint="default"/>
      </w:rPr>
    </w:lvl>
    <w:lvl w:ilvl="8" w:tplc="04270005" w:tentative="1">
      <w:start w:val="1"/>
      <w:numFmt w:val="bullet"/>
      <w:lvlText w:val=""/>
      <w:lvlJc w:val="left"/>
      <w:pPr>
        <w:tabs>
          <w:tab w:val="num" w:pos="6360"/>
        </w:tabs>
        <w:ind w:left="6360" w:hanging="360"/>
      </w:pPr>
      <w:rPr>
        <w:rFonts w:ascii="Wingdings" w:hAnsi="Wingdings" w:hint="default"/>
      </w:rPr>
    </w:lvl>
  </w:abstractNum>
  <w:abstractNum w:abstractNumId="44">
    <w:nsid w:val="7B83221B"/>
    <w:multiLevelType w:val="hybridMultilevel"/>
    <w:tmpl w:val="58D204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174665"/>
    <w:multiLevelType w:val="hybridMultilevel"/>
    <w:tmpl w:val="B13A7206"/>
    <w:lvl w:ilvl="0" w:tplc="0409000D">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43"/>
  </w:num>
  <w:num w:numId="2">
    <w:abstractNumId w:val="19"/>
  </w:num>
  <w:num w:numId="3">
    <w:abstractNumId w:val="45"/>
  </w:num>
  <w:num w:numId="4">
    <w:abstractNumId w:val="5"/>
  </w:num>
  <w:num w:numId="5">
    <w:abstractNumId w:val="42"/>
  </w:num>
  <w:num w:numId="6">
    <w:abstractNumId w:val="7"/>
  </w:num>
  <w:num w:numId="7">
    <w:abstractNumId w:val="44"/>
  </w:num>
  <w:num w:numId="8">
    <w:abstractNumId w:val="6"/>
  </w:num>
  <w:num w:numId="9">
    <w:abstractNumId w:val="17"/>
  </w:num>
  <w:num w:numId="10">
    <w:abstractNumId w:val="8"/>
  </w:num>
  <w:num w:numId="11">
    <w:abstractNumId w:val="37"/>
  </w:num>
  <w:num w:numId="12">
    <w:abstractNumId w:val="24"/>
  </w:num>
  <w:num w:numId="13">
    <w:abstractNumId w:val="27"/>
  </w:num>
  <w:num w:numId="14">
    <w:abstractNumId w:val="22"/>
  </w:num>
  <w:num w:numId="15">
    <w:abstractNumId w:val="4"/>
  </w:num>
  <w:num w:numId="16">
    <w:abstractNumId w:val="32"/>
  </w:num>
  <w:num w:numId="17">
    <w:abstractNumId w:val="39"/>
  </w:num>
  <w:num w:numId="18">
    <w:abstractNumId w:val="11"/>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8"/>
  </w:num>
  <w:num w:numId="26">
    <w:abstractNumId w:val="25"/>
  </w:num>
  <w:num w:numId="27">
    <w:abstractNumId w:val="18"/>
  </w:num>
  <w:num w:numId="28">
    <w:abstractNumId w:val="34"/>
  </w:num>
  <w:num w:numId="29">
    <w:abstractNumId w:val="36"/>
  </w:num>
  <w:num w:numId="30">
    <w:abstractNumId w:val="9"/>
  </w:num>
  <w:num w:numId="31">
    <w:abstractNumId w:val="14"/>
  </w:num>
  <w:num w:numId="32">
    <w:abstractNumId w:val="26"/>
  </w:num>
  <w:num w:numId="33">
    <w:abstractNumId w:val="35"/>
  </w:num>
  <w:num w:numId="34">
    <w:abstractNumId w:val="30"/>
  </w:num>
  <w:num w:numId="35">
    <w:abstractNumId w:val="31"/>
  </w:num>
  <w:num w:numId="36">
    <w:abstractNumId w:val="29"/>
  </w:num>
  <w:num w:numId="37">
    <w:abstractNumId w:val="21"/>
  </w:num>
  <w:num w:numId="38">
    <w:abstractNumId w:val="23"/>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0"/>
  </w:num>
  <w:num w:numId="42">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87D"/>
    <w:rsid w:val="00003D72"/>
    <w:rsid w:val="00011935"/>
    <w:rsid w:val="00016EE5"/>
    <w:rsid w:val="00024FA3"/>
    <w:rsid w:val="000257D0"/>
    <w:rsid w:val="0002687C"/>
    <w:rsid w:val="0003622A"/>
    <w:rsid w:val="00043310"/>
    <w:rsid w:val="00044167"/>
    <w:rsid w:val="0005120F"/>
    <w:rsid w:val="00055CE1"/>
    <w:rsid w:val="000607B2"/>
    <w:rsid w:val="000636C6"/>
    <w:rsid w:val="00072312"/>
    <w:rsid w:val="00072B2B"/>
    <w:rsid w:val="00072F47"/>
    <w:rsid w:val="00076238"/>
    <w:rsid w:val="00081D96"/>
    <w:rsid w:val="0008780C"/>
    <w:rsid w:val="0009027B"/>
    <w:rsid w:val="00093FBC"/>
    <w:rsid w:val="000948B8"/>
    <w:rsid w:val="000972F3"/>
    <w:rsid w:val="000A03D1"/>
    <w:rsid w:val="000A3A1F"/>
    <w:rsid w:val="000B00F7"/>
    <w:rsid w:val="000B1A75"/>
    <w:rsid w:val="000B5C19"/>
    <w:rsid w:val="000B69F1"/>
    <w:rsid w:val="000B7964"/>
    <w:rsid w:val="000C5DB1"/>
    <w:rsid w:val="000C7B19"/>
    <w:rsid w:val="000D069B"/>
    <w:rsid w:val="000D3FE4"/>
    <w:rsid w:val="000D6F19"/>
    <w:rsid w:val="000E135F"/>
    <w:rsid w:val="000E2BF9"/>
    <w:rsid w:val="000E5330"/>
    <w:rsid w:val="000E6580"/>
    <w:rsid w:val="000E7227"/>
    <w:rsid w:val="00100214"/>
    <w:rsid w:val="00101552"/>
    <w:rsid w:val="00106133"/>
    <w:rsid w:val="0011376D"/>
    <w:rsid w:val="00113C43"/>
    <w:rsid w:val="00116AEA"/>
    <w:rsid w:val="00120589"/>
    <w:rsid w:val="00134777"/>
    <w:rsid w:val="0013729A"/>
    <w:rsid w:val="00137341"/>
    <w:rsid w:val="0013751E"/>
    <w:rsid w:val="00137C3E"/>
    <w:rsid w:val="00140825"/>
    <w:rsid w:val="001447C3"/>
    <w:rsid w:val="00145974"/>
    <w:rsid w:val="00147CDA"/>
    <w:rsid w:val="001602CB"/>
    <w:rsid w:val="00172D88"/>
    <w:rsid w:val="00177580"/>
    <w:rsid w:val="00183C57"/>
    <w:rsid w:val="00187D3F"/>
    <w:rsid w:val="001A715E"/>
    <w:rsid w:val="001B46B8"/>
    <w:rsid w:val="001B4F21"/>
    <w:rsid w:val="001B58DB"/>
    <w:rsid w:val="001B5CC8"/>
    <w:rsid w:val="001C673E"/>
    <w:rsid w:val="001D0989"/>
    <w:rsid w:val="001D1AC2"/>
    <w:rsid w:val="001E12E8"/>
    <w:rsid w:val="001E1339"/>
    <w:rsid w:val="001E1ACF"/>
    <w:rsid w:val="001E1E1C"/>
    <w:rsid w:val="001E5B55"/>
    <w:rsid w:val="001E6236"/>
    <w:rsid w:val="001E62F8"/>
    <w:rsid w:val="001F1F2B"/>
    <w:rsid w:val="001F2117"/>
    <w:rsid w:val="001F3698"/>
    <w:rsid w:val="001F4DB1"/>
    <w:rsid w:val="001F4F97"/>
    <w:rsid w:val="00207A0D"/>
    <w:rsid w:val="002121B3"/>
    <w:rsid w:val="00215228"/>
    <w:rsid w:val="0021606A"/>
    <w:rsid w:val="00223ACD"/>
    <w:rsid w:val="00227E3D"/>
    <w:rsid w:val="002403CA"/>
    <w:rsid w:val="00243474"/>
    <w:rsid w:val="00244759"/>
    <w:rsid w:val="00255418"/>
    <w:rsid w:val="002562C6"/>
    <w:rsid w:val="00266D7D"/>
    <w:rsid w:val="00266DD4"/>
    <w:rsid w:val="00271006"/>
    <w:rsid w:val="00280755"/>
    <w:rsid w:val="00280B88"/>
    <w:rsid w:val="0028117E"/>
    <w:rsid w:val="0028331C"/>
    <w:rsid w:val="00286F36"/>
    <w:rsid w:val="002910AF"/>
    <w:rsid w:val="00293F7F"/>
    <w:rsid w:val="00297E5C"/>
    <w:rsid w:val="002A027F"/>
    <w:rsid w:val="002A7CFE"/>
    <w:rsid w:val="002B1CE3"/>
    <w:rsid w:val="002C0BAE"/>
    <w:rsid w:val="002C1E52"/>
    <w:rsid w:val="002D0384"/>
    <w:rsid w:val="002D1F78"/>
    <w:rsid w:val="002D33AF"/>
    <w:rsid w:val="002D6967"/>
    <w:rsid w:val="002E2EF8"/>
    <w:rsid w:val="002E6EA3"/>
    <w:rsid w:val="002F091C"/>
    <w:rsid w:val="002F4A51"/>
    <w:rsid w:val="002F63A2"/>
    <w:rsid w:val="002F6CE0"/>
    <w:rsid w:val="003066C1"/>
    <w:rsid w:val="00310915"/>
    <w:rsid w:val="00323964"/>
    <w:rsid w:val="003256C6"/>
    <w:rsid w:val="00332F46"/>
    <w:rsid w:val="003465DF"/>
    <w:rsid w:val="003514B5"/>
    <w:rsid w:val="00352872"/>
    <w:rsid w:val="003528AE"/>
    <w:rsid w:val="00353DBE"/>
    <w:rsid w:val="00357F83"/>
    <w:rsid w:val="003672E3"/>
    <w:rsid w:val="003707DE"/>
    <w:rsid w:val="0038555D"/>
    <w:rsid w:val="00386676"/>
    <w:rsid w:val="0039134A"/>
    <w:rsid w:val="00394EFB"/>
    <w:rsid w:val="0039641A"/>
    <w:rsid w:val="003974AC"/>
    <w:rsid w:val="003A4A6A"/>
    <w:rsid w:val="003B0304"/>
    <w:rsid w:val="003B17A4"/>
    <w:rsid w:val="003B4223"/>
    <w:rsid w:val="003C27D6"/>
    <w:rsid w:val="003C607F"/>
    <w:rsid w:val="003C6536"/>
    <w:rsid w:val="003D0C99"/>
    <w:rsid w:val="003D150A"/>
    <w:rsid w:val="003D1AFC"/>
    <w:rsid w:val="003D4572"/>
    <w:rsid w:val="003D63C1"/>
    <w:rsid w:val="003F0F83"/>
    <w:rsid w:val="003F2176"/>
    <w:rsid w:val="003F22E2"/>
    <w:rsid w:val="003F255A"/>
    <w:rsid w:val="003F4143"/>
    <w:rsid w:val="003F49A8"/>
    <w:rsid w:val="00401B27"/>
    <w:rsid w:val="004109FC"/>
    <w:rsid w:val="00413B10"/>
    <w:rsid w:val="00415AAD"/>
    <w:rsid w:val="00422B1D"/>
    <w:rsid w:val="00425D13"/>
    <w:rsid w:val="004274A7"/>
    <w:rsid w:val="00433679"/>
    <w:rsid w:val="00444BD1"/>
    <w:rsid w:val="00444C3F"/>
    <w:rsid w:val="004501B7"/>
    <w:rsid w:val="00454782"/>
    <w:rsid w:val="00455DD8"/>
    <w:rsid w:val="00464996"/>
    <w:rsid w:val="00466646"/>
    <w:rsid w:val="0046690F"/>
    <w:rsid w:val="0047004F"/>
    <w:rsid w:val="004705ED"/>
    <w:rsid w:val="004725B9"/>
    <w:rsid w:val="00475104"/>
    <w:rsid w:val="0047532C"/>
    <w:rsid w:val="004850C8"/>
    <w:rsid w:val="00493531"/>
    <w:rsid w:val="00495617"/>
    <w:rsid w:val="004A28CB"/>
    <w:rsid w:val="004A294C"/>
    <w:rsid w:val="004A4544"/>
    <w:rsid w:val="004A4CC6"/>
    <w:rsid w:val="004A6CC6"/>
    <w:rsid w:val="004B31E9"/>
    <w:rsid w:val="004B3911"/>
    <w:rsid w:val="004C2094"/>
    <w:rsid w:val="004C35DC"/>
    <w:rsid w:val="004C3D12"/>
    <w:rsid w:val="004C478D"/>
    <w:rsid w:val="004C5F3A"/>
    <w:rsid w:val="004E304C"/>
    <w:rsid w:val="004E441A"/>
    <w:rsid w:val="004F07E9"/>
    <w:rsid w:val="004F2D12"/>
    <w:rsid w:val="004F57F4"/>
    <w:rsid w:val="004F78A4"/>
    <w:rsid w:val="005002F7"/>
    <w:rsid w:val="00500AF7"/>
    <w:rsid w:val="00501810"/>
    <w:rsid w:val="00505924"/>
    <w:rsid w:val="005132BB"/>
    <w:rsid w:val="00513909"/>
    <w:rsid w:val="0051636D"/>
    <w:rsid w:val="00517E79"/>
    <w:rsid w:val="00521749"/>
    <w:rsid w:val="00523EB4"/>
    <w:rsid w:val="00524B56"/>
    <w:rsid w:val="00525800"/>
    <w:rsid w:val="005260A2"/>
    <w:rsid w:val="00540F8E"/>
    <w:rsid w:val="0054204B"/>
    <w:rsid w:val="00542CBC"/>
    <w:rsid w:val="00543A09"/>
    <w:rsid w:val="00544734"/>
    <w:rsid w:val="00551B5F"/>
    <w:rsid w:val="005548EA"/>
    <w:rsid w:val="00555FEB"/>
    <w:rsid w:val="00561AA7"/>
    <w:rsid w:val="00566482"/>
    <w:rsid w:val="00566870"/>
    <w:rsid w:val="00567616"/>
    <w:rsid w:val="00571C3D"/>
    <w:rsid w:val="0057312F"/>
    <w:rsid w:val="00573737"/>
    <w:rsid w:val="00574387"/>
    <w:rsid w:val="005758EC"/>
    <w:rsid w:val="00576174"/>
    <w:rsid w:val="00576429"/>
    <w:rsid w:val="00580FED"/>
    <w:rsid w:val="005828A8"/>
    <w:rsid w:val="005838B7"/>
    <w:rsid w:val="005847D4"/>
    <w:rsid w:val="005902DB"/>
    <w:rsid w:val="00594DA5"/>
    <w:rsid w:val="005961F4"/>
    <w:rsid w:val="005A1841"/>
    <w:rsid w:val="005A518B"/>
    <w:rsid w:val="005B1090"/>
    <w:rsid w:val="005B5707"/>
    <w:rsid w:val="005C270B"/>
    <w:rsid w:val="005D4BB8"/>
    <w:rsid w:val="005E0DA7"/>
    <w:rsid w:val="005E2144"/>
    <w:rsid w:val="005E33AC"/>
    <w:rsid w:val="005E3455"/>
    <w:rsid w:val="005E69DE"/>
    <w:rsid w:val="005E705B"/>
    <w:rsid w:val="005E73C9"/>
    <w:rsid w:val="005F16FC"/>
    <w:rsid w:val="005F3333"/>
    <w:rsid w:val="005F517B"/>
    <w:rsid w:val="005F5566"/>
    <w:rsid w:val="005F59B0"/>
    <w:rsid w:val="005F7F39"/>
    <w:rsid w:val="00600D9E"/>
    <w:rsid w:val="0060125C"/>
    <w:rsid w:val="0060182F"/>
    <w:rsid w:val="00603EE6"/>
    <w:rsid w:val="0061374E"/>
    <w:rsid w:val="00615525"/>
    <w:rsid w:val="00624C6F"/>
    <w:rsid w:val="00641B86"/>
    <w:rsid w:val="00642477"/>
    <w:rsid w:val="0064672D"/>
    <w:rsid w:val="006475B1"/>
    <w:rsid w:val="00657297"/>
    <w:rsid w:val="00673B5F"/>
    <w:rsid w:val="00673F93"/>
    <w:rsid w:val="0067465B"/>
    <w:rsid w:val="00676494"/>
    <w:rsid w:val="00676D2A"/>
    <w:rsid w:val="006840E7"/>
    <w:rsid w:val="00691407"/>
    <w:rsid w:val="00694EAB"/>
    <w:rsid w:val="006A2129"/>
    <w:rsid w:val="006A59F3"/>
    <w:rsid w:val="006A7942"/>
    <w:rsid w:val="006A7E86"/>
    <w:rsid w:val="006B1DFF"/>
    <w:rsid w:val="006B3606"/>
    <w:rsid w:val="006B7A16"/>
    <w:rsid w:val="006B7C52"/>
    <w:rsid w:val="006C2697"/>
    <w:rsid w:val="006C2C7C"/>
    <w:rsid w:val="006C4719"/>
    <w:rsid w:val="006D0C99"/>
    <w:rsid w:val="006D5598"/>
    <w:rsid w:val="006E1EEA"/>
    <w:rsid w:val="006E5289"/>
    <w:rsid w:val="006E6FBE"/>
    <w:rsid w:val="006F0B38"/>
    <w:rsid w:val="006F3B1A"/>
    <w:rsid w:val="006F4253"/>
    <w:rsid w:val="006F51C3"/>
    <w:rsid w:val="006F5A32"/>
    <w:rsid w:val="006F6670"/>
    <w:rsid w:val="006F75EB"/>
    <w:rsid w:val="0070082D"/>
    <w:rsid w:val="0070201E"/>
    <w:rsid w:val="0070497A"/>
    <w:rsid w:val="00706ABA"/>
    <w:rsid w:val="00713AC2"/>
    <w:rsid w:val="00720C1A"/>
    <w:rsid w:val="007251B8"/>
    <w:rsid w:val="007262EB"/>
    <w:rsid w:val="00732A42"/>
    <w:rsid w:val="007365AD"/>
    <w:rsid w:val="00737AD0"/>
    <w:rsid w:val="00737C35"/>
    <w:rsid w:val="0074023F"/>
    <w:rsid w:val="00741681"/>
    <w:rsid w:val="00742331"/>
    <w:rsid w:val="0074239F"/>
    <w:rsid w:val="00744E8E"/>
    <w:rsid w:val="007511B1"/>
    <w:rsid w:val="00752051"/>
    <w:rsid w:val="00752299"/>
    <w:rsid w:val="00756D5E"/>
    <w:rsid w:val="00757ED9"/>
    <w:rsid w:val="00761FE4"/>
    <w:rsid w:val="00762812"/>
    <w:rsid w:val="00777F80"/>
    <w:rsid w:val="007819D1"/>
    <w:rsid w:val="007840B5"/>
    <w:rsid w:val="00791E7F"/>
    <w:rsid w:val="0079359E"/>
    <w:rsid w:val="00796218"/>
    <w:rsid w:val="007A23A3"/>
    <w:rsid w:val="007A58BE"/>
    <w:rsid w:val="007A6EC7"/>
    <w:rsid w:val="007B1CAD"/>
    <w:rsid w:val="007B2111"/>
    <w:rsid w:val="007B41B7"/>
    <w:rsid w:val="007C0252"/>
    <w:rsid w:val="007C1BA1"/>
    <w:rsid w:val="007C59A8"/>
    <w:rsid w:val="007D004C"/>
    <w:rsid w:val="007D0615"/>
    <w:rsid w:val="007E23F3"/>
    <w:rsid w:val="007F36A3"/>
    <w:rsid w:val="007F51BE"/>
    <w:rsid w:val="007F5789"/>
    <w:rsid w:val="008107EC"/>
    <w:rsid w:val="00814D47"/>
    <w:rsid w:val="008225B7"/>
    <w:rsid w:val="00823CC5"/>
    <w:rsid w:val="00827ACA"/>
    <w:rsid w:val="00835C00"/>
    <w:rsid w:val="00843822"/>
    <w:rsid w:val="00843AAD"/>
    <w:rsid w:val="00845D6C"/>
    <w:rsid w:val="00847D0A"/>
    <w:rsid w:val="0085049C"/>
    <w:rsid w:val="008544C2"/>
    <w:rsid w:val="00856762"/>
    <w:rsid w:val="00861363"/>
    <w:rsid w:val="00863B3C"/>
    <w:rsid w:val="008657E5"/>
    <w:rsid w:val="00866944"/>
    <w:rsid w:val="00867382"/>
    <w:rsid w:val="00871836"/>
    <w:rsid w:val="00874045"/>
    <w:rsid w:val="0088125B"/>
    <w:rsid w:val="00881AD6"/>
    <w:rsid w:val="00882FF4"/>
    <w:rsid w:val="0088318E"/>
    <w:rsid w:val="008864D7"/>
    <w:rsid w:val="00891442"/>
    <w:rsid w:val="00897312"/>
    <w:rsid w:val="008A0A3C"/>
    <w:rsid w:val="008A349E"/>
    <w:rsid w:val="008A50BB"/>
    <w:rsid w:val="008A5515"/>
    <w:rsid w:val="008A5662"/>
    <w:rsid w:val="008A5C5A"/>
    <w:rsid w:val="008B0BD2"/>
    <w:rsid w:val="008B1124"/>
    <w:rsid w:val="008B3F3E"/>
    <w:rsid w:val="008B72A6"/>
    <w:rsid w:val="008B7C3E"/>
    <w:rsid w:val="008C1E0C"/>
    <w:rsid w:val="008C2665"/>
    <w:rsid w:val="008C5352"/>
    <w:rsid w:val="008C539C"/>
    <w:rsid w:val="008C55FD"/>
    <w:rsid w:val="008D45AC"/>
    <w:rsid w:val="008D646F"/>
    <w:rsid w:val="008E1872"/>
    <w:rsid w:val="008E1FAD"/>
    <w:rsid w:val="008E5560"/>
    <w:rsid w:val="008F063B"/>
    <w:rsid w:val="008F1055"/>
    <w:rsid w:val="008F3CDC"/>
    <w:rsid w:val="008F6F4D"/>
    <w:rsid w:val="00901DA5"/>
    <w:rsid w:val="00903A16"/>
    <w:rsid w:val="00904438"/>
    <w:rsid w:val="00905546"/>
    <w:rsid w:val="009101FF"/>
    <w:rsid w:val="0091098B"/>
    <w:rsid w:val="00910B9E"/>
    <w:rsid w:val="009132E8"/>
    <w:rsid w:val="00913C34"/>
    <w:rsid w:val="0092290D"/>
    <w:rsid w:val="009274A2"/>
    <w:rsid w:val="009350E5"/>
    <w:rsid w:val="00937567"/>
    <w:rsid w:val="00942125"/>
    <w:rsid w:val="009427E2"/>
    <w:rsid w:val="00944C89"/>
    <w:rsid w:val="0094672E"/>
    <w:rsid w:val="00953271"/>
    <w:rsid w:val="00956142"/>
    <w:rsid w:val="00956CFF"/>
    <w:rsid w:val="0095781C"/>
    <w:rsid w:val="00957D46"/>
    <w:rsid w:val="0096060F"/>
    <w:rsid w:val="00960DEF"/>
    <w:rsid w:val="009629BB"/>
    <w:rsid w:val="00962E66"/>
    <w:rsid w:val="009645AD"/>
    <w:rsid w:val="00970D4F"/>
    <w:rsid w:val="00970D65"/>
    <w:rsid w:val="00980679"/>
    <w:rsid w:val="00980ADE"/>
    <w:rsid w:val="009815D0"/>
    <w:rsid w:val="00982A8E"/>
    <w:rsid w:val="00987784"/>
    <w:rsid w:val="00993D38"/>
    <w:rsid w:val="009972B7"/>
    <w:rsid w:val="009A2A0B"/>
    <w:rsid w:val="009A445E"/>
    <w:rsid w:val="009B0078"/>
    <w:rsid w:val="009B71AD"/>
    <w:rsid w:val="009C1535"/>
    <w:rsid w:val="009D6153"/>
    <w:rsid w:val="009E65E5"/>
    <w:rsid w:val="009F15EA"/>
    <w:rsid w:val="009F33C6"/>
    <w:rsid w:val="009F5B5B"/>
    <w:rsid w:val="00A034C8"/>
    <w:rsid w:val="00A06FCD"/>
    <w:rsid w:val="00A1286A"/>
    <w:rsid w:val="00A23B1E"/>
    <w:rsid w:val="00A245C9"/>
    <w:rsid w:val="00A25AA2"/>
    <w:rsid w:val="00A30188"/>
    <w:rsid w:val="00A31EB9"/>
    <w:rsid w:val="00A34114"/>
    <w:rsid w:val="00A3651F"/>
    <w:rsid w:val="00A4215B"/>
    <w:rsid w:val="00A47AA2"/>
    <w:rsid w:val="00A47DEE"/>
    <w:rsid w:val="00A5056E"/>
    <w:rsid w:val="00A533E8"/>
    <w:rsid w:val="00A60AB6"/>
    <w:rsid w:val="00A61069"/>
    <w:rsid w:val="00A63465"/>
    <w:rsid w:val="00A6633B"/>
    <w:rsid w:val="00A7086E"/>
    <w:rsid w:val="00A80D3D"/>
    <w:rsid w:val="00A8317C"/>
    <w:rsid w:val="00A83234"/>
    <w:rsid w:val="00A85C76"/>
    <w:rsid w:val="00A91CB5"/>
    <w:rsid w:val="00A93414"/>
    <w:rsid w:val="00A96BA7"/>
    <w:rsid w:val="00AA0B27"/>
    <w:rsid w:val="00AA33ED"/>
    <w:rsid w:val="00AA72D0"/>
    <w:rsid w:val="00AB0BD7"/>
    <w:rsid w:val="00AB1C4A"/>
    <w:rsid w:val="00AB49EB"/>
    <w:rsid w:val="00AD3501"/>
    <w:rsid w:val="00AD4D66"/>
    <w:rsid w:val="00AD5767"/>
    <w:rsid w:val="00AD7ACA"/>
    <w:rsid w:val="00AE28F1"/>
    <w:rsid w:val="00AF0EFB"/>
    <w:rsid w:val="00B0000D"/>
    <w:rsid w:val="00B00108"/>
    <w:rsid w:val="00B00883"/>
    <w:rsid w:val="00B057DC"/>
    <w:rsid w:val="00B068ED"/>
    <w:rsid w:val="00B06A41"/>
    <w:rsid w:val="00B14FAF"/>
    <w:rsid w:val="00B24274"/>
    <w:rsid w:val="00B344A2"/>
    <w:rsid w:val="00B34B8F"/>
    <w:rsid w:val="00B46B35"/>
    <w:rsid w:val="00B471B9"/>
    <w:rsid w:val="00B504A2"/>
    <w:rsid w:val="00B51365"/>
    <w:rsid w:val="00B60FE2"/>
    <w:rsid w:val="00B702CC"/>
    <w:rsid w:val="00B70E36"/>
    <w:rsid w:val="00B71728"/>
    <w:rsid w:val="00B816DA"/>
    <w:rsid w:val="00B867D7"/>
    <w:rsid w:val="00B902F9"/>
    <w:rsid w:val="00BA1B46"/>
    <w:rsid w:val="00BA4141"/>
    <w:rsid w:val="00BB2951"/>
    <w:rsid w:val="00BB6BC8"/>
    <w:rsid w:val="00BC085E"/>
    <w:rsid w:val="00BC24F8"/>
    <w:rsid w:val="00BC3066"/>
    <w:rsid w:val="00BC692F"/>
    <w:rsid w:val="00BD3781"/>
    <w:rsid w:val="00BD674C"/>
    <w:rsid w:val="00BD6DB8"/>
    <w:rsid w:val="00BD7EDC"/>
    <w:rsid w:val="00BE0B9A"/>
    <w:rsid w:val="00BE1097"/>
    <w:rsid w:val="00BE1BFB"/>
    <w:rsid w:val="00BE599F"/>
    <w:rsid w:val="00BE60A8"/>
    <w:rsid w:val="00BF1578"/>
    <w:rsid w:val="00BF1978"/>
    <w:rsid w:val="00C006A6"/>
    <w:rsid w:val="00C03FCD"/>
    <w:rsid w:val="00C12F4F"/>
    <w:rsid w:val="00C15B2B"/>
    <w:rsid w:val="00C20358"/>
    <w:rsid w:val="00C45C23"/>
    <w:rsid w:val="00C47647"/>
    <w:rsid w:val="00C57F02"/>
    <w:rsid w:val="00C636BF"/>
    <w:rsid w:val="00C6370C"/>
    <w:rsid w:val="00C63D16"/>
    <w:rsid w:val="00C65B0A"/>
    <w:rsid w:val="00C668B2"/>
    <w:rsid w:val="00C6703F"/>
    <w:rsid w:val="00C67458"/>
    <w:rsid w:val="00C73C68"/>
    <w:rsid w:val="00C74379"/>
    <w:rsid w:val="00C77C22"/>
    <w:rsid w:val="00C77F81"/>
    <w:rsid w:val="00C8317D"/>
    <w:rsid w:val="00C843FB"/>
    <w:rsid w:val="00C90D1D"/>
    <w:rsid w:val="00C910B1"/>
    <w:rsid w:val="00C93879"/>
    <w:rsid w:val="00C94460"/>
    <w:rsid w:val="00C95679"/>
    <w:rsid w:val="00C96F41"/>
    <w:rsid w:val="00CA2604"/>
    <w:rsid w:val="00CB2379"/>
    <w:rsid w:val="00CB24A8"/>
    <w:rsid w:val="00CB4B35"/>
    <w:rsid w:val="00CB5A29"/>
    <w:rsid w:val="00CB698D"/>
    <w:rsid w:val="00CB79E6"/>
    <w:rsid w:val="00CD1445"/>
    <w:rsid w:val="00CD277B"/>
    <w:rsid w:val="00CD3D6A"/>
    <w:rsid w:val="00CD4176"/>
    <w:rsid w:val="00CD45AB"/>
    <w:rsid w:val="00CE1918"/>
    <w:rsid w:val="00CE330B"/>
    <w:rsid w:val="00CE7D8B"/>
    <w:rsid w:val="00CF1147"/>
    <w:rsid w:val="00CF2282"/>
    <w:rsid w:val="00CF4891"/>
    <w:rsid w:val="00D00D5D"/>
    <w:rsid w:val="00D0293A"/>
    <w:rsid w:val="00D0373F"/>
    <w:rsid w:val="00D03F98"/>
    <w:rsid w:val="00D04959"/>
    <w:rsid w:val="00D04CA5"/>
    <w:rsid w:val="00D068DE"/>
    <w:rsid w:val="00D07132"/>
    <w:rsid w:val="00D107F9"/>
    <w:rsid w:val="00D12901"/>
    <w:rsid w:val="00D13C4C"/>
    <w:rsid w:val="00D20F0F"/>
    <w:rsid w:val="00D2131D"/>
    <w:rsid w:val="00D252AF"/>
    <w:rsid w:val="00D25470"/>
    <w:rsid w:val="00D40683"/>
    <w:rsid w:val="00D4384D"/>
    <w:rsid w:val="00D44620"/>
    <w:rsid w:val="00D455A6"/>
    <w:rsid w:val="00D47AA9"/>
    <w:rsid w:val="00D5472F"/>
    <w:rsid w:val="00D55593"/>
    <w:rsid w:val="00D63CB2"/>
    <w:rsid w:val="00D72F6D"/>
    <w:rsid w:val="00D735B1"/>
    <w:rsid w:val="00D80DBE"/>
    <w:rsid w:val="00D815FB"/>
    <w:rsid w:val="00D854A0"/>
    <w:rsid w:val="00D9245C"/>
    <w:rsid w:val="00D94446"/>
    <w:rsid w:val="00D97ED4"/>
    <w:rsid w:val="00DA2F4E"/>
    <w:rsid w:val="00DA3C77"/>
    <w:rsid w:val="00DA6C24"/>
    <w:rsid w:val="00DA749A"/>
    <w:rsid w:val="00DB03FF"/>
    <w:rsid w:val="00DB526B"/>
    <w:rsid w:val="00DB68B7"/>
    <w:rsid w:val="00DC25D6"/>
    <w:rsid w:val="00DC5A78"/>
    <w:rsid w:val="00DD0CBC"/>
    <w:rsid w:val="00DD12EF"/>
    <w:rsid w:val="00DD1A81"/>
    <w:rsid w:val="00DD3FD5"/>
    <w:rsid w:val="00DD4B6E"/>
    <w:rsid w:val="00DD5E75"/>
    <w:rsid w:val="00DF4461"/>
    <w:rsid w:val="00DF68BB"/>
    <w:rsid w:val="00E00539"/>
    <w:rsid w:val="00E07336"/>
    <w:rsid w:val="00E12A91"/>
    <w:rsid w:val="00E12E49"/>
    <w:rsid w:val="00E14DBA"/>
    <w:rsid w:val="00E1677C"/>
    <w:rsid w:val="00E20E99"/>
    <w:rsid w:val="00E20EF0"/>
    <w:rsid w:val="00E21FFA"/>
    <w:rsid w:val="00E23378"/>
    <w:rsid w:val="00E240E5"/>
    <w:rsid w:val="00E26A43"/>
    <w:rsid w:val="00E361AA"/>
    <w:rsid w:val="00E40488"/>
    <w:rsid w:val="00E43379"/>
    <w:rsid w:val="00E50B42"/>
    <w:rsid w:val="00E50E6E"/>
    <w:rsid w:val="00E54BD5"/>
    <w:rsid w:val="00E5536D"/>
    <w:rsid w:val="00E57092"/>
    <w:rsid w:val="00E61A29"/>
    <w:rsid w:val="00E637F4"/>
    <w:rsid w:val="00E63916"/>
    <w:rsid w:val="00E6487D"/>
    <w:rsid w:val="00E66704"/>
    <w:rsid w:val="00E70270"/>
    <w:rsid w:val="00E70529"/>
    <w:rsid w:val="00E74006"/>
    <w:rsid w:val="00E80A0E"/>
    <w:rsid w:val="00E82D50"/>
    <w:rsid w:val="00E840B6"/>
    <w:rsid w:val="00E8441F"/>
    <w:rsid w:val="00E8730C"/>
    <w:rsid w:val="00E91203"/>
    <w:rsid w:val="00E9342C"/>
    <w:rsid w:val="00E96499"/>
    <w:rsid w:val="00E97848"/>
    <w:rsid w:val="00EA032B"/>
    <w:rsid w:val="00EA71F7"/>
    <w:rsid w:val="00EB0171"/>
    <w:rsid w:val="00EB01CC"/>
    <w:rsid w:val="00EB3193"/>
    <w:rsid w:val="00EB4733"/>
    <w:rsid w:val="00EB6B07"/>
    <w:rsid w:val="00EB71FF"/>
    <w:rsid w:val="00EB7408"/>
    <w:rsid w:val="00EC0B82"/>
    <w:rsid w:val="00EC2E0F"/>
    <w:rsid w:val="00EC3CDA"/>
    <w:rsid w:val="00ED43F4"/>
    <w:rsid w:val="00ED44D7"/>
    <w:rsid w:val="00ED5636"/>
    <w:rsid w:val="00ED60A7"/>
    <w:rsid w:val="00EE22E1"/>
    <w:rsid w:val="00EE2D18"/>
    <w:rsid w:val="00EE4E29"/>
    <w:rsid w:val="00EE6B07"/>
    <w:rsid w:val="00EF00B0"/>
    <w:rsid w:val="00EF0339"/>
    <w:rsid w:val="00EF18D1"/>
    <w:rsid w:val="00F00D5B"/>
    <w:rsid w:val="00F03449"/>
    <w:rsid w:val="00F040DA"/>
    <w:rsid w:val="00F11433"/>
    <w:rsid w:val="00F122C9"/>
    <w:rsid w:val="00F16953"/>
    <w:rsid w:val="00F16F29"/>
    <w:rsid w:val="00F171EF"/>
    <w:rsid w:val="00F24A1D"/>
    <w:rsid w:val="00F278EC"/>
    <w:rsid w:val="00F34955"/>
    <w:rsid w:val="00F4063F"/>
    <w:rsid w:val="00F40FD6"/>
    <w:rsid w:val="00F41480"/>
    <w:rsid w:val="00F527A0"/>
    <w:rsid w:val="00F527D6"/>
    <w:rsid w:val="00F52CCE"/>
    <w:rsid w:val="00F6222C"/>
    <w:rsid w:val="00F6255A"/>
    <w:rsid w:val="00F62ABD"/>
    <w:rsid w:val="00F64494"/>
    <w:rsid w:val="00F64ABC"/>
    <w:rsid w:val="00F678C3"/>
    <w:rsid w:val="00F756FD"/>
    <w:rsid w:val="00F82A18"/>
    <w:rsid w:val="00F864CA"/>
    <w:rsid w:val="00F8699C"/>
    <w:rsid w:val="00F86FEE"/>
    <w:rsid w:val="00F91F9C"/>
    <w:rsid w:val="00F93238"/>
    <w:rsid w:val="00F93C4D"/>
    <w:rsid w:val="00F94CAF"/>
    <w:rsid w:val="00F9530F"/>
    <w:rsid w:val="00F95C37"/>
    <w:rsid w:val="00FA3130"/>
    <w:rsid w:val="00FA49F8"/>
    <w:rsid w:val="00FA5F32"/>
    <w:rsid w:val="00FA70AF"/>
    <w:rsid w:val="00FB14AE"/>
    <w:rsid w:val="00FB23B3"/>
    <w:rsid w:val="00FB3F0A"/>
    <w:rsid w:val="00FB5A6B"/>
    <w:rsid w:val="00FB6264"/>
    <w:rsid w:val="00FB6DE6"/>
    <w:rsid w:val="00FB728C"/>
    <w:rsid w:val="00FB783A"/>
    <w:rsid w:val="00FC0C00"/>
    <w:rsid w:val="00FC1576"/>
    <w:rsid w:val="00FC5C47"/>
    <w:rsid w:val="00FC66B3"/>
    <w:rsid w:val="00FC7A59"/>
    <w:rsid w:val="00FD2107"/>
    <w:rsid w:val="00FD302A"/>
    <w:rsid w:val="00FD4705"/>
    <w:rsid w:val="00FD77F6"/>
    <w:rsid w:val="00FD7BD9"/>
    <w:rsid w:val="00FE25A0"/>
    <w:rsid w:val="00FE2631"/>
    <w:rsid w:val="00FE4E64"/>
    <w:rsid w:val="00FE5D9C"/>
    <w:rsid w:val="00FE5EF4"/>
    <w:rsid w:val="00FE62A1"/>
    <w:rsid w:val="00FE7A34"/>
    <w:rsid w:val="00FF25DF"/>
    <w:rsid w:val="00FF5635"/>
    <w:rsid w:val="00FF59DC"/>
    <w:rsid w:val="00FF71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E6487D"/>
    <w:rPr>
      <w:rFonts w:eastAsia="Times New Roman"/>
      <w:sz w:val="24"/>
      <w:szCs w:val="24"/>
    </w:rPr>
  </w:style>
  <w:style w:type="paragraph" w:styleId="Antrat1">
    <w:name w:val="heading 1"/>
    <w:basedOn w:val="prastasis"/>
    <w:next w:val="prastasis"/>
    <w:qFormat/>
    <w:rsid w:val="00E6487D"/>
    <w:pPr>
      <w:keepNext/>
      <w:outlineLvl w:val="0"/>
    </w:pPr>
    <w:rPr>
      <w:b/>
      <w:szCs w:val="20"/>
      <w:lang w:eastAsia="en-US"/>
    </w:rPr>
  </w:style>
  <w:style w:type="paragraph" w:styleId="Antrat2">
    <w:name w:val="heading 2"/>
    <w:basedOn w:val="prastasis"/>
    <w:next w:val="prastasis"/>
    <w:link w:val="Antrat2Diagrama"/>
    <w:semiHidden/>
    <w:unhideWhenUsed/>
    <w:qFormat/>
    <w:rsid w:val="00B867D7"/>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semiHidden/>
    <w:unhideWhenUsed/>
    <w:qFormat/>
    <w:rsid w:val="00540F8E"/>
    <w:pPr>
      <w:keepNext/>
      <w:spacing w:before="240" w:after="60"/>
      <w:outlineLvl w:val="2"/>
    </w:pPr>
    <w:rPr>
      <w:rFonts w:ascii="Cambria" w:hAnsi="Cambria"/>
      <w:b/>
      <w:bCs/>
      <w:sz w:val="26"/>
      <w:szCs w:val="26"/>
    </w:rPr>
  </w:style>
  <w:style w:type="paragraph" w:styleId="Antrat5">
    <w:name w:val="heading 5"/>
    <w:basedOn w:val="prastasis"/>
    <w:next w:val="prastasis"/>
    <w:link w:val="Antrat5Diagrama"/>
    <w:qFormat/>
    <w:rsid w:val="00CB79E6"/>
    <w:pPr>
      <w:spacing w:before="240" w:after="60"/>
      <w:outlineLvl w:val="4"/>
    </w:pPr>
    <w:rPr>
      <w:b/>
      <w:bCs/>
      <w:i/>
      <w:iCs/>
      <w:sz w:val="26"/>
      <w:szCs w:val="26"/>
      <w:lang w:val="x-none" w:eastAsia="en-US"/>
    </w:rPr>
  </w:style>
  <w:style w:type="paragraph" w:styleId="Antrat6">
    <w:name w:val="heading 6"/>
    <w:basedOn w:val="prastasis"/>
    <w:next w:val="prastasis"/>
    <w:link w:val="Antrat6Diagrama"/>
    <w:qFormat/>
    <w:rsid w:val="00016EE5"/>
    <w:pPr>
      <w:spacing w:before="240" w:after="60"/>
      <w:outlineLvl w:val="5"/>
    </w:pPr>
    <w:rPr>
      <w:b/>
      <w:bCs/>
      <w:sz w:val="22"/>
      <w:szCs w:val="22"/>
      <w:lang w:val="x-none" w:eastAsia="x-none"/>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E6487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uiPriority w:val="99"/>
    <w:rsid w:val="00E6487D"/>
    <w:rPr>
      <w:color w:val="0000FF"/>
      <w:u w:val="single"/>
    </w:rPr>
  </w:style>
  <w:style w:type="paragraph" w:styleId="Pavadinimas">
    <w:name w:val="Title"/>
    <w:basedOn w:val="prastasis"/>
    <w:link w:val="PavadinimasDiagrama"/>
    <w:uiPriority w:val="99"/>
    <w:qFormat/>
    <w:rsid w:val="00E6487D"/>
    <w:pPr>
      <w:jc w:val="center"/>
    </w:pPr>
    <w:rPr>
      <w:b/>
      <w:bCs/>
      <w:lang w:val="x-none" w:eastAsia="en-US"/>
    </w:rPr>
  </w:style>
  <w:style w:type="paragraph" w:styleId="Antrats">
    <w:name w:val="header"/>
    <w:basedOn w:val="prastasis"/>
    <w:link w:val="AntratsDiagrama"/>
    <w:uiPriority w:val="99"/>
    <w:rsid w:val="00E6487D"/>
    <w:pPr>
      <w:tabs>
        <w:tab w:val="center" w:pos="4819"/>
        <w:tab w:val="right" w:pos="9638"/>
      </w:tabs>
    </w:pPr>
    <w:rPr>
      <w:lang w:val="en-US" w:eastAsia="x-none"/>
    </w:rPr>
  </w:style>
  <w:style w:type="paragraph" w:styleId="Debesliotekstas">
    <w:name w:val="Balloon Text"/>
    <w:basedOn w:val="prastasis"/>
    <w:semiHidden/>
    <w:rsid w:val="00FB5A6B"/>
    <w:rPr>
      <w:rFonts w:ascii="Tahoma" w:hAnsi="Tahoma" w:cs="Tahoma"/>
      <w:sz w:val="16"/>
      <w:szCs w:val="16"/>
    </w:rPr>
  </w:style>
  <w:style w:type="paragraph" w:styleId="Porat">
    <w:name w:val="footer"/>
    <w:basedOn w:val="prastasis"/>
    <w:rsid w:val="00576429"/>
    <w:pPr>
      <w:tabs>
        <w:tab w:val="center" w:pos="4986"/>
        <w:tab w:val="right" w:pos="9972"/>
      </w:tabs>
    </w:pPr>
  </w:style>
  <w:style w:type="character" w:styleId="Puslapionumeris">
    <w:name w:val="page number"/>
    <w:basedOn w:val="Numatytasispastraiposriftas"/>
    <w:rsid w:val="00576429"/>
  </w:style>
  <w:style w:type="paragraph" w:styleId="HTMLiankstoformatuotas">
    <w:name w:val="HTML Preformatted"/>
    <w:basedOn w:val="prastasis"/>
    <w:rsid w:val="001E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val="en-US" w:eastAsia="zh-CN"/>
    </w:rPr>
  </w:style>
  <w:style w:type="character" w:styleId="Grietas">
    <w:name w:val="Strong"/>
    <w:qFormat/>
    <w:rsid w:val="00ED5636"/>
    <w:rPr>
      <w:b/>
      <w:bCs/>
    </w:rPr>
  </w:style>
  <w:style w:type="paragraph" w:customStyle="1" w:styleId="ListParagraph1">
    <w:name w:val="List Paragraph1"/>
    <w:basedOn w:val="prastasis"/>
    <w:qFormat/>
    <w:rsid w:val="00E43379"/>
    <w:pPr>
      <w:spacing w:after="200" w:line="276" w:lineRule="auto"/>
      <w:ind w:left="720"/>
      <w:contextualSpacing/>
    </w:pPr>
    <w:rPr>
      <w:rFonts w:ascii="Calibri" w:hAnsi="Calibri"/>
      <w:sz w:val="22"/>
      <w:szCs w:val="22"/>
      <w:lang w:eastAsia="en-US"/>
    </w:rPr>
  </w:style>
  <w:style w:type="paragraph" w:customStyle="1" w:styleId="Bodytext">
    <w:name w:val="Body text"/>
    <w:basedOn w:val="prastasis"/>
    <w:rsid w:val="00E43379"/>
    <w:pPr>
      <w:suppressAutoHyphens/>
      <w:autoSpaceDE w:val="0"/>
      <w:autoSpaceDN w:val="0"/>
      <w:adjustRightInd w:val="0"/>
      <w:spacing w:line="297" w:lineRule="auto"/>
      <w:ind w:firstLine="312"/>
      <w:jc w:val="both"/>
    </w:pPr>
    <w:rPr>
      <w:rFonts w:eastAsia="Calibri"/>
      <w:color w:val="000000"/>
      <w:sz w:val="20"/>
      <w:szCs w:val="20"/>
      <w:lang w:val="en-US"/>
    </w:rPr>
  </w:style>
  <w:style w:type="character" w:customStyle="1" w:styleId="normal1">
    <w:name w:val="normal1"/>
    <w:rsid w:val="00E43379"/>
    <w:rPr>
      <w:rFonts w:ascii="Arial" w:hAnsi="Arial" w:cs="Arial"/>
      <w:sz w:val="18"/>
      <w:szCs w:val="18"/>
    </w:rPr>
  </w:style>
  <w:style w:type="paragraph" w:customStyle="1" w:styleId="DiagramaDiagramaDiagrama">
    <w:name w:val=" Diagrama Diagrama Diagrama"/>
    <w:basedOn w:val="prastasis"/>
    <w:rsid w:val="004C5F3A"/>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BA1B46"/>
    <w:pPr>
      <w:widowControl w:val="0"/>
      <w:suppressAutoHyphens/>
      <w:spacing w:after="120"/>
    </w:pPr>
    <w:rPr>
      <w:rFonts w:eastAsia="Lucida Sans Unicode"/>
      <w:lang w:val="x-none"/>
    </w:rPr>
  </w:style>
  <w:style w:type="character" w:customStyle="1" w:styleId="PagrindinistekstasDiagrama">
    <w:name w:val="Pagrindinis tekstas Diagrama"/>
    <w:link w:val="Pagrindinistekstas"/>
    <w:rsid w:val="00BA1B46"/>
    <w:rPr>
      <w:rFonts w:eastAsia="Lucida Sans Unicode"/>
      <w:sz w:val="24"/>
      <w:szCs w:val="24"/>
      <w:lang/>
    </w:rPr>
  </w:style>
  <w:style w:type="paragraph" w:styleId="Pagrindinistekstas3">
    <w:name w:val="Body Text 3"/>
    <w:basedOn w:val="prastasis"/>
    <w:link w:val="Pagrindinistekstas3Diagrama"/>
    <w:rsid w:val="00FE5EF4"/>
    <w:pPr>
      <w:spacing w:after="120"/>
    </w:pPr>
    <w:rPr>
      <w:sz w:val="16"/>
      <w:szCs w:val="16"/>
      <w:lang w:val="x-none" w:eastAsia="x-none"/>
    </w:rPr>
  </w:style>
  <w:style w:type="character" w:customStyle="1" w:styleId="Pagrindinistekstas3Diagrama">
    <w:name w:val="Pagrindinis tekstas 3 Diagrama"/>
    <w:link w:val="Pagrindinistekstas3"/>
    <w:rsid w:val="00FE5EF4"/>
    <w:rPr>
      <w:rFonts w:eastAsia="Times New Roman"/>
      <w:sz w:val="16"/>
      <w:szCs w:val="16"/>
    </w:rPr>
  </w:style>
  <w:style w:type="paragraph" w:styleId="Pagrindiniotekstotrauka">
    <w:name w:val="Body Text Indent"/>
    <w:basedOn w:val="prastasis"/>
    <w:link w:val="PagrindiniotekstotraukaDiagrama"/>
    <w:rsid w:val="00FE5EF4"/>
    <w:pPr>
      <w:spacing w:after="120"/>
      <w:ind w:left="283"/>
    </w:pPr>
    <w:rPr>
      <w:sz w:val="20"/>
      <w:szCs w:val="20"/>
      <w:lang w:val="en-AU" w:eastAsia="en-US"/>
    </w:rPr>
  </w:style>
  <w:style w:type="character" w:customStyle="1" w:styleId="PagrindiniotekstotraukaDiagrama">
    <w:name w:val="Pagrindinio teksto įtrauka Diagrama"/>
    <w:link w:val="Pagrindiniotekstotrauka"/>
    <w:rsid w:val="00FE5EF4"/>
    <w:rPr>
      <w:rFonts w:eastAsia="Times New Roman"/>
      <w:lang w:val="en-AU" w:eastAsia="en-US"/>
    </w:rPr>
  </w:style>
  <w:style w:type="paragraph" w:styleId="prastasistinklapis">
    <w:name w:val="Normal (Web)"/>
    <w:basedOn w:val="prastasis"/>
    <w:uiPriority w:val="99"/>
    <w:unhideWhenUsed/>
    <w:rsid w:val="00814D47"/>
    <w:pPr>
      <w:spacing w:before="100" w:beforeAutospacing="1" w:after="100" w:afterAutospacing="1"/>
    </w:pPr>
  </w:style>
  <w:style w:type="character" w:customStyle="1" w:styleId="Antrat6Diagrama">
    <w:name w:val="Antraštė 6 Diagrama"/>
    <w:link w:val="Antrat6"/>
    <w:rsid w:val="00016EE5"/>
    <w:rPr>
      <w:rFonts w:eastAsia="Times New Roman"/>
      <w:b/>
      <w:bCs/>
      <w:sz w:val="22"/>
      <w:szCs w:val="22"/>
    </w:rPr>
  </w:style>
  <w:style w:type="paragraph" w:customStyle="1" w:styleId="DiagramaDiagramaCharCharDiagramaDiagramaCharCharDiagramaDiagramaCharChar">
    <w:name w:val=" Diagrama Diagrama Char Char Diagrama Diagrama Char Char Diagrama Diagrama Char Char"/>
    <w:basedOn w:val="prastasis"/>
    <w:rsid w:val="00F171EF"/>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05120F"/>
    <w:pPr>
      <w:spacing w:after="200" w:line="276"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1E12E8"/>
    <w:rPr>
      <w:rFonts w:eastAsia="Times New Roman"/>
      <w:sz w:val="24"/>
      <w:szCs w:val="24"/>
      <w:lang w:val="en-US"/>
    </w:rPr>
  </w:style>
  <w:style w:type="paragraph" w:customStyle="1" w:styleId="TableContents">
    <w:name w:val="Table Contents"/>
    <w:basedOn w:val="prastasis"/>
    <w:rsid w:val="00DD0CBC"/>
    <w:pPr>
      <w:suppressLineNumbers/>
      <w:suppressAutoHyphens/>
    </w:pPr>
    <w:rPr>
      <w:lang w:val="en-US" w:eastAsia="ar-SA"/>
    </w:rPr>
  </w:style>
  <w:style w:type="character" w:customStyle="1" w:styleId="PavadinimasDiagrama">
    <w:name w:val="Pavadinimas Diagrama"/>
    <w:link w:val="Pavadinimas"/>
    <w:uiPriority w:val="99"/>
    <w:rsid w:val="00FF25DF"/>
    <w:rPr>
      <w:rFonts w:eastAsia="Times New Roman"/>
      <w:b/>
      <w:bCs/>
      <w:sz w:val="24"/>
      <w:szCs w:val="24"/>
      <w:lang w:eastAsia="en-US"/>
    </w:rPr>
  </w:style>
  <w:style w:type="paragraph" w:customStyle="1" w:styleId="Default">
    <w:name w:val="Default"/>
    <w:rsid w:val="00867382"/>
    <w:pPr>
      <w:autoSpaceDE w:val="0"/>
      <w:autoSpaceDN w:val="0"/>
      <w:adjustRightInd w:val="0"/>
    </w:pPr>
    <w:rPr>
      <w:color w:val="000000"/>
      <w:sz w:val="24"/>
      <w:szCs w:val="24"/>
    </w:rPr>
  </w:style>
  <w:style w:type="paragraph" w:customStyle="1" w:styleId="Style2">
    <w:name w:val="Style2"/>
    <w:basedOn w:val="prastasis"/>
    <w:rsid w:val="000E2BF9"/>
    <w:pPr>
      <w:widowControl w:val="0"/>
      <w:autoSpaceDE w:val="0"/>
      <w:autoSpaceDN w:val="0"/>
      <w:adjustRightInd w:val="0"/>
      <w:spacing w:line="403" w:lineRule="exact"/>
      <w:ind w:firstLine="526"/>
      <w:jc w:val="both"/>
    </w:pPr>
  </w:style>
  <w:style w:type="paragraph" w:customStyle="1" w:styleId="Style10">
    <w:name w:val="Style10"/>
    <w:basedOn w:val="prastasis"/>
    <w:uiPriority w:val="99"/>
    <w:rsid w:val="000E2BF9"/>
    <w:pPr>
      <w:widowControl w:val="0"/>
      <w:autoSpaceDE w:val="0"/>
      <w:autoSpaceDN w:val="0"/>
      <w:adjustRightInd w:val="0"/>
    </w:pPr>
  </w:style>
  <w:style w:type="character" w:customStyle="1" w:styleId="FontStyle39">
    <w:name w:val="Font Style39"/>
    <w:uiPriority w:val="99"/>
    <w:rsid w:val="000E2BF9"/>
    <w:rPr>
      <w:rFonts w:ascii="Times New Roman" w:hAnsi="Times New Roman" w:cs="Times New Roman"/>
      <w:sz w:val="20"/>
      <w:szCs w:val="20"/>
    </w:rPr>
  </w:style>
  <w:style w:type="character" w:customStyle="1" w:styleId="FontStyle40">
    <w:name w:val="Font Style40"/>
    <w:uiPriority w:val="99"/>
    <w:rsid w:val="000E2BF9"/>
    <w:rPr>
      <w:rFonts w:ascii="Times New Roman" w:hAnsi="Times New Roman" w:cs="Times New Roman"/>
      <w:b/>
      <w:bCs/>
      <w:sz w:val="20"/>
      <w:szCs w:val="20"/>
    </w:rPr>
  </w:style>
  <w:style w:type="paragraph" w:customStyle="1" w:styleId="Style9">
    <w:name w:val="Style9"/>
    <w:basedOn w:val="prastasis"/>
    <w:uiPriority w:val="99"/>
    <w:rsid w:val="00A1286A"/>
    <w:pPr>
      <w:widowControl w:val="0"/>
      <w:autoSpaceDE w:val="0"/>
      <w:autoSpaceDN w:val="0"/>
      <w:adjustRightInd w:val="0"/>
      <w:spacing w:line="223" w:lineRule="exact"/>
      <w:ind w:hanging="353"/>
    </w:pPr>
  </w:style>
  <w:style w:type="paragraph" w:customStyle="1" w:styleId="Style23">
    <w:name w:val="Style23"/>
    <w:basedOn w:val="prastasis"/>
    <w:uiPriority w:val="99"/>
    <w:rsid w:val="00A1286A"/>
    <w:pPr>
      <w:widowControl w:val="0"/>
      <w:autoSpaceDE w:val="0"/>
      <w:autoSpaceDN w:val="0"/>
      <w:adjustRightInd w:val="0"/>
    </w:pPr>
  </w:style>
  <w:style w:type="paragraph" w:customStyle="1" w:styleId="Style26">
    <w:name w:val="Style26"/>
    <w:basedOn w:val="prastasis"/>
    <w:uiPriority w:val="99"/>
    <w:rsid w:val="00A1286A"/>
    <w:pPr>
      <w:widowControl w:val="0"/>
      <w:autoSpaceDE w:val="0"/>
      <w:autoSpaceDN w:val="0"/>
      <w:adjustRightInd w:val="0"/>
    </w:pPr>
  </w:style>
  <w:style w:type="paragraph" w:customStyle="1" w:styleId="Style33">
    <w:name w:val="Style33"/>
    <w:basedOn w:val="prastasis"/>
    <w:uiPriority w:val="99"/>
    <w:rsid w:val="00A1286A"/>
    <w:pPr>
      <w:widowControl w:val="0"/>
      <w:autoSpaceDE w:val="0"/>
      <w:autoSpaceDN w:val="0"/>
      <w:adjustRightInd w:val="0"/>
      <w:spacing w:line="216" w:lineRule="exact"/>
    </w:pPr>
  </w:style>
  <w:style w:type="character" w:customStyle="1" w:styleId="FontStyle42">
    <w:name w:val="Font Style42"/>
    <w:uiPriority w:val="99"/>
    <w:rsid w:val="00A1286A"/>
    <w:rPr>
      <w:rFonts w:ascii="Times New Roman" w:hAnsi="Times New Roman" w:cs="Times New Roman"/>
      <w:b/>
      <w:bCs/>
      <w:sz w:val="16"/>
      <w:szCs w:val="16"/>
    </w:rPr>
  </w:style>
  <w:style w:type="character" w:customStyle="1" w:styleId="FontStyle43">
    <w:name w:val="Font Style43"/>
    <w:uiPriority w:val="99"/>
    <w:rsid w:val="00A1286A"/>
    <w:rPr>
      <w:rFonts w:ascii="Times New Roman" w:hAnsi="Times New Roman" w:cs="Times New Roman"/>
      <w:sz w:val="16"/>
      <w:szCs w:val="16"/>
    </w:rPr>
  </w:style>
  <w:style w:type="character" w:customStyle="1" w:styleId="Antrat5Diagrama">
    <w:name w:val="Antraštė 5 Diagrama"/>
    <w:link w:val="Antrat5"/>
    <w:rsid w:val="00CB79E6"/>
    <w:rPr>
      <w:rFonts w:eastAsia="Times New Roman"/>
      <w:b/>
      <w:bCs/>
      <w:i/>
      <w:iCs/>
      <w:sz w:val="26"/>
      <w:szCs w:val="26"/>
      <w:lang w:eastAsia="en-US"/>
    </w:rPr>
  </w:style>
  <w:style w:type="character" w:styleId="Emfaz">
    <w:name w:val="Emphasis"/>
    <w:qFormat/>
    <w:rsid w:val="0047004F"/>
    <w:rPr>
      <w:i/>
      <w:iCs/>
    </w:rPr>
  </w:style>
  <w:style w:type="paragraph" w:customStyle="1" w:styleId="istatymas">
    <w:name w:val="istatymas"/>
    <w:basedOn w:val="prastasis"/>
    <w:rsid w:val="00ED43F4"/>
    <w:pPr>
      <w:spacing w:before="100" w:beforeAutospacing="1" w:after="100" w:afterAutospacing="1"/>
    </w:pPr>
    <w:rPr>
      <w:lang w:val="en-US" w:eastAsia="en-US"/>
    </w:rPr>
  </w:style>
  <w:style w:type="paragraph" w:customStyle="1" w:styleId="linija">
    <w:name w:val="linija"/>
    <w:basedOn w:val="prastasis"/>
    <w:rsid w:val="00ED43F4"/>
    <w:pPr>
      <w:spacing w:before="100" w:beforeAutospacing="1" w:after="100" w:afterAutospacing="1"/>
    </w:pPr>
    <w:rPr>
      <w:lang w:val="en-US" w:eastAsia="en-US"/>
    </w:rPr>
  </w:style>
  <w:style w:type="paragraph" w:customStyle="1" w:styleId="pavadinimas1">
    <w:name w:val="pavadinimas1"/>
    <w:basedOn w:val="prastasis"/>
    <w:rsid w:val="00ED43F4"/>
    <w:pPr>
      <w:spacing w:before="100" w:beforeAutospacing="1" w:after="100" w:afterAutospacing="1"/>
    </w:pPr>
    <w:rPr>
      <w:lang w:val="en-US" w:eastAsia="en-US"/>
    </w:rPr>
  </w:style>
  <w:style w:type="paragraph" w:customStyle="1" w:styleId="bodytext0">
    <w:name w:val="bodytext"/>
    <w:basedOn w:val="prastasis"/>
    <w:rsid w:val="00ED43F4"/>
    <w:pPr>
      <w:spacing w:before="100" w:beforeAutospacing="1" w:after="100" w:afterAutospacing="1"/>
    </w:pPr>
    <w:rPr>
      <w:lang w:val="en-US" w:eastAsia="en-US"/>
    </w:rPr>
  </w:style>
  <w:style w:type="paragraph" w:customStyle="1" w:styleId="Hipersaitas1">
    <w:name w:val="Hipersaitas1"/>
    <w:basedOn w:val="prastasis"/>
    <w:rsid w:val="00ED43F4"/>
    <w:pPr>
      <w:spacing w:before="100" w:beforeAutospacing="1" w:after="100" w:afterAutospacing="1"/>
    </w:pPr>
    <w:rPr>
      <w:lang w:val="en-US" w:eastAsia="en-US"/>
    </w:rPr>
  </w:style>
  <w:style w:type="paragraph" w:customStyle="1" w:styleId="prezidentas">
    <w:name w:val="prezidentas"/>
    <w:basedOn w:val="prastasis"/>
    <w:rsid w:val="00ED43F4"/>
    <w:pPr>
      <w:spacing w:before="100" w:beforeAutospacing="1" w:after="100" w:afterAutospacing="1"/>
    </w:pPr>
    <w:rPr>
      <w:lang w:val="en-US" w:eastAsia="en-US"/>
    </w:rPr>
  </w:style>
  <w:style w:type="paragraph" w:customStyle="1" w:styleId="pavadinimas0">
    <w:name w:val="pavadinimas"/>
    <w:basedOn w:val="prastasis"/>
    <w:rsid w:val="00ED43F4"/>
    <w:pPr>
      <w:spacing w:before="100" w:beforeAutospacing="1" w:after="100" w:afterAutospacing="1"/>
    </w:pPr>
    <w:rPr>
      <w:lang w:val="en-US" w:eastAsia="en-US"/>
    </w:rPr>
  </w:style>
  <w:style w:type="paragraph" w:customStyle="1" w:styleId="patvirtinta">
    <w:name w:val="patvirtinta"/>
    <w:basedOn w:val="prastasis"/>
    <w:rsid w:val="00ED43F4"/>
    <w:pPr>
      <w:spacing w:before="100" w:beforeAutospacing="1" w:after="100" w:afterAutospacing="1"/>
    </w:pPr>
    <w:rPr>
      <w:lang w:val="en-US" w:eastAsia="en-US"/>
    </w:rPr>
  </w:style>
  <w:style w:type="paragraph" w:customStyle="1" w:styleId="centrbold">
    <w:name w:val="centrbold"/>
    <w:basedOn w:val="prastasis"/>
    <w:rsid w:val="00ED43F4"/>
    <w:pPr>
      <w:spacing w:before="100" w:beforeAutospacing="1" w:after="100" w:afterAutospacing="1"/>
    </w:pPr>
    <w:rPr>
      <w:lang w:val="en-US" w:eastAsia="en-US"/>
    </w:rPr>
  </w:style>
  <w:style w:type="paragraph" w:customStyle="1" w:styleId="mazas">
    <w:name w:val="mazas"/>
    <w:basedOn w:val="prastasis"/>
    <w:rsid w:val="00ED43F4"/>
    <w:pPr>
      <w:spacing w:before="100" w:beforeAutospacing="1" w:after="100" w:afterAutospacing="1"/>
    </w:pPr>
    <w:rPr>
      <w:lang w:val="en-US" w:eastAsia="en-US"/>
    </w:rPr>
  </w:style>
  <w:style w:type="paragraph" w:customStyle="1" w:styleId="centrboldm">
    <w:name w:val="centrboldm"/>
    <w:basedOn w:val="prastasis"/>
    <w:rsid w:val="00ED43F4"/>
    <w:pPr>
      <w:spacing w:before="100" w:beforeAutospacing="1" w:after="100" w:afterAutospacing="1"/>
    </w:pPr>
    <w:rPr>
      <w:lang w:val="en-US" w:eastAsia="en-US"/>
    </w:rPr>
  </w:style>
  <w:style w:type="paragraph" w:customStyle="1" w:styleId="hyperlink">
    <w:name w:val="hyperlink"/>
    <w:basedOn w:val="prastasis"/>
    <w:rsid w:val="0028331C"/>
    <w:pPr>
      <w:spacing w:before="100" w:beforeAutospacing="1" w:after="100" w:afterAutospacing="1"/>
    </w:pPr>
  </w:style>
  <w:style w:type="character" w:styleId="Komentaronuoroda">
    <w:name w:val="annotation reference"/>
    <w:rsid w:val="00B057DC"/>
    <w:rPr>
      <w:sz w:val="16"/>
      <w:szCs w:val="16"/>
    </w:rPr>
  </w:style>
  <w:style w:type="paragraph" w:styleId="Komentarotekstas">
    <w:name w:val="annotation text"/>
    <w:basedOn w:val="prastasis"/>
    <w:link w:val="KomentarotekstasDiagrama"/>
    <w:rsid w:val="00B057DC"/>
    <w:rPr>
      <w:sz w:val="20"/>
      <w:szCs w:val="20"/>
      <w:lang w:val="x-none" w:eastAsia="x-none"/>
    </w:rPr>
  </w:style>
  <w:style w:type="character" w:customStyle="1" w:styleId="KomentarotekstasDiagrama">
    <w:name w:val="Komentaro tekstas Diagrama"/>
    <w:link w:val="Komentarotekstas"/>
    <w:rsid w:val="00B057DC"/>
    <w:rPr>
      <w:rFonts w:eastAsia="Times New Roman"/>
    </w:rPr>
  </w:style>
  <w:style w:type="paragraph" w:styleId="Komentarotema">
    <w:name w:val="annotation subject"/>
    <w:basedOn w:val="Komentarotekstas"/>
    <w:next w:val="Komentarotekstas"/>
    <w:link w:val="KomentarotemaDiagrama"/>
    <w:rsid w:val="00B057DC"/>
    <w:rPr>
      <w:b/>
      <w:bCs/>
    </w:rPr>
  </w:style>
  <w:style w:type="character" w:customStyle="1" w:styleId="KomentarotemaDiagrama">
    <w:name w:val="Komentaro tema Diagrama"/>
    <w:link w:val="Komentarotema"/>
    <w:rsid w:val="00B057DC"/>
    <w:rPr>
      <w:rFonts w:eastAsia="Times New Roman"/>
      <w:b/>
      <w:bCs/>
    </w:rPr>
  </w:style>
  <w:style w:type="character" w:customStyle="1" w:styleId="Antrat2Diagrama">
    <w:name w:val="Antraštė 2 Diagrama"/>
    <w:link w:val="Antrat2"/>
    <w:semiHidden/>
    <w:rsid w:val="00B867D7"/>
    <w:rPr>
      <w:rFonts w:ascii="Cambria" w:eastAsia="Times New Roman" w:hAnsi="Cambria" w:cs="Times New Roman"/>
      <w:b/>
      <w:bCs/>
      <w:i/>
      <w:iCs/>
      <w:sz w:val="28"/>
      <w:szCs w:val="28"/>
      <w:lang w:val="lt-LT" w:eastAsia="lt-LT"/>
    </w:rPr>
  </w:style>
  <w:style w:type="paragraph" w:customStyle="1" w:styleId="Style6">
    <w:name w:val="Style6"/>
    <w:basedOn w:val="prastasis"/>
    <w:uiPriority w:val="99"/>
    <w:rsid w:val="004A6CC6"/>
    <w:pPr>
      <w:widowControl w:val="0"/>
      <w:autoSpaceDE w:val="0"/>
      <w:autoSpaceDN w:val="0"/>
      <w:adjustRightInd w:val="0"/>
      <w:spacing w:line="397" w:lineRule="exact"/>
      <w:ind w:firstLine="367"/>
      <w:jc w:val="both"/>
    </w:pPr>
  </w:style>
  <w:style w:type="character" w:customStyle="1" w:styleId="Antrat3Diagrama">
    <w:name w:val="Antraštė 3 Diagrama"/>
    <w:link w:val="Antrat3"/>
    <w:semiHidden/>
    <w:rsid w:val="00540F8E"/>
    <w:rPr>
      <w:rFonts w:ascii="Cambria" w:eastAsia="Times New Roman" w:hAnsi="Cambria" w:cs="Times New Roman"/>
      <w:b/>
      <w:bCs/>
      <w:sz w:val="26"/>
      <w:szCs w:val="26"/>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E6487D"/>
    <w:rPr>
      <w:rFonts w:eastAsia="Times New Roman"/>
      <w:sz w:val="24"/>
      <w:szCs w:val="24"/>
    </w:rPr>
  </w:style>
  <w:style w:type="paragraph" w:styleId="Antrat1">
    <w:name w:val="heading 1"/>
    <w:basedOn w:val="prastasis"/>
    <w:next w:val="prastasis"/>
    <w:qFormat/>
    <w:rsid w:val="00E6487D"/>
    <w:pPr>
      <w:keepNext/>
      <w:outlineLvl w:val="0"/>
    </w:pPr>
    <w:rPr>
      <w:b/>
      <w:szCs w:val="20"/>
      <w:lang w:eastAsia="en-US"/>
    </w:rPr>
  </w:style>
  <w:style w:type="paragraph" w:styleId="Antrat2">
    <w:name w:val="heading 2"/>
    <w:basedOn w:val="prastasis"/>
    <w:next w:val="prastasis"/>
    <w:link w:val="Antrat2Diagrama"/>
    <w:semiHidden/>
    <w:unhideWhenUsed/>
    <w:qFormat/>
    <w:rsid w:val="00B867D7"/>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semiHidden/>
    <w:unhideWhenUsed/>
    <w:qFormat/>
    <w:rsid w:val="00540F8E"/>
    <w:pPr>
      <w:keepNext/>
      <w:spacing w:before="240" w:after="60"/>
      <w:outlineLvl w:val="2"/>
    </w:pPr>
    <w:rPr>
      <w:rFonts w:ascii="Cambria" w:hAnsi="Cambria"/>
      <w:b/>
      <w:bCs/>
      <w:sz w:val="26"/>
      <w:szCs w:val="26"/>
    </w:rPr>
  </w:style>
  <w:style w:type="paragraph" w:styleId="Antrat5">
    <w:name w:val="heading 5"/>
    <w:basedOn w:val="prastasis"/>
    <w:next w:val="prastasis"/>
    <w:link w:val="Antrat5Diagrama"/>
    <w:qFormat/>
    <w:rsid w:val="00CB79E6"/>
    <w:pPr>
      <w:spacing w:before="240" w:after="60"/>
      <w:outlineLvl w:val="4"/>
    </w:pPr>
    <w:rPr>
      <w:b/>
      <w:bCs/>
      <w:i/>
      <w:iCs/>
      <w:sz w:val="26"/>
      <w:szCs w:val="26"/>
      <w:lang w:val="x-none" w:eastAsia="en-US"/>
    </w:rPr>
  </w:style>
  <w:style w:type="paragraph" w:styleId="Antrat6">
    <w:name w:val="heading 6"/>
    <w:basedOn w:val="prastasis"/>
    <w:next w:val="prastasis"/>
    <w:link w:val="Antrat6Diagrama"/>
    <w:qFormat/>
    <w:rsid w:val="00016EE5"/>
    <w:pPr>
      <w:spacing w:before="240" w:after="60"/>
      <w:outlineLvl w:val="5"/>
    </w:pPr>
    <w:rPr>
      <w:b/>
      <w:bCs/>
      <w:sz w:val="22"/>
      <w:szCs w:val="22"/>
      <w:lang w:val="x-none" w:eastAsia="x-none"/>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E6487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uiPriority w:val="99"/>
    <w:rsid w:val="00E6487D"/>
    <w:rPr>
      <w:color w:val="0000FF"/>
      <w:u w:val="single"/>
    </w:rPr>
  </w:style>
  <w:style w:type="paragraph" w:styleId="Pavadinimas">
    <w:name w:val="Title"/>
    <w:basedOn w:val="prastasis"/>
    <w:link w:val="PavadinimasDiagrama"/>
    <w:uiPriority w:val="99"/>
    <w:qFormat/>
    <w:rsid w:val="00E6487D"/>
    <w:pPr>
      <w:jc w:val="center"/>
    </w:pPr>
    <w:rPr>
      <w:b/>
      <w:bCs/>
      <w:lang w:val="x-none" w:eastAsia="en-US"/>
    </w:rPr>
  </w:style>
  <w:style w:type="paragraph" w:styleId="Antrats">
    <w:name w:val="header"/>
    <w:basedOn w:val="prastasis"/>
    <w:link w:val="AntratsDiagrama"/>
    <w:uiPriority w:val="99"/>
    <w:rsid w:val="00E6487D"/>
    <w:pPr>
      <w:tabs>
        <w:tab w:val="center" w:pos="4819"/>
        <w:tab w:val="right" w:pos="9638"/>
      </w:tabs>
    </w:pPr>
    <w:rPr>
      <w:lang w:val="en-US" w:eastAsia="x-none"/>
    </w:rPr>
  </w:style>
  <w:style w:type="paragraph" w:styleId="Debesliotekstas">
    <w:name w:val="Balloon Text"/>
    <w:basedOn w:val="prastasis"/>
    <w:semiHidden/>
    <w:rsid w:val="00FB5A6B"/>
    <w:rPr>
      <w:rFonts w:ascii="Tahoma" w:hAnsi="Tahoma" w:cs="Tahoma"/>
      <w:sz w:val="16"/>
      <w:szCs w:val="16"/>
    </w:rPr>
  </w:style>
  <w:style w:type="paragraph" w:styleId="Porat">
    <w:name w:val="footer"/>
    <w:basedOn w:val="prastasis"/>
    <w:rsid w:val="00576429"/>
    <w:pPr>
      <w:tabs>
        <w:tab w:val="center" w:pos="4986"/>
        <w:tab w:val="right" w:pos="9972"/>
      </w:tabs>
    </w:pPr>
  </w:style>
  <w:style w:type="character" w:styleId="Puslapionumeris">
    <w:name w:val="page number"/>
    <w:basedOn w:val="Numatytasispastraiposriftas"/>
    <w:rsid w:val="00576429"/>
  </w:style>
  <w:style w:type="paragraph" w:styleId="HTMLiankstoformatuotas">
    <w:name w:val="HTML Preformatted"/>
    <w:basedOn w:val="prastasis"/>
    <w:rsid w:val="001E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val="en-US" w:eastAsia="zh-CN"/>
    </w:rPr>
  </w:style>
  <w:style w:type="character" w:styleId="Grietas">
    <w:name w:val="Strong"/>
    <w:qFormat/>
    <w:rsid w:val="00ED5636"/>
    <w:rPr>
      <w:b/>
      <w:bCs/>
    </w:rPr>
  </w:style>
  <w:style w:type="paragraph" w:customStyle="1" w:styleId="ListParagraph1">
    <w:name w:val="List Paragraph1"/>
    <w:basedOn w:val="prastasis"/>
    <w:qFormat/>
    <w:rsid w:val="00E43379"/>
    <w:pPr>
      <w:spacing w:after="200" w:line="276" w:lineRule="auto"/>
      <w:ind w:left="720"/>
      <w:contextualSpacing/>
    </w:pPr>
    <w:rPr>
      <w:rFonts w:ascii="Calibri" w:hAnsi="Calibri"/>
      <w:sz w:val="22"/>
      <w:szCs w:val="22"/>
      <w:lang w:eastAsia="en-US"/>
    </w:rPr>
  </w:style>
  <w:style w:type="paragraph" w:customStyle="1" w:styleId="Bodytext">
    <w:name w:val="Body text"/>
    <w:basedOn w:val="prastasis"/>
    <w:rsid w:val="00E43379"/>
    <w:pPr>
      <w:suppressAutoHyphens/>
      <w:autoSpaceDE w:val="0"/>
      <w:autoSpaceDN w:val="0"/>
      <w:adjustRightInd w:val="0"/>
      <w:spacing w:line="297" w:lineRule="auto"/>
      <w:ind w:firstLine="312"/>
      <w:jc w:val="both"/>
    </w:pPr>
    <w:rPr>
      <w:rFonts w:eastAsia="Calibri"/>
      <w:color w:val="000000"/>
      <w:sz w:val="20"/>
      <w:szCs w:val="20"/>
      <w:lang w:val="en-US"/>
    </w:rPr>
  </w:style>
  <w:style w:type="character" w:customStyle="1" w:styleId="normal1">
    <w:name w:val="normal1"/>
    <w:rsid w:val="00E43379"/>
    <w:rPr>
      <w:rFonts w:ascii="Arial" w:hAnsi="Arial" w:cs="Arial"/>
      <w:sz w:val="18"/>
      <w:szCs w:val="18"/>
    </w:rPr>
  </w:style>
  <w:style w:type="paragraph" w:customStyle="1" w:styleId="DiagramaDiagramaDiagrama">
    <w:name w:val=" Diagrama Diagrama Diagrama"/>
    <w:basedOn w:val="prastasis"/>
    <w:rsid w:val="004C5F3A"/>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BA1B46"/>
    <w:pPr>
      <w:widowControl w:val="0"/>
      <w:suppressAutoHyphens/>
      <w:spacing w:after="120"/>
    </w:pPr>
    <w:rPr>
      <w:rFonts w:eastAsia="Lucida Sans Unicode"/>
      <w:lang w:val="x-none"/>
    </w:rPr>
  </w:style>
  <w:style w:type="character" w:customStyle="1" w:styleId="PagrindinistekstasDiagrama">
    <w:name w:val="Pagrindinis tekstas Diagrama"/>
    <w:link w:val="Pagrindinistekstas"/>
    <w:rsid w:val="00BA1B46"/>
    <w:rPr>
      <w:rFonts w:eastAsia="Lucida Sans Unicode"/>
      <w:sz w:val="24"/>
      <w:szCs w:val="24"/>
      <w:lang/>
    </w:rPr>
  </w:style>
  <w:style w:type="paragraph" w:styleId="Pagrindinistekstas3">
    <w:name w:val="Body Text 3"/>
    <w:basedOn w:val="prastasis"/>
    <w:link w:val="Pagrindinistekstas3Diagrama"/>
    <w:rsid w:val="00FE5EF4"/>
    <w:pPr>
      <w:spacing w:after="120"/>
    </w:pPr>
    <w:rPr>
      <w:sz w:val="16"/>
      <w:szCs w:val="16"/>
      <w:lang w:val="x-none" w:eastAsia="x-none"/>
    </w:rPr>
  </w:style>
  <w:style w:type="character" w:customStyle="1" w:styleId="Pagrindinistekstas3Diagrama">
    <w:name w:val="Pagrindinis tekstas 3 Diagrama"/>
    <w:link w:val="Pagrindinistekstas3"/>
    <w:rsid w:val="00FE5EF4"/>
    <w:rPr>
      <w:rFonts w:eastAsia="Times New Roman"/>
      <w:sz w:val="16"/>
      <w:szCs w:val="16"/>
    </w:rPr>
  </w:style>
  <w:style w:type="paragraph" w:styleId="Pagrindiniotekstotrauka">
    <w:name w:val="Body Text Indent"/>
    <w:basedOn w:val="prastasis"/>
    <w:link w:val="PagrindiniotekstotraukaDiagrama"/>
    <w:rsid w:val="00FE5EF4"/>
    <w:pPr>
      <w:spacing w:after="120"/>
      <w:ind w:left="283"/>
    </w:pPr>
    <w:rPr>
      <w:sz w:val="20"/>
      <w:szCs w:val="20"/>
      <w:lang w:val="en-AU" w:eastAsia="en-US"/>
    </w:rPr>
  </w:style>
  <w:style w:type="character" w:customStyle="1" w:styleId="PagrindiniotekstotraukaDiagrama">
    <w:name w:val="Pagrindinio teksto įtrauka Diagrama"/>
    <w:link w:val="Pagrindiniotekstotrauka"/>
    <w:rsid w:val="00FE5EF4"/>
    <w:rPr>
      <w:rFonts w:eastAsia="Times New Roman"/>
      <w:lang w:val="en-AU" w:eastAsia="en-US"/>
    </w:rPr>
  </w:style>
  <w:style w:type="paragraph" w:styleId="prastasistinklapis">
    <w:name w:val="Normal (Web)"/>
    <w:basedOn w:val="prastasis"/>
    <w:uiPriority w:val="99"/>
    <w:unhideWhenUsed/>
    <w:rsid w:val="00814D47"/>
    <w:pPr>
      <w:spacing w:before="100" w:beforeAutospacing="1" w:after="100" w:afterAutospacing="1"/>
    </w:pPr>
  </w:style>
  <w:style w:type="character" w:customStyle="1" w:styleId="Antrat6Diagrama">
    <w:name w:val="Antraštė 6 Diagrama"/>
    <w:link w:val="Antrat6"/>
    <w:rsid w:val="00016EE5"/>
    <w:rPr>
      <w:rFonts w:eastAsia="Times New Roman"/>
      <w:b/>
      <w:bCs/>
      <w:sz w:val="22"/>
      <w:szCs w:val="22"/>
    </w:rPr>
  </w:style>
  <w:style w:type="paragraph" w:customStyle="1" w:styleId="DiagramaDiagramaCharCharDiagramaDiagramaCharCharDiagramaDiagramaCharChar">
    <w:name w:val=" Diagrama Diagrama Char Char Diagrama Diagrama Char Char Diagrama Diagrama Char Char"/>
    <w:basedOn w:val="prastasis"/>
    <w:rsid w:val="00F171EF"/>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05120F"/>
    <w:pPr>
      <w:spacing w:after="200" w:line="276"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1E12E8"/>
    <w:rPr>
      <w:rFonts w:eastAsia="Times New Roman"/>
      <w:sz w:val="24"/>
      <w:szCs w:val="24"/>
      <w:lang w:val="en-US"/>
    </w:rPr>
  </w:style>
  <w:style w:type="paragraph" w:customStyle="1" w:styleId="TableContents">
    <w:name w:val="Table Contents"/>
    <w:basedOn w:val="prastasis"/>
    <w:rsid w:val="00DD0CBC"/>
    <w:pPr>
      <w:suppressLineNumbers/>
      <w:suppressAutoHyphens/>
    </w:pPr>
    <w:rPr>
      <w:lang w:val="en-US" w:eastAsia="ar-SA"/>
    </w:rPr>
  </w:style>
  <w:style w:type="character" w:customStyle="1" w:styleId="PavadinimasDiagrama">
    <w:name w:val="Pavadinimas Diagrama"/>
    <w:link w:val="Pavadinimas"/>
    <w:uiPriority w:val="99"/>
    <w:rsid w:val="00FF25DF"/>
    <w:rPr>
      <w:rFonts w:eastAsia="Times New Roman"/>
      <w:b/>
      <w:bCs/>
      <w:sz w:val="24"/>
      <w:szCs w:val="24"/>
      <w:lang w:eastAsia="en-US"/>
    </w:rPr>
  </w:style>
  <w:style w:type="paragraph" w:customStyle="1" w:styleId="Default">
    <w:name w:val="Default"/>
    <w:rsid w:val="00867382"/>
    <w:pPr>
      <w:autoSpaceDE w:val="0"/>
      <w:autoSpaceDN w:val="0"/>
      <w:adjustRightInd w:val="0"/>
    </w:pPr>
    <w:rPr>
      <w:color w:val="000000"/>
      <w:sz w:val="24"/>
      <w:szCs w:val="24"/>
    </w:rPr>
  </w:style>
  <w:style w:type="paragraph" w:customStyle="1" w:styleId="Style2">
    <w:name w:val="Style2"/>
    <w:basedOn w:val="prastasis"/>
    <w:rsid w:val="000E2BF9"/>
    <w:pPr>
      <w:widowControl w:val="0"/>
      <w:autoSpaceDE w:val="0"/>
      <w:autoSpaceDN w:val="0"/>
      <w:adjustRightInd w:val="0"/>
      <w:spacing w:line="403" w:lineRule="exact"/>
      <w:ind w:firstLine="526"/>
      <w:jc w:val="both"/>
    </w:pPr>
  </w:style>
  <w:style w:type="paragraph" w:customStyle="1" w:styleId="Style10">
    <w:name w:val="Style10"/>
    <w:basedOn w:val="prastasis"/>
    <w:uiPriority w:val="99"/>
    <w:rsid w:val="000E2BF9"/>
    <w:pPr>
      <w:widowControl w:val="0"/>
      <w:autoSpaceDE w:val="0"/>
      <w:autoSpaceDN w:val="0"/>
      <w:adjustRightInd w:val="0"/>
    </w:pPr>
  </w:style>
  <w:style w:type="character" w:customStyle="1" w:styleId="FontStyle39">
    <w:name w:val="Font Style39"/>
    <w:uiPriority w:val="99"/>
    <w:rsid w:val="000E2BF9"/>
    <w:rPr>
      <w:rFonts w:ascii="Times New Roman" w:hAnsi="Times New Roman" w:cs="Times New Roman"/>
      <w:sz w:val="20"/>
      <w:szCs w:val="20"/>
    </w:rPr>
  </w:style>
  <w:style w:type="character" w:customStyle="1" w:styleId="FontStyle40">
    <w:name w:val="Font Style40"/>
    <w:uiPriority w:val="99"/>
    <w:rsid w:val="000E2BF9"/>
    <w:rPr>
      <w:rFonts w:ascii="Times New Roman" w:hAnsi="Times New Roman" w:cs="Times New Roman"/>
      <w:b/>
      <w:bCs/>
      <w:sz w:val="20"/>
      <w:szCs w:val="20"/>
    </w:rPr>
  </w:style>
  <w:style w:type="paragraph" w:customStyle="1" w:styleId="Style9">
    <w:name w:val="Style9"/>
    <w:basedOn w:val="prastasis"/>
    <w:uiPriority w:val="99"/>
    <w:rsid w:val="00A1286A"/>
    <w:pPr>
      <w:widowControl w:val="0"/>
      <w:autoSpaceDE w:val="0"/>
      <w:autoSpaceDN w:val="0"/>
      <w:adjustRightInd w:val="0"/>
      <w:spacing w:line="223" w:lineRule="exact"/>
      <w:ind w:hanging="353"/>
    </w:pPr>
  </w:style>
  <w:style w:type="paragraph" w:customStyle="1" w:styleId="Style23">
    <w:name w:val="Style23"/>
    <w:basedOn w:val="prastasis"/>
    <w:uiPriority w:val="99"/>
    <w:rsid w:val="00A1286A"/>
    <w:pPr>
      <w:widowControl w:val="0"/>
      <w:autoSpaceDE w:val="0"/>
      <w:autoSpaceDN w:val="0"/>
      <w:adjustRightInd w:val="0"/>
    </w:pPr>
  </w:style>
  <w:style w:type="paragraph" w:customStyle="1" w:styleId="Style26">
    <w:name w:val="Style26"/>
    <w:basedOn w:val="prastasis"/>
    <w:uiPriority w:val="99"/>
    <w:rsid w:val="00A1286A"/>
    <w:pPr>
      <w:widowControl w:val="0"/>
      <w:autoSpaceDE w:val="0"/>
      <w:autoSpaceDN w:val="0"/>
      <w:adjustRightInd w:val="0"/>
    </w:pPr>
  </w:style>
  <w:style w:type="paragraph" w:customStyle="1" w:styleId="Style33">
    <w:name w:val="Style33"/>
    <w:basedOn w:val="prastasis"/>
    <w:uiPriority w:val="99"/>
    <w:rsid w:val="00A1286A"/>
    <w:pPr>
      <w:widowControl w:val="0"/>
      <w:autoSpaceDE w:val="0"/>
      <w:autoSpaceDN w:val="0"/>
      <w:adjustRightInd w:val="0"/>
      <w:spacing w:line="216" w:lineRule="exact"/>
    </w:pPr>
  </w:style>
  <w:style w:type="character" w:customStyle="1" w:styleId="FontStyle42">
    <w:name w:val="Font Style42"/>
    <w:uiPriority w:val="99"/>
    <w:rsid w:val="00A1286A"/>
    <w:rPr>
      <w:rFonts w:ascii="Times New Roman" w:hAnsi="Times New Roman" w:cs="Times New Roman"/>
      <w:b/>
      <w:bCs/>
      <w:sz w:val="16"/>
      <w:szCs w:val="16"/>
    </w:rPr>
  </w:style>
  <w:style w:type="character" w:customStyle="1" w:styleId="FontStyle43">
    <w:name w:val="Font Style43"/>
    <w:uiPriority w:val="99"/>
    <w:rsid w:val="00A1286A"/>
    <w:rPr>
      <w:rFonts w:ascii="Times New Roman" w:hAnsi="Times New Roman" w:cs="Times New Roman"/>
      <w:sz w:val="16"/>
      <w:szCs w:val="16"/>
    </w:rPr>
  </w:style>
  <w:style w:type="character" w:customStyle="1" w:styleId="Antrat5Diagrama">
    <w:name w:val="Antraštė 5 Diagrama"/>
    <w:link w:val="Antrat5"/>
    <w:rsid w:val="00CB79E6"/>
    <w:rPr>
      <w:rFonts w:eastAsia="Times New Roman"/>
      <w:b/>
      <w:bCs/>
      <w:i/>
      <w:iCs/>
      <w:sz w:val="26"/>
      <w:szCs w:val="26"/>
      <w:lang w:eastAsia="en-US"/>
    </w:rPr>
  </w:style>
  <w:style w:type="character" w:styleId="Emfaz">
    <w:name w:val="Emphasis"/>
    <w:qFormat/>
    <w:rsid w:val="0047004F"/>
    <w:rPr>
      <w:i/>
      <w:iCs/>
    </w:rPr>
  </w:style>
  <w:style w:type="paragraph" w:customStyle="1" w:styleId="istatymas">
    <w:name w:val="istatymas"/>
    <w:basedOn w:val="prastasis"/>
    <w:rsid w:val="00ED43F4"/>
    <w:pPr>
      <w:spacing w:before="100" w:beforeAutospacing="1" w:after="100" w:afterAutospacing="1"/>
    </w:pPr>
    <w:rPr>
      <w:lang w:val="en-US" w:eastAsia="en-US"/>
    </w:rPr>
  </w:style>
  <w:style w:type="paragraph" w:customStyle="1" w:styleId="linija">
    <w:name w:val="linija"/>
    <w:basedOn w:val="prastasis"/>
    <w:rsid w:val="00ED43F4"/>
    <w:pPr>
      <w:spacing w:before="100" w:beforeAutospacing="1" w:after="100" w:afterAutospacing="1"/>
    </w:pPr>
    <w:rPr>
      <w:lang w:val="en-US" w:eastAsia="en-US"/>
    </w:rPr>
  </w:style>
  <w:style w:type="paragraph" w:customStyle="1" w:styleId="pavadinimas1">
    <w:name w:val="pavadinimas1"/>
    <w:basedOn w:val="prastasis"/>
    <w:rsid w:val="00ED43F4"/>
    <w:pPr>
      <w:spacing w:before="100" w:beforeAutospacing="1" w:after="100" w:afterAutospacing="1"/>
    </w:pPr>
    <w:rPr>
      <w:lang w:val="en-US" w:eastAsia="en-US"/>
    </w:rPr>
  </w:style>
  <w:style w:type="paragraph" w:customStyle="1" w:styleId="bodytext0">
    <w:name w:val="bodytext"/>
    <w:basedOn w:val="prastasis"/>
    <w:rsid w:val="00ED43F4"/>
    <w:pPr>
      <w:spacing w:before="100" w:beforeAutospacing="1" w:after="100" w:afterAutospacing="1"/>
    </w:pPr>
    <w:rPr>
      <w:lang w:val="en-US" w:eastAsia="en-US"/>
    </w:rPr>
  </w:style>
  <w:style w:type="paragraph" w:customStyle="1" w:styleId="Hipersaitas1">
    <w:name w:val="Hipersaitas1"/>
    <w:basedOn w:val="prastasis"/>
    <w:rsid w:val="00ED43F4"/>
    <w:pPr>
      <w:spacing w:before="100" w:beforeAutospacing="1" w:after="100" w:afterAutospacing="1"/>
    </w:pPr>
    <w:rPr>
      <w:lang w:val="en-US" w:eastAsia="en-US"/>
    </w:rPr>
  </w:style>
  <w:style w:type="paragraph" w:customStyle="1" w:styleId="prezidentas">
    <w:name w:val="prezidentas"/>
    <w:basedOn w:val="prastasis"/>
    <w:rsid w:val="00ED43F4"/>
    <w:pPr>
      <w:spacing w:before="100" w:beforeAutospacing="1" w:after="100" w:afterAutospacing="1"/>
    </w:pPr>
    <w:rPr>
      <w:lang w:val="en-US" w:eastAsia="en-US"/>
    </w:rPr>
  </w:style>
  <w:style w:type="paragraph" w:customStyle="1" w:styleId="pavadinimas0">
    <w:name w:val="pavadinimas"/>
    <w:basedOn w:val="prastasis"/>
    <w:rsid w:val="00ED43F4"/>
    <w:pPr>
      <w:spacing w:before="100" w:beforeAutospacing="1" w:after="100" w:afterAutospacing="1"/>
    </w:pPr>
    <w:rPr>
      <w:lang w:val="en-US" w:eastAsia="en-US"/>
    </w:rPr>
  </w:style>
  <w:style w:type="paragraph" w:customStyle="1" w:styleId="patvirtinta">
    <w:name w:val="patvirtinta"/>
    <w:basedOn w:val="prastasis"/>
    <w:rsid w:val="00ED43F4"/>
    <w:pPr>
      <w:spacing w:before="100" w:beforeAutospacing="1" w:after="100" w:afterAutospacing="1"/>
    </w:pPr>
    <w:rPr>
      <w:lang w:val="en-US" w:eastAsia="en-US"/>
    </w:rPr>
  </w:style>
  <w:style w:type="paragraph" w:customStyle="1" w:styleId="centrbold">
    <w:name w:val="centrbold"/>
    <w:basedOn w:val="prastasis"/>
    <w:rsid w:val="00ED43F4"/>
    <w:pPr>
      <w:spacing w:before="100" w:beforeAutospacing="1" w:after="100" w:afterAutospacing="1"/>
    </w:pPr>
    <w:rPr>
      <w:lang w:val="en-US" w:eastAsia="en-US"/>
    </w:rPr>
  </w:style>
  <w:style w:type="paragraph" w:customStyle="1" w:styleId="mazas">
    <w:name w:val="mazas"/>
    <w:basedOn w:val="prastasis"/>
    <w:rsid w:val="00ED43F4"/>
    <w:pPr>
      <w:spacing w:before="100" w:beforeAutospacing="1" w:after="100" w:afterAutospacing="1"/>
    </w:pPr>
    <w:rPr>
      <w:lang w:val="en-US" w:eastAsia="en-US"/>
    </w:rPr>
  </w:style>
  <w:style w:type="paragraph" w:customStyle="1" w:styleId="centrboldm">
    <w:name w:val="centrboldm"/>
    <w:basedOn w:val="prastasis"/>
    <w:rsid w:val="00ED43F4"/>
    <w:pPr>
      <w:spacing w:before="100" w:beforeAutospacing="1" w:after="100" w:afterAutospacing="1"/>
    </w:pPr>
    <w:rPr>
      <w:lang w:val="en-US" w:eastAsia="en-US"/>
    </w:rPr>
  </w:style>
  <w:style w:type="paragraph" w:customStyle="1" w:styleId="hyperlink">
    <w:name w:val="hyperlink"/>
    <w:basedOn w:val="prastasis"/>
    <w:rsid w:val="0028331C"/>
    <w:pPr>
      <w:spacing w:before="100" w:beforeAutospacing="1" w:after="100" w:afterAutospacing="1"/>
    </w:pPr>
  </w:style>
  <w:style w:type="character" w:styleId="Komentaronuoroda">
    <w:name w:val="annotation reference"/>
    <w:rsid w:val="00B057DC"/>
    <w:rPr>
      <w:sz w:val="16"/>
      <w:szCs w:val="16"/>
    </w:rPr>
  </w:style>
  <w:style w:type="paragraph" w:styleId="Komentarotekstas">
    <w:name w:val="annotation text"/>
    <w:basedOn w:val="prastasis"/>
    <w:link w:val="KomentarotekstasDiagrama"/>
    <w:rsid w:val="00B057DC"/>
    <w:rPr>
      <w:sz w:val="20"/>
      <w:szCs w:val="20"/>
      <w:lang w:val="x-none" w:eastAsia="x-none"/>
    </w:rPr>
  </w:style>
  <w:style w:type="character" w:customStyle="1" w:styleId="KomentarotekstasDiagrama">
    <w:name w:val="Komentaro tekstas Diagrama"/>
    <w:link w:val="Komentarotekstas"/>
    <w:rsid w:val="00B057DC"/>
    <w:rPr>
      <w:rFonts w:eastAsia="Times New Roman"/>
    </w:rPr>
  </w:style>
  <w:style w:type="paragraph" w:styleId="Komentarotema">
    <w:name w:val="annotation subject"/>
    <w:basedOn w:val="Komentarotekstas"/>
    <w:next w:val="Komentarotekstas"/>
    <w:link w:val="KomentarotemaDiagrama"/>
    <w:rsid w:val="00B057DC"/>
    <w:rPr>
      <w:b/>
      <w:bCs/>
    </w:rPr>
  </w:style>
  <w:style w:type="character" w:customStyle="1" w:styleId="KomentarotemaDiagrama">
    <w:name w:val="Komentaro tema Diagrama"/>
    <w:link w:val="Komentarotema"/>
    <w:rsid w:val="00B057DC"/>
    <w:rPr>
      <w:rFonts w:eastAsia="Times New Roman"/>
      <w:b/>
      <w:bCs/>
    </w:rPr>
  </w:style>
  <w:style w:type="character" w:customStyle="1" w:styleId="Antrat2Diagrama">
    <w:name w:val="Antraštė 2 Diagrama"/>
    <w:link w:val="Antrat2"/>
    <w:semiHidden/>
    <w:rsid w:val="00B867D7"/>
    <w:rPr>
      <w:rFonts w:ascii="Cambria" w:eastAsia="Times New Roman" w:hAnsi="Cambria" w:cs="Times New Roman"/>
      <w:b/>
      <w:bCs/>
      <w:i/>
      <w:iCs/>
      <w:sz w:val="28"/>
      <w:szCs w:val="28"/>
      <w:lang w:val="lt-LT" w:eastAsia="lt-LT"/>
    </w:rPr>
  </w:style>
  <w:style w:type="paragraph" w:customStyle="1" w:styleId="Style6">
    <w:name w:val="Style6"/>
    <w:basedOn w:val="prastasis"/>
    <w:uiPriority w:val="99"/>
    <w:rsid w:val="004A6CC6"/>
    <w:pPr>
      <w:widowControl w:val="0"/>
      <w:autoSpaceDE w:val="0"/>
      <w:autoSpaceDN w:val="0"/>
      <w:adjustRightInd w:val="0"/>
      <w:spacing w:line="397" w:lineRule="exact"/>
      <w:ind w:firstLine="367"/>
      <w:jc w:val="both"/>
    </w:pPr>
  </w:style>
  <w:style w:type="character" w:customStyle="1" w:styleId="Antrat3Diagrama">
    <w:name w:val="Antraštė 3 Diagrama"/>
    <w:link w:val="Antrat3"/>
    <w:semiHidden/>
    <w:rsid w:val="00540F8E"/>
    <w:rPr>
      <w:rFonts w:ascii="Cambria" w:eastAsia="Times New Roman" w:hAnsi="Cambria" w:cs="Times New Roman"/>
      <w:b/>
      <w:bCs/>
      <w:sz w:val="26"/>
      <w:szCs w:val="2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6201">
      <w:bodyDiv w:val="1"/>
      <w:marLeft w:val="0"/>
      <w:marRight w:val="0"/>
      <w:marTop w:val="0"/>
      <w:marBottom w:val="0"/>
      <w:divBdr>
        <w:top w:val="none" w:sz="0" w:space="0" w:color="auto"/>
        <w:left w:val="none" w:sz="0" w:space="0" w:color="auto"/>
        <w:bottom w:val="none" w:sz="0" w:space="0" w:color="auto"/>
        <w:right w:val="none" w:sz="0" w:space="0" w:color="auto"/>
      </w:divBdr>
    </w:div>
    <w:div w:id="405307138">
      <w:bodyDiv w:val="1"/>
      <w:marLeft w:val="0"/>
      <w:marRight w:val="0"/>
      <w:marTop w:val="0"/>
      <w:marBottom w:val="0"/>
      <w:divBdr>
        <w:top w:val="none" w:sz="0" w:space="0" w:color="auto"/>
        <w:left w:val="none" w:sz="0" w:space="0" w:color="auto"/>
        <w:bottom w:val="none" w:sz="0" w:space="0" w:color="auto"/>
        <w:right w:val="none" w:sz="0" w:space="0" w:color="auto"/>
      </w:divBdr>
    </w:div>
    <w:div w:id="420180708">
      <w:bodyDiv w:val="1"/>
      <w:marLeft w:val="0"/>
      <w:marRight w:val="0"/>
      <w:marTop w:val="0"/>
      <w:marBottom w:val="0"/>
      <w:divBdr>
        <w:top w:val="none" w:sz="0" w:space="0" w:color="auto"/>
        <w:left w:val="none" w:sz="0" w:space="0" w:color="auto"/>
        <w:bottom w:val="none" w:sz="0" w:space="0" w:color="auto"/>
        <w:right w:val="none" w:sz="0" w:space="0" w:color="auto"/>
      </w:divBdr>
    </w:div>
    <w:div w:id="448937033">
      <w:bodyDiv w:val="1"/>
      <w:marLeft w:val="0"/>
      <w:marRight w:val="0"/>
      <w:marTop w:val="0"/>
      <w:marBottom w:val="0"/>
      <w:divBdr>
        <w:top w:val="none" w:sz="0" w:space="0" w:color="auto"/>
        <w:left w:val="none" w:sz="0" w:space="0" w:color="auto"/>
        <w:bottom w:val="none" w:sz="0" w:space="0" w:color="auto"/>
        <w:right w:val="none" w:sz="0" w:space="0" w:color="auto"/>
      </w:divBdr>
    </w:div>
    <w:div w:id="535508301">
      <w:bodyDiv w:val="1"/>
      <w:marLeft w:val="0"/>
      <w:marRight w:val="0"/>
      <w:marTop w:val="0"/>
      <w:marBottom w:val="0"/>
      <w:divBdr>
        <w:top w:val="none" w:sz="0" w:space="0" w:color="auto"/>
        <w:left w:val="none" w:sz="0" w:space="0" w:color="auto"/>
        <w:bottom w:val="none" w:sz="0" w:space="0" w:color="auto"/>
        <w:right w:val="none" w:sz="0" w:space="0" w:color="auto"/>
      </w:divBdr>
    </w:div>
    <w:div w:id="540556660">
      <w:bodyDiv w:val="1"/>
      <w:marLeft w:val="0"/>
      <w:marRight w:val="0"/>
      <w:marTop w:val="0"/>
      <w:marBottom w:val="0"/>
      <w:divBdr>
        <w:top w:val="none" w:sz="0" w:space="0" w:color="auto"/>
        <w:left w:val="none" w:sz="0" w:space="0" w:color="auto"/>
        <w:bottom w:val="none" w:sz="0" w:space="0" w:color="auto"/>
        <w:right w:val="none" w:sz="0" w:space="0" w:color="auto"/>
      </w:divBdr>
      <w:divsChild>
        <w:div w:id="77362943">
          <w:marLeft w:val="0"/>
          <w:marRight w:val="0"/>
          <w:marTop w:val="0"/>
          <w:marBottom w:val="0"/>
          <w:divBdr>
            <w:top w:val="none" w:sz="0" w:space="0" w:color="auto"/>
            <w:left w:val="none" w:sz="0" w:space="0" w:color="auto"/>
            <w:bottom w:val="none" w:sz="0" w:space="0" w:color="auto"/>
            <w:right w:val="none" w:sz="0" w:space="0" w:color="auto"/>
          </w:divBdr>
        </w:div>
        <w:div w:id="85931934">
          <w:marLeft w:val="0"/>
          <w:marRight w:val="0"/>
          <w:marTop w:val="0"/>
          <w:marBottom w:val="0"/>
          <w:divBdr>
            <w:top w:val="none" w:sz="0" w:space="0" w:color="auto"/>
            <w:left w:val="none" w:sz="0" w:space="0" w:color="auto"/>
            <w:bottom w:val="none" w:sz="0" w:space="0" w:color="auto"/>
            <w:right w:val="none" w:sz="0" w:space="0" w:color="auto"/>
          </w:divBdr>
        </w:div>
        <w:div w:id="111553662">
          <w:marLeft w:val="0"/>
          <w:marRight w:val="0"/>
          <w:marTop w:val="0"/>
          <w:marBottom w:val="0"/>
          <w:divBdr>
            <w:top w:val="none" w:sz="0" w:space="0" w:color="auto"/>
            <w:left w:val="none" w:sz="0" w:space="0" w:color="auto"/>
            <w:bottom w:val="none" w:sz="0" w:space="0" w:color="auto"/>
            <w:right w:val="none" w:sz="0" w:space="0" w:color="auto"/>
          </w:divBdr>
        </w:div>
        <w:div w:id="127825714">
          <w:marLeft w:val="0"/>
          <w:marRight w:val="0"/>
          <w:marTop w:val="0"/>
          <w:marBottom w:val="0"/>
          <w:divBdr>
            <w:top w:val="none" w:sz="0" w:space="0" w:color="auto"/>
            <w:left w:val="none" w:sz="0" w:space="0" w:color="auto"/>
            <w:bottom w:val="none" w:sz="0" w:space="0" w:color="auto"/>
            <w:right w:val="none" w:sz="0" w:space="0" w:color="auto"/>
          </w:divBdr>
        </w:div>
        <w:div w:id="154079985">
          <w:marLeft w:val="0"/>
          <w:marRight w:val="0"/>
          <w:marTop w:val="0"/>
          <w:marBottom w:val="0"/>
          <w:divBdr>
            <w:top w:val="none" w:sz="0" w:space="0" w:color="auto"/>
            <w:left w:val="none" w:sz="0" w:space="0" w:color="auto"/>
            <w:bottom w:val="none" w:sz="0" w:space="0" w:color="auto"/>
            <w:right w:val="none" w:sz="0" w:space="0" w:color="auto"/>
          </w:divBdr>
        </w:div>
        <w:div w:id="162822307">
          <w:marLeft w:val="0"/>
          <w:marRight w:val="0"/>
          <w:marTop w:val="0"/>
          <w:marBottom w:val="0"/>
          <w:divBdr>
            <w:top w:val="none" w:sz="0" w:space="0" w:color="auto"/>
            <w:left w:val="none" w:sz="0" w:space="0" w:color="auto"/>
            <w:bottom w:val="none" w:sz="0" w:space="0" w:color="auto"/>
            <w:right w:val="none" w:sz="0" w:space="0" w:color="auto"/>
          </w:divBdr>
        </w:div>
        <w:div w:id="163397862">
          <w:marLeft w:val="0"/>
          <w:marRight w:val="0"/>
          <w:marTop w:val="0"/>
          <w:marBottom w:val="0"/>
          <w:divBdr>
            <w:top w:val="none" w:sz="0" w:space="0" w:color="auto"/>
            <w:left w:val="none" w:sz="0" w:space="0" w:color="auto"/>
            <w:bottom w:val="none" w:sz="0" w:space="0" w:color="auto"/>
            <w:right w:val="none" w:sz="0" w:space="0" w:color="auto"/>
          </w:divBdr>
        </w:div>
        <w:div w:id="209154274">
          <w:marLeft w:val="0"/>
          <w:marRight w:val="0"/>
          <w:marTop w:val="0"/>
          <w:marBottom w:val="0"/>
          <w:divBdr>
            <w:top w:val="none" w:sz="0" w:space="0" w:color="auto"/>
            <w:left w:val="none" w:sz="0" w:space="0" w:color="auto"/>
            <w:bottom w:val="none" w:sz="0" w:space="0" w:color="auto"/>
            <w:right w:val="none" w:sz="0" w:space="0" w:color="auto"/>
          </w:divBdr>
        </w:div>
        <w:div w:id="227543451">
          <w:marLeft w:val="0"/>
          <w:marRight w:val="0"/>
          <w:marTop w:val="0"/>
          <w:marBottom w:val="0"/>
          <w:divBdr>
            <w:top w:val="none" w:sz="0" w:space="0" w:color="auto"/>
            <w:left w:val="none" w:sz="0" w:space="0" w:color="auto"/>
            <w:bottom w:val="none" w:sz="0" w:space="0" w:color="auto"/>
            <w:right w:val="none" w:sz="0" w:space="0" w:color="auto"/>
          </w:divBdr>
        </w:div>
        <w:div w:id="268437965">
          <w:marLeft w:val="0"/>
          <w:marRight w:val="0"/>
          <w:marTop w:val="0"/>
          <w:marBottom w:val="0"/>
          <w:divBdr>
            <w:top w:val="none" w:sz="0" w:space="0" w:color="auto"/>
            <w:left w:val="none" w:sz="0" w:space="0" w:color="auto"/>
            <w:bottom w:val="none" w:sz="0" w:space="0" w:color="auto"/>
            <w:right w:val="none" w:sz="0" w:space="0" w:color="auto"/>
          </w:divBdr>
        </w:div>
        <w:div w:id="290330968">
          <w:marLeft w:val="0"/>
          <w:marRight w:val="0"/>
          <w:marTop w:val="0"/>
          <w:marBottom w:val="0"/>
          <w:divBdr>
            <w:top w:val="none" w:sz="0" w:space="0" w:color="auto"/>
            <w:left w:val="none" w:sz="0" w:space="0" w:color="auto"/>
            <w:bottom w:val="none" w:sz="0" w:space="0" w:color="auto"/>
            <w:right w:val="none" w:sz="0" w:space="0" w:color="auto"/>
          </w:divBdr>
        </w:div>
        <w:div w:id="293367503">
          <w:marLeft w:val="0"/>
          <w:marRight w:val="0"/>
          <w:marTop w:val="0"/>
          <w:marBottom w:val="0"/>
          <w:divBdr>
            <w:top w:val="none" w:sz="0" w:space="0" w:color="auto"/>
            <w:left w:val="none" w:sz="0" w:space="0" w:color="auto"/>
            <w:bottom w:val="none" w:sz="0" w:space="0" w:color="auto"/>
            <w:right w:val="none" w:sz="0" w:space="0" w:color="auto"/>
          </w:divBdr>
        </w:div>
        <w:div w:id="310914285">
          <w:marLeft w:val="0"/>
          <w:marRight w:val="0"/>
          <w:marTop w:val="0"/>
          <w:marBottom w:val="0"/>
          <w:divBdr>
            <w:top w:val="none" w:sz="0" w:space="0" w:color="auto"/>
            <w:left w:val="none" w:sz="0" w:space="0" w:color="auto"/>
            <w:bottom w:val="none" w:sz="0" w:space="0" w:color="auto"/>
            <w:right w:val="none" w:sz="0" w:space="0" w:color="auto"/>
          </w:divBdr>
        </w:div>
        <w:div w:id="313341029">
          <w:marLeft w:val="0"/>
          <w:marRight w:val="0"/>
          <w:marTop w:val="0"/>
          <w:marBottom w:val="0"/>
          <w:divBdr>
            <w:top w:val="none" w:sz="0" w:space="0" w:color="auto"/>
            <w:left w:val="none" w:sz="0" w:space="0" w:color="auto"/>
            <w:bottom w:val="none" w:sz="0" w:space="0" w:color="auto"/>
            <w:right w:val="none" w:sz="0" w:space="0" w:color="auto"/>
          </w:divBdr>
        </w:div>
        <w:div w:id="331185557">
          <w:marLeft w:val="0"/>
          <w:marRight w:val="0"/>
          <w:marTop w:val="0"/>
          <w:marBottom w:val="0"/>
          <w:divBdr>
            <w:top w:val="none" w:sz="0" w:space="0" w:color="auto"/>
            <w:left w:val="none" w:sz="0" w:space="0" w:color="auto"/>
            <w:bottom w:val="none" w:sz="0" w:space="0" w:color="auto"/>
            <w:right w:val="none" w:sz="0" w:space="0" w:color="auto"/>
          </w:divBdr>
        </w:div>
        <w:div w:id="361135212">
          <w:marLeft w:val="0"/>
          <w:marRight w:val="0"/>
          <w:marTop w:val="0"/>
          <w:marBottom w:val="0"/>
          <w:divBdr>
            <w:top w:val="none" w:sz="0" w:space="0" w:color="auto"/>
            <w:left w:val="none" w:sz="0" w:space="0" w:color="auto"/>
            <w:bottom w:val="none" w:sz="0" w:space="0" w:color="auto"/>
            <w:right w:val="none" w:sz="0" w:space="0" w:color="auto"/>
          </w:divBdr>
        </w:div>
        <w:div w:id="403911860">
          <w:marLeft w:val="0"/>
          <w:marRight w:val="0"/>
          <w:marTop w:val="0"/>
          <w:marBottom w:val="0"/>
          <w:divBdr>
            <w:top w:val="none" w:sz="0" w:space="0" w:color="auto"/>
            <w:left w:val="none" w:sz="0" w:space="0" w:color="auto"/>
            <w:bottom w:val="none" w:sz="0" w:space="0" w:color="auto"/>
            <w:right w:val="none" w:sz="0" w:space="0" w:color="auto"/>
          </w:divBdr>
        </w:div>
        <w:div w:id="404180528">
          <w:marLeft w:val="0"/>
          <w:marRight w:val="0"/>
          <w:marTop w:val="0"/>
          <w:marBottom w:val="0"/>
          <w:divBdr>
            <w:top w:val="none" w:sz="0" w:space="0" w:color="auto"/>
            <w:left w:val="none" w:sz="0" w:space="0" w:color="auto"/>
            <w:bottom w:val="none" w:sz="0" w:space="0" w:color="auto"/>
            <w:right w:val="none" w:sz="0" w:space="0" w:color="auto"/>
          </w:divBdr>
        </w:div>
        <w:div w:id="423651355">
          <w:marLeft w:val="0"/>
          <w:marRight w:val="0"/>
          <w:marTop w:val="0"/>
          <w:marBottom w:val="0"/>
          <w:divBdr>
            <w:top w:val="none" w:sz="0" w:space="0" w:color="auto"/>
            <w:left w:val="none" w:sz="0" w:space="0" w:color="auto"/>
            <w:bottom w:val="none" w:sz="0" w:space="0" w:color="auto"/>
            <w:right w:val="none" w:sz="0" w:space="0" w:color="auto"/>
          </w:divBdr>
        </w:div>
        <w:div w:id="434793795">
          <w:marLeft w:val="0"/>
          <w:marRight w:val="0"/>
          <w:marTop w:val="0"/>
          <w:marBottom w:val="0"/>
          <w:divBdr>
            <w:top w:val="none" w:sz="0" w:space="0" w:color="auto"/>
            <w:left w:val="none" w:sz="0" w:space="0" w:color="auto"/>
            <w:bottom w:val="none" w:sz="0" w:space="0" w:color="auto"/>
            <w:right w:val="none" w:sz="0" w:space="0" w:color="auto"/>
          </w:divBdr>
        </w:div>
        <w:div w:id="467862355">
          <w:marLeft w:val="0"/>
          <w:marRight w:val="0"/>
          <w:marTop w:val="0"/>
          <w:marBottom w:val="0"/>
          <w:divBdr>
            <w:top w:val="none" w:sz="0" w:space="0" w:color="auto"/>
            <w:left w:val="none" w:sz="0" w:space="0" w:color="auto"/>
            <w:bottom w:val="none" w:sz="0" w:space="0" w:color="auto"/>
            <w:right w:val="none" w:sz="0" w:space="0" w:color="auto"/>
          </w:divBdr>
        </w:div>
        <w:div w:id="477039659">
          <w:marLeft w:val="0"/>
          <w:marRight w:val="0"/>
          <w:marTop w:val="0"/>
          <w:marBottom w:val="0"/>
          <w:divBdr>
            <w:top w:val="none" w:sz="0" w:space="0" w:color="auto"/>
            <w:left w:val="none" w:sz="0" w:space="0" w:color="auto"/>
            <w:bottom w:val="none" w:sz="0" w:space="0" w:color="auto"/>
            <w:right w:val="none" w:sz="0" w:space="0" w:color="auto"/>
          </w:divBdr>
        </w:div>
        <w:div w:id="496575067">
          <w:marLeft w:val="0"/>
          <w:marRight w:val="0"/>
          <w:marTop w:val="0"/>
          <w:marBottom w:val="0"/>
          <w:divBdr>
            <w:top w:val="none" w:sz="0" w:space="0" w:color="auto"/>
            <w:left w:val="none" w:sz="0" w:space="0" w:color="auto"/>
            <w:bottom w:val="none" w:sz="0" w:space="0" w:color="auto"/>
            <w:right w:val="none" w:sz="0" w:space="0" w:color="auto"/>
          </w:divBdr>
        </w:div>
        <w:div w:id="559054126">
          <w:marLeft w:val="0"/>
          <w:marRight w:val="0"/>
          <w:marTop w:val="0"/>
          <w:marBottom w:val="0"/>
          <w:divBdr>
            <w:top w:val="none" w:sz="0" w:space="0" w:color="auto"/>
            <w:left w:val="none" w:sz="0" w:space="0" w:color="auto"/>
            <w:bottom w:val="none" w:sz="0" w:space="0" w:color="auto"/>
            <w:right w:val="none" w:sz="0" w:space="0" w:color="auto"/>
          </w:divBdr>
        </w:div>
        <w:div w:id="565265127">
          <w:marLeft w:val="0"/>
          <w:marRight w:val="0"/>
          <w:marTop w:val="0"/>
          <w:marBottom w:val="0"/>
          <w:divBdr>
            <w:top w:val="none" w:sz="0" w:space="0" w:color="auto"/>
            <w:left w:val="none" w:sz="0" w:space="0" w:color="auto"/>
            <w:bottom w:val="none" w:sz="0" w:space="0" w:color="auto"/>
            <w:right w:val="none" w:sz="0" w:space="0" w:color="auto"/>
          </w:divBdr>
        </w:div>
        <w:div w:id="592009100">
          <w:marLeft w:val="0"/>
          <w:marRight w:val="0"/>
          <w:marTop w:val="0"/>
          <w:marBottom w:val="0"/>
          <w:divBdr>
            <w:top w:val="none" w:sz="0" w:space="0" w:color="auto"/>
            <w:left w:val="none" w:sz="0" w:space="0" w:color="auto"/>
            <w:bottom w:val="none" w:sz="0" w:space="0" w:color="auto"/>
            <w:right w:val="none" w:sz="0" w:space="0" w:color="auto"/>
          </w:divBdr>
        </w:div>
        <w:div w:id="620310041">
          <w:marLeft w:val="0"/>
          <w:marRight w:val="0"/>
          <w:marTop w:val="0"/>
          <w:marBottom w:val="0"/>
          <w:divBdr>
            <w:top w:val="none" w:sz="0" w:space="0" w:color="auto"/>
            <w:left w:val="none" w:sz="0" w:space="0" w:color="auto"/>
            <w:bottom w:val="none" w:sz="0" w:space="0" w:color="auto"/>
            <w:right w:val="none" w:sz="0" w:space="0" w:color="auto"/>
          </w:divBdr>
        </w:div>
        <w:div w:id="634525179">
          <w:marLeft w:val="0"/>
          <w:marRight w:val="0"/>
          <w:marTop w:val="0"/>
          <w:marBottom w:val="0"/>
          <w:divBdr>
            <w:top w:val="none" w:sz="0" w:space="0" w:color="auto"/>
            <w:left w:val="none" w:sz="0" w:space="0" w:color="auto"/>
            <w:bottom w:val="none" w:sz="0" w:space="0" w:color="auto"/>
            <w:right w:val="none" w:sz="0" w:space="0" w:color="auto"/>
          </w:divBdr>
        </w:div>
        <w:div w:id="644816746">
          <w:marLeft w:val="0"/>
          <w:marRight w:val="0"/>
          <w:marTop w:val="0"/>
          <w:marBottom w:val="0"/>
          <w:divBdr>
            <w:top w:val="none" w:sz="0" w:space="0" w:color="auto"/>
            <w:left w:val="none" w:sz="0" w:space="0" w:color="auto"/>
            <w:bottom w:val="none" w:sz="0" w:space="0" w:color="auto"/>
            <w:right w:val="none" w:sz="0" w:space="0" w:color="auto"/>
          </w:divBdr>
        </w:div>
        <w:div w:id="646933561">
          <w:marLeft w:val="0"/>
          <w:marRight w:val="0"/>
          <w:marTop w:val="0"/>
          <w:marBottom w:val="0"/>
          <w:divBdr>
            <w:top w:val="none" w:sz="0" w:space="0" w:color="auto"/>
            <w:left w:val="none" w:sz="0" w:space="0" w:color="auto"/>
            <w:bottom w:val="none" w:sz="0" w:space="0" w:color="auto"/>
            <w:right w:val="none" w:sz="0" w:space="0" w:color="auto"/>
          </w:divBdr>
        </w:div>
        <w:div w:id="673798769">
          <w:marLeft w:val="0"/>
          <w:marRight w:val="0"/>
          <w:marTop w:val="0"/>
          <w:marBottom w:val="0"/>
          <w:divBdr>
            <w:top w:val="none" w:sz="0" w:space="0" w:color="auto"/>
            <w:left w:val="none" w:sz="0" w:space="0" w:color="auto"/>
            <w:bottom w:val="none" w:sz="0" w:space="0" w:color="auto"/>
            <w:right w:val="none" w:sz="0" w:space="0" w:color="auto"/>
          </w:divBdr>
        </w:div>
        <w:div w:id="682393332">
          <w:marLeft w:val="0"/>
          <w:marRight w:val="0"/>
          <w:marTop w:val="0"/>
          <w:marBottom w:val="0"/>
          <w:divBdr>
            <w:top w:val="none" w:sz="0" w:space="0" w:color="auto"/>
            <w:left w:val="none" w:sz="0" w:space="0" w:color="auto"/>
            <w:bottom w:val="none" w:sz="0" w:space="0" w:color="auto"/>
            <w:right w:val="none" w:sz="0" w:space="0" w:color="auto"/>
          </w:divBdr>
        </w:div>
        <w:div w:id="683047379">
          <w:marLeft w:val="0"/>
          <w:marRight w:val="0"/>
          <w:marTop w:val="0"/>
          <w:marBottom w:val="0"/>
          <w:divBdr>
            <w:top w:val="none" w:sz="0" w:space="0" w:color="auto"/>
            <w:left w:val="none" w:sz="0" w:space="0" w:color="auto"/>
            <w:bottom w:val="none" w:sz="0" w:space="0" w:color="auto"/>
            <w:right w:val="none" w:sz="0" w:space="0" w:color="auto"/>
          </w:divBdr>
        </w:div>
        <w:div w:id="693264580">
          <w:marLeft w:val="0"/>
          <w:marRight w:val="0"/>
          <w:marTop w:val="0"/>
          <w:marBottom w:val="0"/>
          <w:divBdr>
            <w:top w:val="none" w:sz="0" w:space="0" w:color="auto"/>
            <w:left w:val="none" w:sz="0" w:space="0" w:color="auto"/>
            <w:bottom w:val="none" w:sz="0" w:space="0" w:color="auto"/>
            <w:right w:val="none" w:sz="0" w:space="0" w:color="auto"/>
          </w:divBdr>
        </w:div>
        <w:div w:id="735863875">
          <w:marLeft w:val="0"/>
          <w:marRight w:val="0"/>
          <w:marTop w:val="0"/>
          <w:marBottom w:val="0"/>
          <w:divBdr>
            <w:top w:val="none" w:sz="0" w:space="0" w:color="auto"/>
            <w:left w:val="none" w:sz="0" w:space="0" w:color="auto"/>
            <w:bottom w:val="none" w:sz="0" w:space="0" w:color="auto"/>
            <w:right w:val="none" w:sz="0" w:space="0" w:color="auto"/>
          </w:divBdr>
        </w:div>
        <w:div w:id="745305983">
          <w:marLeft w:val="0"/>
          <w:marRight w:val="0"/>
          <w:marTop w:val="0"/>
          <w:marBottom w:val="0"/>
          <w:divBdr>
            <w:top w:val="none" w:sz="0" w:space="0" w:color="auto"/>
            <w:left w:val="none" w:sz="0" w:space="0" w:color="auto"/>
            <w:bottom w:val="none" w:sz="0" w:space="0" w:color="auto"/>
            <w:right w:val="none" w:sz="0" w:space="0" w:color="auto"/>
          </w:divBdr>
        </w:div>
        <w:div w:id="750929816">
          <w:marLeft w:val="0"/>
          <w:marRight w:val="0"/>
          <w:marTop w:val="0"/>
          <w:marBottom w:val="0"/>
          <w:divBdr>
            <w:top w:val="none" w:sz="0" w:space="0" w:color="auto"/>
            <w:left w:val="none" w:sz="0" w:space="0" w:color="auto"/>
            <w:bottom w:val="none" w:sz="0" w:space="0" w:color="auto"/>
            <w:right w:val="none" w:sz="0" w:space="0" w:color="auto"/>
          </w:divBdr>
        </w:div>
        <w:div w:id="783883819">
          <w:marLeft w:val="0"/>
          <w:marRight w:val="0"/>
          <w:marTop w:val="0"/>
          <w:marBottom w:val="0"/>
          <w:divBdr>
            <w:top w:val="none" w:sz="0" w:space="0" w:color="auto"/>
            <w:left w:val="none" w:sz="0" w:space="0" w:color="auto"/>
            <w:bottom w:val="none" w:sz="0" w:space="0" w:color="auto"/>
            <w:right w:val="none" w:sz="0" w:space="0" w:color="auto"/>
          </w:divBdr>
        </w:div>
        <w:div w:id="788279336">
          <w:marLeft w:val="0"/>
          <w:marRight w:val="0"/>
          <w:marTop w:val="0"/>
          <w:marBottom w:val="0"/>
          <w:divBdr>
            <w:top w:val="none" w:sz="0" w:space="0" w:color="auto"/>
            <w:left w:val="none" w:sz="0" w:space="0" w:color="auto"/>
            <w:bottom w:val="none" w:sz="0" w:space="0" w:color="auto"/>
            <w:right w:val="none" w:sz="0" w:space="0" w:color="auto"/>
          </w:divBdr>
        </w:div>
        <w:div w:id="829292714">
          <w:marLeft w:val="0"/>
          <w:marRight w:val="0"/>
          <w:marTop w:val="0"/>
          <w:marBottom w:val="0"/>
          <w:divBdr>
            <w:top w:val="none" w:sz="0" w:space="0" w:color="auto"/>
            <w:left w:val="none" w:sz="0" w:space="0" w:color="auto"/>
            <w:bottom w:val="none" w:sz="0" w:space="0" w:color="auto"/>
            <w:right w:val="none" w:sz="0" w:space="0" w:color="auto"/>
          </w:divBdr>
        </w:div>
        <w:div w:id="859701442">
          <w:marLeft w:val="0"/>
          <w:marRight w:val="0"/>
          <w:marTop w:val="0"/>
          <w:marBottom w:val="0"/>
          <w:divBdr>
            <w:top w:val="none" w:sz="0" w:space="0" w:color="auto"/>
            <w:left w:val="none" w:sz="0" w:space="0" w:color="auto"/>
            <w:bottom w:val="none" w:sz="0" w:space="0" w:color="auto"/>
            <w:right w:val="none" w:sz="0" w:space="0" w:color="auto"/>
          </w:divBdr>
        </w:div>
        <w:div w:id="886376603">
          <w:marLeft w:val="0"/>
          <w:marRight w:val="0"/>
          <w:marTop w:val="0"/>
          <w:marBottom w:val="0"/>
          <w:divBdr>
            <w:top w:val="none" w:sz="0" w:space="0" w:color="auto"/>
            <w:left w:val="none" w:sz="0" w:space="0" w:color="auto"/>
            <w:bottom w:val="none" w:sz="0" w:space="0" w:color="auto"/>
            <w:right w:val="none" w:sz="0" w:space="0" w:color="auto"/>
          </w:divBdr>
        </w:div>
        <w:div w:id="889534809">
          <w:marLeft w:val="0"/>
          <w:marRight w:val="0"/>
          <w:marTop w:val="0"/>
          <w:marBottom w:val="0"/>
          <w:divBdr>
            <w:top w:val="none" w:sz="0" w:space="0" w:color="auto"/>
            <w:left w:val="none" w:sz="0" w:space="0" w:color="auto"/>
            <w:bottom w:val="none" w:sz="0" w:space="0" w:color="auto"/>
            <w:right w:val="none" w:sz="0" w:space="0" w:color="auto"/>
          </w:divBdr>
        </w:div>
        <w:div w:id="890459901">
          <w:marLeft w:val="0"/>
          <w:marRight w:val="0"/>
          <w:marTop w:val="0"/>
          <w:marBottom w:val="0"/>
          <w:divBdr>
            <w:top w:val="none" w:sz="0" w:space="0" w:color="auto"/>
            <w:left w:val="none" w:sz="0" w:space="0" w:color="auto"/>
            <w:bottom w:val="none" w:sz="0" w:space="0" w:color="auto"/>
            <w:right w:val="none" w:sz="0" w:space="0" w:color="auto"/>
          </w:divBdr>
        </w:div>
        <w:div w:id="903878499">
          <w:marLeft w:val="0"/>
          <w:marRight w:val="0"/>
          <w:marTop w:val="0"/>
          <w:marBottom w:val="0"/>
          <w:divBdr>
            <w:top w:val="none" w:sz="0" w:space="0" w:color="auto"/>
            <w:left w:val="none" w:sz="0" w:space="0" w:color="auto"/>
            <w:bottom w:val="none" w:sz="0" w:space="0" w:color="auto"/>
            <w:right w:val="none" w:sz="0" w:space="0" w:color="auto"/>
          </w:divBdr>
        </w:div>
        <w:div w:id="908460235">
          <w:marLeft w:val="0"/>
          <w:marRight w:val="0"/>
          <w:marTop w:val="0"/>
          <w:marBottom w:val="0"/>
          <w:divBdr>
            <w:top w:val="none" w:sz="0" w:space="0" w:color="auto"/>
            <w:left w:val="none" w:sz="0" w:space="0" w:color="auto"/>
            <w:bottom w:val="none" w:sz="0" w:space="0" w:color="auto"/>
            <w:right w:val="none" w:sz="0" w:space="0" w:color="auto"/>
          </w:divBdr>
        </w:div>
        <w:div w:id="935017154">
          <w:marLeft w:val="0"/>
          <w:marRight w:val="0"/>
          <w:marTop w:val="0"/>
          <w:marBottom w:val="0"/>
          <w:divBdr>
            <w:top w:val="none" w:sz="0" w:space="0" w:color="auto"/>
            <w:left w:val="none" w:sz="0" w:space="0" w:color="auto"/>
            <w:bottom w:val="none" w:sz="0" w:space="0" w:color="auto"/>
            <w:right w:val="none" w:sz="0" w:space="0" w:color="auto"/>
          </w:divBdr>
        </w:div>
        <w:div w:id="938951763">
          <w:marLeft w:val="0"/>
          <w:marRight w:val="0"/>
          <w:marTop w:val="0"/>
          <w:marBottom w:val="0"/>
          <w:divBdr>
            <w:top w:val="none" w:sz="0" w:space="0" w:color="auto"/>
            <w:left w:val="none" w:sz="0" w:space="0" w:color="auto"/>
            <w:bottom w:val="none" w:sz="0" w:space="0" w:color="auto"/>
            <w:right w:val="none" w:sz="0" w:space="0" w:color="auto"/>
          </w:divBdr>
        </w:div>
        <w:div w:id="952251541">
          <w:marLeft w:val="0"/>
          <w:marRight w:val="0"/>
          <w:marTop w:val="0"/>
          <w:marBottom w:val="0"/>
          <w:divBdr>
            <w:top w:val="none" w:sz="0" w:space="0" w:color="auto"/>
            <w:left w:val="none" w:sz="0" w:space="0" w:color="auto"/>
            <w:bottom w:val="none" w:sz="0" w:space="0" w:color="auto"/>
            <w:right w:val="none" w:sz="0" w:space="0" w:color="auto"/>
          </w:divBdr>
        </w:div>
        <w:div w:id="1017316313">
          <w:marLeft w:val="0"/>
          <w:marRight w:val="0"/>
          <w:marTop w:val="0"/>
          <w:marBottom w:val="0"/>
          <w:divBdr>
            <w:top w:val="none" w:sz="0" w:space="0" w:color="auto"/>
            <w:left w:val="none" w:sz="0" w:space="0" w:color="auto"/>
            <w:bottom w:val="none" w:sz="0" w:space="0" w:color="auto"/>
            <w:right w:val="none" w:sz="0" w:space="0" w:color="auto"/>
          </w:divBdr>
        </w:div>
        <w:div w:id="1026951614">
          <w:marLeft w:val="0"/>
          <w:marRight w:val="0"/>
          <w:marTop w:val="0"/>
          <w:marBottom w:val="0"/>
          <w:divBdr>
            <w:top w:val="none" w:sz="0" w:space="0" w:color="auto"/>
            <w:left w:val="none" w:sz="0" w:space="0" w:color="auto"/>
            <w:bottom w:val="none" w:sz="0" w:space="0" w:color="auto"/>
            <w:right w:val="none" w:sz="0" w:space="0" w:color="auto"/>
          </w:divBdr>
        </w:div>
        <w:div w:id="1033075333">
          <w:marLeft w:val="0"/>
          <w:marRight w:val="0"/>
          <w:marTop w:val="0"/>
          <w:marBottom w:val="0"/>
          <w:divBdr>
            <w:top w:val="none" w:sz="0" w:space="0" w:color="auto"/>
            <w:left w:val="none" w:sz="0" w:space="0" w:color="auto"/>
            <w:bottom w:val="none" w:sz="0" w:space="0" w:color="auto"/>
            <w:right w:val="none" w:sz="0" w:space="0" w:color="auto"/>
          </w:divBdr>
        </w:div>
        <w:div w:id="1045375932">
          <w:marLeft w:val="0"/>
          <w:marRight w:val="0"/>
          <w:marTop w:val="0"/>
          <w:marBottom w:val="0"/>
          <w:divBdr>
            <w:top w:val="none" w:sz="0" w:space="0" w:color="auto"/>
            <w:left w:val="none" w:sz="0" w:space="0" w:color="auto"/>
            <w:bottom w:val="none" w:sz="0" w:space="0" w:color="auto"/>
            <w:right w:val="none" w:sz="0" w:space="0" w:color="auto"/>
          </w:divBdr>
        </w:div>
        <w:div w:id="1048722866">
          <w:marLeft w:val="0"/>
          <w:marRight w:val="0"/>
          <w:marTop w:val="0"/>
          <w:marBottom w:val="0"/>
          <w:divBdr>
            <w:top w:val="none" w:sz="0" w:space="0" w:color="auto"/>
            <w:left w:val="none" w:sz="0" w:space="0" w:color="auto"/>
            <w:bottom w:val="none" w:sz="0" w:space="0" w:color="auto"/>
            <w:right w:val="none" w:sz="0" w:space="0" w:color="auto"/>
          </w:divBdr>
        </w:div>
        <w:div w:id="1050619040">
          <w:marLeft w:val="0"/>
          <w:marRight w:val="0"/>
          <w:marTop w:val="0"/>
          <w:marBottom w:val="0"/>
          <w:divBdr>
            <w:top w:val="none" w:sz="0" w:space="0" w:color="auto"/>
            <w:left w:val="none" w:sz="0" w:space="0" w:color="auto"/>
            <w:bottom w:val="none" w:sz="0" w:space="0" w:color="auto"/>
            <w:right w:val="none" w:sz="0" w:space="0" w:color="auto"/>
          </w:divBdr>
        </w:div>
        <w:div w:id="1084034322">
          <w:marLeft w:val="0"/>
          <w:marRight w:val="0"/>
          <w:marTop w:val="0"/>
          <w:marBottom w:val="0"/>
          <w:divBdr>
            <w:top w:val="none" w:sz="0" w:space="0" w:color="auto"/>
            <w:left w:val="none" w:sz="0" w:space="0" w:color="auto"/>
            <w:bottom w:val="none" w:sz="0" w:space="0" w:color="auto"/>
            <w:right w:val="none" w:sz="0" w:space="0" w:color="auto"/>
          </w:divBdr>
        </w:div>
        <w:div w:id="1145510594">
          <w:marLeft w:val="0"/>
          <w:marRight w:val="0"/>
          <w:marTop w:val="0"/>
          <w:marBottom w:val="0"/>
          <w:divBdr>
            <w:top w:val="none" w:sz="0" w:space="0" w:color="auto"/>
            <w:left w:val="none" w:sz="0" w:space="0" w:color="auto"/>
            <w:bottom w:val="none" w:sz="0" w:space="0" w:color="auto"/>
            <w:right w:val="none" w:sz="0" w:space="0" w:color="auto"/>
          </w:divBdr>
        </w:div>
        <w:div w:id="1153257138">
          <w:marLeft w:val="0"/>
          <w:marRight w:val="0"/>
          <w:marTop w:val="0"/>
          <w:marBottom w:val="0"/>
          <w:divBdr>
            <w:top w:val="none" w:sz="0" w:space="0" w:color="auto"/>
            <w:left w:val="none" w:sz="0" w:space="0" w:color="auto"/>
            <w:bottom w:val="none" w:sz="0" w:space="0" w:color="auto"/>
            <w:right w:val="none" w:sz="0" w:space="0" w:color="auto"/>
          </w:divBdr>
        </w:div>
        <w:div w:id="1194225622">
          <w:marLeft w:val="0"/>
          <w:marRight w:val="0"/>
          <w:marTop w:val="0"/>
          <w:marBottom w:val="0"/>
          <w:divBdr>
            <w:top w:val="none" w:sz="0" w:space="0" w:color="auto"/>
            <w:left w:val="none" w:sz="0" w:space="0" w:color="auto"/>
            <w:bottom w:val="none" w:sz="0" w:space="0" w:color="auto"/>
            <w:right w:val="none" w:sz="0" w:space="0" w:color="auto"/>
          </w:divBdr>
        </w:div>
        <w:div w:id="1234774814">
          <w:marLeft w:val="0"/>
          <w:marRight w:val="0"/>
          <w:marTop w:val="0"/>
          <w:marBottom w:val="0"/>
          <w:divBdr>
            <w:top w:val="none" w:sz="0" w:space="0" w:color="auto"/>
            <w:left w:val="none" w:sz="0" w:space="0" w:color="auto"/>
            <w:bottom w:val="none" w:sz="0" w:space="0" w:color="auto"/>
            <w:right w:val="none" w:sz="0" w:space="0" w:color="auto"/>
          </w:divBdr>
        </w:div>
        <w:div w:id="1242180495">
          <w:marLeft w:val="0"/>
          <w:marRight w:val="0"/>
          <w:marTop w:val="0"/>
          <w:marBottom w:val="0"/>
          <w:divBdr>
            <w:top w:val="none" w:sz="0" w:space="0" w:color="auto"/>
            <w:left w:val="none" w:sz="0" w:space="0" w:color="auto"/>
            <w:bottom w:val="none" w:sz="0" w:space="0" w:color="auto"/>
            <w:right w:val="none" w:sz="0" w:space="0" w:color="auto"/>
          </w:divBdr>
        </w:div>
        <w:div w:id="1246037034">
          <w:marLeft w:val="0"/>
          <w:marRight w:val="0"/>
          <w:marTop w:val="0"/>
          <w:marBottom w:val="0"/>
          <w:divBdr>
            <w:top w:val="none" w:sz="0" w:space="0" w:color="auto"/>
            <w:left w:val="none" w:sz="0" w:space="0" w:color="auto"/>
            <w:bottom w:val="none" w:sz="0" w:space="0" w:color="auto"/>
            <w:right w:val="none" w:sz="0" w:space="0" w:color="auto"/>
          </w:divBdr>
        </w:div>
        <w:div w:id="1249198253">
          <w:marLeft w:val="0"/>
          <w:marRight w:val="0"/>
          <w:marTop w:val="0"/>
          <w:marBottom w:val="0"/>
          <w:divBdr>
            <w:top w:val="none" w:sz="0" w:space="0" w:color="auto"/>
            <w:left w:val="none" w:sz="0" w:space="0" w:color="auto"/>
            <w:bottom w:val="none" w:sz="0" w:space="0" w:color="auto"/>
            <w:right w:val="none" w:sz="0" w:space="0" w:color="auto"/>
          </w:divBdr>
        </w:div>
        <w:div w:id="1253470250">
          <w:marLeft w:val="0"/>
          <w:marRight w:val="0"/>
          <w:marTop w:val="0"/>
          <w:marBottom w:val="0"/>
          <w:divBdr>
            <w:top w:val="none" w:sz="0" w:space="0" w:color="auto"/>
            <w:left w:val="none" w:sz="0" w:space="0" w:color="auto"/>
            <w:bottom w:val="none" w:sz="0" w:space="0" w:color="auto"/>
            <w:right w:val="none" w:sz="0" w:space="0" w:color="auto"/>
          </w:divBdr>
        </w:div>
        <w:div w:id="1254364890">
          <w:marLeft w:val="0"/>
          <w:marRight w:val="0"/>
          <w:marTop w:val="0"/>
          <w:marBottom w:val="0"/>
          <w:divBdr>
            <w:top w:val="none" w:sz="0" w:space="0" w:color="auto"/>
            <w:left w:val="none" w:sz="0" w:space="0" w:color="auto"/>
            <w:bottom w:val="none" w:sz="0" w:space="0" w:color="auto"/>
            <w:right w:val="none" w:sz="0" w:space="0" w:color="auto"/>
          </w:divBdr>
        </w:div>
        <w:div w:id="1255698939">
          <w:marLeft w:val="0"/>
          <w:marRight w:val="0"/>
          <w:marTop w:val="0"/>
          <w:marBottom w:val="0"/>
          <w:divBdr>
            <w:top w:val="none" w:sz="0" w:space="0" w:color="auto"/>
            <w:left w:val="none" w:sz="0" w:space="0" w:color="auto"/>
            <w:bottom w:val="none" w:sz="0" w:space="0" w:color="auto"/>
            <w:right w:val="none" w:sz="0" w:space="0" w:color="auto"/>
          </w:divBdr>
        </w:div>
        <w:div w:id="1271428104">
          <w:marLeft w:val="0"/>
          <w:marRight w:val="0"/>
          <w:marTop w:val="0"/>
          <w:marBottom w:val="0"/>
          <w:divBdr>
            <w:top w:val="none" w:sz="0" w:space="0" w:color="auto"/>
            <w:left w:val="none" w:sz="0" w:space="0" w:color="auto"/>
            <w:bottom w:val="none" w:sz="0" w:space="0" w:color="auto"/>
            <w:right w:val="none" w:sz="0" w:space="0" w:color="auto"/>
          </w:divBdr>
        </w:div>
        <w:div w:id="1277324860">
          <w:marLeft w:val="0"/>
          <w:marRight w:val="0"/>
          <w:marTop w:val="0"/>
          <w:marBottom w:val="0"/>
          <w:divBdr>
            <w:top w:val="none" w:sz="0" w:space="0" w:color="auto"/>
            <w:left w:val="none" w:sz="0" w:space="0" w:color="auto"/>
            <w:bottom w:val="none" w:sz="0" w:space="0" w:color="auto"/>
            <w:right w:val="none" w:sz="0" w:space="0" w:color="auto"/>
          </w:divBdr>
        </w:div>
        <w:div w:id="1284117959">
          <w:marLeft w:val="0"/>
          <w:marRight w:val="0"/>
          <w:marTop w:val="0"/>
          <w:marBottom w:val="0"/>
          <w:divBdr>
            <w:top w:val="none" w:sz="0" w:space="0" w:color="auto"/>
            <w:left w:val="none" w:sz="0" w:space="0" w:color="auto"/>
            <w:bottom w:val="none" w:sz="0" w:space="0" w:color="auto"/>
            <w:right w:val="none" w:sz="0" w:space="0" w:color="auto"/>
          </w:divBdr>
        </w:div>
        <w:div w:id="1289552275">
          <w:marLeft w:val="0"/>
          <w:marRight w:val="0"/>
          <w:marTop w:val="0"/>
          <w:marBottom w:val="0"/>
          <w:divBdr>
            <w:top w:val="none" w:sz="0" w:space="0" w:color="auto"/>
            <w:left w:val="none" w:sz="0" w:space="0" w:color="auto"/>
            <w:bottom w:val="none" w:sz="0" w:space="0" w:color="auto"/>
            <w:right w:val="none" w:sz="0" w:space="0" w:color="auto"/>
          </w:divBdr>
        </w:div>
        <w:div w:id="1297568015">
          <w:marLeft w:val="0"/>
          <w:marRight w:val="0"/>
          <w:marTop w:val="0"/>
          <w:marBottom w:val="0"/>
          <w:divBdr>
            <w:top w:val="none" w:sz="0" w:space="0" w:color="auto"/>
            <w:left w:val="none" w:sz="0" w:space="0" w:color="auto"/>
            <w:bottom w:val="none" w:sz="0" w:space="0" w:color="auto"/>
            <w:right w:val="none" w:sz="0" w:space="0" w:color="auto"/>
          </w:divBdr>
        </w:div>
        <w:div w:id="1346176191">
          <w:marLeft w:val="0"/>
          <w:marRight w:val="0"/>
          <w:marTop w:val="0"/>
          <w:marBottom w:val="0"/>
          <w:divBdr>
            <w:top w:val="none" w:sz="0" w:space="0" w:color="auto"/>
            <w:left w:val="none" w:sz="0" w:space="0" w:color="auto"/>
            <w:bottom w:val="none" w:sz="0" w:space="0" w:color="auto"/>
            <w:right w:val="none" w:sz="0" w:space="0" w:color="auto"/>
          </w:divBdr>
        </w:div>
        <w:div w:id="1346446411">
          <w:marLeft w:val="0"/>
          <w:marRight w:val="0"/>
          <w:marTop w:val="0"/>
          <w:marBottom w:val="0"/>
          <w:divBdr>
            <w:top w:val="none" w:sz="0" w:space="0" w:color="auto"/>
            <w:left w:val="none" w:sz="0" w:space="0" w:color="auto"/>
            <w:bottom w:val="none" w:sz="0" w:space="0" w:color="auto"/>
            <w:right w:val="none" w:sz="0" w:space="0" w:color="auto"/>
          </w:divBdr>
        </w:div>
        <w:div w:id="1351685597">
          <w:marLeft w:val="0"/>
          <w:marRight w:val="0"/>
          <w:marTop w:val="0"/>
          <w:marBottom w:val="0"/>
          <w:divBdr>
            <w:top w:val="none" w:sz="0" w:space="0" w:color="auto"/>
            <w:left w:val="none" w:sz="0" w:space="0" w:color="auto"/>
            <w:bottom w:val="none" w:sz="0" w:space="0" w:color="auto"/>
            <w:right w:val="none" w:sz="0" w:space="0" w:color="auto"/>
          </w:divBdr>
        </w:div>
        <w:div w:id="1354454262">
          <w:marLeft w:val="0"/>
          <w:marRight w:val="0"/>
          <w:marTop w:val="0"/>
          <w:marBottom w:val="0"/>
          <w:divBdr>
            <w:top w:val="none" w:sz="0" w:space="0" w:color="auto"/>
            <w:left w:val="none" w:sz="0" w:space="0" w:color="auto"/>
            <w:bottom w:val="none" w:sz="0" w:space="0" w:color="auto"/>
            <w:right w:val="none" w:sz="0" w:space="0" w:color="auto"/>
          </w:divBdr>
        </w:div>
        <w:div w:id="1370447528">
          <w:marLeft w:val="0"/>
          <w:marRight w:val="0"/>
          <w:marTop w:val="0"/>
          <w:marBottom w:val="0"/>
          <w:divBdr>
            <w:top w:val="none" w:sz="0" w:space="0" w:color="auto"/>
            <w:left w:val="none" w:sz="0" w:space="0" w:color="auto"/>
            <w:bottom w:val="none" w:sz="0" w:space="0" w:color="auto"/>
            <w:right w:val="none" w:sz="0" w:space="0" w:color="auto"/>
          </w:divBdr>
        </w:div>
        <w:div w:id="1373532360">
          <w:marLeft w:val="0"/>
          <w:marRight w:val="0"/>
          <w:marTop w:val="0"/>
          <w:marBottom w:val="0"/>
          <w:divBdr>
            <w:top w:val="none" w:sz="0" w:space="0" w:color="auto"/>
            <w:left w:val="none" w:sz="0" w:space="0" w:color="auto"/>
            <w:bottom w:val="none" w:sz="0" w:space="0" w:color="auto"/>
            <w:right w:val="none" w:sz="0" w:space="0" w:color="auto"/>
          </w:divBdr>
        </w:div>
        <w:div w:id="1374423965">
          <w:marLeft w:val="0"/>
          <w:marRight w:val="0"/>
          <w:marTop w:val="0"/>
          <w:marBottom w:val="0"/>
          <w:divBdr>
            <w:top w:val="none" w:sz="0" w:space="0" w:color="auto"/>
            <w:left w:val="none" w:sz="0" w:space="0" w:color="auto"/>
            <w:bottom w:val="none" w:sz="0" w:space="0" w:color="auto"/>
            <w:right w:val="none" w:sz="0" w:space="0" w:color="auto"/>
          </w:divBdr>
        </w:div>
        <w:div w:id="1401906833">
          <w:marLeft w:val="0"/>
          <w:marRight w:val="0"/>
          <w:marTop w:val="0"/>
          <w:marBottom w:val="0"/>
          <w:divBdr>
            <w:top w:val="none" w:sz="0" w:space="0" w:color="auto"/>
            <w:left w:val="none" w:sz="0" w:space="0" w:color="auto"/>
            <w:bottom w:val="none" w:sz="0" w:space="0" w:color="auto"/>
            <w:right w:val="none" w:sz="0" w:space="0" w:color="auto"/>
          </w:divBdr>
        </w:div>
        <w:div w:id="1421216367">
          <w:marLeft w:val="0"/>
          <w:marRight w:val="0"/>
          <w:marTop w:val="0"/>
          <w:marBottom w:val="0"/>
          <w:divBdr>
            <w:top w:val="none" w:sz="0" w:space="0" w:color="auto"/>
            <w:left w:val="none" w:sz="0" w:space="0" w:color="auto"/>
            <w:bottom w:val="none" w:sz="0" w:space="0" w:color="auto"/>
            <w:right w:val="none" w:sz="0" w:space="0" w:color="auto"/>
          </w:divBdr>
        </w:div>
        <w:div w:id="1499342459">
          <w:marLeft w:val="0"/>
          <w:marRight w:val="0"/>
          <w:marTop w:val="0"/>
          <w:marBottom w:val="0"/>
          <w:divBdr>
            <w:top w:val="none" w:sz="0" w:space="0" w:color="auto"/>
            <w:left w:val="none" w:sz="0" w:space="0" w:color="auto"/>
            <w:bottom w:val="none" w:sz="0" w:space="0" w:color="auto"/>
            <w:right w:val="none" w:sz="0" w:space="0" w:color="auto"/>
          </w:divBdr>
        </w:div>
        <w:div w:id="1515921591">
          <w:marLeft w:val="0"/>
          <w:marRight w:val="0"/>
          <w:marTop w:val="0"/>
          <w:marBottom w:val="0"/>
          <w:divBdr>
            <w:top w:val="none" w:sz="0" w:space="0" w:color="auto"/>
            <w:left w:val="none" w:sz="0" w:space="0" w:color="auto"/>
            <w:bottom w:val="none" w:sz="0" w:space="0" w:color="auto"/>
            <w:right w:val="none" w:sz="0" w:space="0" w:color="auto"/>
          </w:divBdr>
        </w:div>
        <w:div w:id="1521623007">
          <w:marLeft w:val="0"/>
          <w:marRight w:val="0"/>
          <w:marTop w:val="0"/>
          <w:marBottom w:val="0"/>
          <w:divBdr>
            <w:top w:val="none" w:sz="0" w:space="0" w:color="auto"/>
            <w:left w:val="none" w:sz="0" w:space="0" w:color="auto"/>
            <w:bottom w:val="none" w:sz="0" w:space="0" w:color="auto"/>
            <w:right w:val="none" w:sz="0" w:space="0" w:color="auto"/>
          </w:divBdr>
        </w:div>
        <w:div w:id="1536576862">
          <w:marLeft w:val="0"/>
          <w:marRight w:val="0"/>
          <w:marTop w:val="0"/>
          <w:marBottom w:val="0"/>
          <w:divBdr>
            <w:top w:val="none" w:sz="0" w:space="0" w:color="auto"/>
            <w:left w:val="none" w:sz="0" w:space="0" w:color="auto"/>
            <w:bottom w:val="none" w:sz="0" w:space="0" w:color="auto"/>
            <w:right w:val="none" w:sz="0" w:space="0" w:color="auto"/>
          </w:divBdr>
        </w:div>
        <w:div w:id="1550218545">
          <w:marLeft w:val="0"/>
          <w:marRight w:val="0"/>
          <w:marTop w:val="0"/>
          <w:marBottom w:val="0"/>
          <w:divBdr>
            <w:top w:val="none" w:sz="0" w:space="0" w:color="auto"/>
            <w:left w:val="none" w:sz="0" w:space="0" w:color="auto"/>
            <w:bottom w:val="none" w:sz="0" w:space="0" w:color="auto"/>
            <w:right w:val="none" w:sz="0" w:space="0" w:color="auto"/>
          </w:divBdr>
        </w:div>
        <w:div w:id="1562053961">
          <w:marLeft w:val="0"/>
          <w:marRight w:val="0"/>
          <w:marTop w:val="0"/>
          <w:marBottom w:val="0"/>
          <w:divBdr>
            <w:top w:val="none" w:sz="0" w:space="0" w:color="auto"/>
            <w:left w:val="none" w:sz="0" w:space="0" w:color="auto"/>
            <w:bottom w:val="none" w:sz="0" w:space="0" w:color="auto"/>
            <w:right w:val="none" w:sz="0" w:space="0" w:color="auto"/>
          </w:divBdr>
        </w:div>
        <w:div w:id="1570266167">
          <w:marLeft w:val="0"/>
          <w:marRight w:val="0"/>
          <w:marTop w:val="0"/>
          <w:marBottom w:val="0"/>
          <w:divBdr>
            <w:top w:val="none" w:sz="0" w:space="0" w:color="auto"/>
            <w:left w:val="none" w:sz="0" w:space="0" w:color="auto"/>
            <w:bottom w:val="none" w:sz="0" w:space="0" w:color="auto"/>
            <w:right w:val="none" w:sz="0" w:space="0" w:color="auto"/>
          </w:divBdr>
        </w:div>
        <w:div w:id="1576160181">
          <w:marLeft w:val="0"/>
          <w:marRight w:val="0"/>
          <w:marTop w:val="0"/>
          <w:marBottom w:val="0"/>
          <w:divBdr>
            <w:top w:val="none" w:sz="0" w:space="0" w:color="auto"/>
            <w:left w:val="none" w:sz="0" w:space="0" w:color="auto"/>
            <w:bottom w:val="none" w:sz="0" w:space="0" w:color="auto"/>
            <w:right w:val="none" w:sz="0" w:space="0" w:color="auto"/>
          </w:divBdr>
        </w:div>
        <w:div w:id="1591505135">
          <w:marLeft w:val="0"/>
          <w:marRight w:val="0"/>
          <w:marTop w:val="0"/>
          <w:marBottom w:val="0"/>
          <w:divBdr>
            <w:top w:val="none" w:sz="0" w:space="0" w:color="auto"/>
            <w:left w:val="none" w:sz="0" w:space="0" w:color="auto"/>
            <w:bottom w:val="none" w:sz="0" w:space="0" w:color="auto"/>
            <w:right w:val="none" w:sz="0" w:space="0" w:color="auto"/>
          </w:divBdr>
        </w:div>
        <w:div w:id="1595094228">
          <w:marLeft w:val="0"/>
          <w:marRight w:val="0"/>
          <w:marTop w:val="0"/>
          <w:marBottom w:val="0"/>
          <w:divBdr>
            <w:top w:val="none" w:sz="0" w:space="0" w:color="auto"/>
            <w:left w:val="none" w:sz="0" w:space="0" w:color="auto"/>
            <w:bottom w:val="none" w:sz="0" w:space="0" w:color="auto"/>
            <w:right w:val="none" w:sz="0" w:space="0" w:color="auto"/>
          </w:divBdr>
        </w:div>
        <w:div w:id="1609000429">
          <w:marLeft w:val="0"/>
          <w:marRight w:val="0"/>
          <w:marTop w:val="0"/>
          <w:marBottom w:val="0"/>
          <w:divBdr>
            <w:top w:val="none" w:sz="0" w:space="0" w:color="auto"/>
            <w:left w:val="none" w:sz="0" w:space="0" w:color="auto"/>
            <w:bottom w:val="none" w:sz="0" w:space="0" w:color="auto"/>
            <w:right w:val="none" w:sz="0" w:space="0" w:color="auto"/>
          </w:divBdr>
        </w:div>
        <w:div w:id="1621569405">
          <w:marLeft w:val="0"/>
          <w:marRight w:val="0"/>
          <w:marTop w:val="0"/>
          <w:marBottom w:val="0"/>
          <w:divBdr>
            <w:top w:val="none" w:sz="0" w:space="0" w:color="auto"/>
            <w:left w:val="none" w:sz="0" w:space="0" w:color="auto"/>
            <w:bottom w:val="none" w:sz="0" w:space="0" w:color="auto"/>
            <w:right w:val="none" w:sz="0" w:space="0" w:color="auto"/>
          </w:divBdr>
        </w:div>
        <w:div w:id="1643735788">
          <w:marLeft w:val="0"/>
          <w:marRight w:val="0"/>
          <w:marTop w:val="0"/>
          <w:marBottom w:val="0"/>
          <w:divBdr>
            <w:top w:val="none" w:sz="0" w:space="0" w:color="auto"/>
            <w:left w:val="none" w:sz="0" w:space="0" w:color="auto"/>
            <w:bottom w:val="none" w:sz="0" w:space="0" w:color="auto"/>
            <w:right w:val="none" w:sz="0" w:space="0" w:color="auto"/>
          </w:divBdr>
        </w:div>
        <w:div w:id="1682005497">
          <w:marLeft w:val="0"/>
          <w:marRight w:val="0"/>
          <w:marTop w:val="0"/>
          <w:marBottom w:val="0"/>
          <w:divBdr>
            <w:top w:val="none" w:sz="0" w:space="0" w:color="auto"/>
            <w:left w:val="none" w:sz="0" w:space="0" w:color="auto"/>
            <w:bottom w:val="none" w:sz="0" w:space="0" w:color="auto"/>
            <w:right w:val="none" w:sz="0" w:space="0" w:color="auto"/>
          </w:divBdr>
        </w:div>
        <w:div w:id="1726682869">
          <w:marLeft w:val="0"/>
          <w:marRight w:val="0"/>
          <w:marTop w:val="0"/>
          <w:marBottom w:val="0"/>
          <w:divBdr>
            <w:top w:val="none" w:sz="0" w:space="0" w:color="auto"/>
            <w:left w:val="none" w:sz="0" w:space="0" w:color="auto"/>
            <w:bottom w:val="none" w:sz="0" w:space="0" w:color="auto"/>
            <w:right w:val="none" w:sz="0" w:space="0" w:color="auto"/>
          </w:divBdr>
        </w:div>
        <w:div w:id="1778521203">
          <w:marLeft w:val="0"/>
          <w:marRight w:val="0"/>
          <w:marTop w:val="0"/>
          <w:marBottom w:val="0"/>
          <w:divBdr>
            <w:top w:val="none" w:sz="0" w:space="0" w:color="auto"/>
            <w:left w:val="none" w:sz="0" w:space="0" w:color="auto"/>
            <w:bottom w:val="none" w:sz="0" w:space="0" w:color="auto"/>
            <w:right w:val="none" w:sz="0" w:space="0" w:color="auto"/>
          </w:divBdr>
        </w:div>
        <w:div w:id="1844785067">
          <w:marLeft w:val="0"/>
          <w:marRight w:val="0"/>
          <w:marTop w:val="0"/>
          <w:marBottom w:val="0"/>
          <w:divBdr>
            <w:top w:val="none" w:sz="0" w:space="0" w:color="auto"/>
            <w:left w:val="none" w:sz="0" w:space="0" w:color="auto"/>
            <w:bottom w:val="none" w:sz="0" w:space="0" w:color="auto"/>
            <w:right w:val="none" w:sz="0" w:space="0" w:color="auto"/>
          </w:divBdr>
        </w:div>
        <w:div w:id="1888102204">
          <w:marLeft w:val="0"/>
          <w:marRight w:val="0"/>
          <w:marTop w:val="0"/>
          <w:marBottom w:val="0"/>
          <w:divBdr>
            <w:top w:val="none" w:sz="0" w:space="0" w:color="auto"/>
            <w:left w:val="none" w:sz="0" w:space="0" w:color="auto"/>
            <w:bottom w:val="none" w:sz="0" w:space="0" w:color="auto"/>
            <w:right w:val="none" w:sz="0" w:space="0" w:color="auto"/>
          </w:divBdr>
        </w:div>
        <w:div w:id="1907957499">
          <w:marLeft w:val="0"/>
          <w:marRight w:val="0"/>
          <w:marTop w:val="0"/>
          <w:marBottom w:val="0"/>
          <w:divBdr>
            <w:top w:val="none" w:sz="0" w:space="0" w:color="auto"/>
            <w:left w:val="none" w:sz="0" w:space="0" w:color="auto"/>
            <w:bottom w:val="none" w:sz="0" w:space="0" w:color="auto"/>
            <w:right w:val="none" w:sz="0" w:space="0" w:color="auto"/>
          </w:divBdr>
        </w:div>
        <w:div w:id="1923102005">
          <w:marLeft w:val="0"/>
          <w:marRight w:val="0"/>
          <w:marTop w:val="0"/>
          <w:marBottom w:val="0"/>
          <w:divBdr>
            <w:top w:val="none" w:sz="0" w:space="0" w:color="auto"/>
            <w:left w:val="none" w:sz="0" w:space="0" w:color="auto"/>
            <w:bottom w:val="none" w:sz="0" w:space="0" w:color="auto"/>
            <w:right w:val="none" w:sz="0" w:space="0" w:color="auto"/>
          </w:divBdr>
        </w:div>
        <w:div w:id="1927348959">
          <w:marLeft w:val="0"/>
          <w:marRight w:val="0"/>
          <w:marTop w:val="0"/>
          <w:marBottom w:val="0"/>
          <w:divBdr>
            <w:top w:val="none" w:sz="0" w:space="0" w:color="auto"/>
            <w:left w:val="none" w:sz="0" w:space="0" w:color="auto"/>
            <w:bottom w:val="none" w:sz="0" w:space="0" w:color="auto"/>
            <w:right w:val="none" w:sz="0" w:space="0" w:color="auto"/>
          </w:divBdr>
        </w:div>
        <w:div w:id="1944917556">
          <w:marLeft w:val="0"/>
          <w:marRight w:val="0"/>
          <w:marTop w:val="0"/>
          <w:marBottom w:val="0"/>
          <w:divBdr>
            <w:top w:val="none" w:sz="0" w:space="0" w:color="auto"/>
            <w:left w:val="none" w:sz="0" w:space="0" w:color="auto"/>
            <w:bottom w:val="none" w:sz="0" w:space="0" w:color="auto"/>
            <w:right w:val="none" w:sz="0" w:space="0" w:color="auto"/>
          </w:divBdr>
        </w:div>
        <w:div w:id="1953828544">
          <w:marLeft w:val="0"/>
          <w:marRight w:val="0"/>
          <w:marTop w:val="0"/>
          <w:marBottom w:val="0"/>
          <w:divBdr>
            <w:top w:val="none" w:sz="0" w:space="0" w:color="auto"/>
            <w:left w:val="none" w:sz="0" w:space="0" w:color="auto"/>
            <w:bottom w:val="none" w:sz="0" w:space="0" w:color="auto"/>
            <w:right w:val="none" w:sz="0" w:space="0" w:color="auto"/>
          </w:divBdr>
        </w:div>
        <w:div w:id="2012827531">
          <w:marLeft w:val="0"/>
          <w:marRight w:val="0"/>
          <w:marTop w:val="0"/>
          <w:marBottom w:val="0"/>
          <w:divBdr>
            <w:top w:val="none" w:sz="0" w:space="0" w:color="auto"/>
            <w:left w:val="none" w:sz="0" w:space="0" w:color="auto"/>
            <w:bottom w:val="none" w:sz="0" w:space="0" w:color="auto"/>
            <w:right w:val="none" w:sz="0" w:space="0" w:color="auto"/>
          </w:divBdr>
        </w:div>
        <w:div w:id="2017415732">
          <w:marLeft w:val="0"/>
          <w:marRight w:val="0"/>
          <w:marTop w:val="0"/>
          <w:marBottom w:val="0"/>
          <w:divBdr>
            <w:top w:val="none" w:sz="0" w:space="0" w:color="auto"/>
            <w:left w:val="none" w:sz="0" w:space="0" w:color="auto"/>
            <w:bottom w:val="none" w:sz="0" w:space="0" w:color="auto"/>
            <w:right w:val="none" w:sz="0" w:space="0" w:color="auto"/>
          </w:divBdr>
        </w:div>
        <w:div w:id="2025936620">
          <w:marLeft w:val="0"/>
          <w:marRight w:val="0"/>
          <w:marTop w:val="0"/>
          <w:marBottom w:val="0"/>
          <w:divBdr>
            <w:top w:val="none" w:sz="0" w:space="0" w:color="auto"/>
            <w:left w:val="none" w:sz="0" w:space="0" w:color="auto"/>
            <w:bottom w:val="none" w:sz="0" w:space="0" w:color="auto"/>
            <w:right w:val="none" w:sz="0" w:space="0" w:color="auto"/>
          </w:divBdr>
        </w:div>
        <w:div w:id="2071029929">
          <w:marLeft w:val="0"/>
          <w:marRight w:val="0"/>
          <w:marTop w:val="0"/>
          <w:marBottom w:val="0"/>
          <w:divBdr>
            <w:top w:val="none" w:sz="0" w:space="0" w:color="auto"/>
            <w:left w:val="none" w:sz="0" w:space="0" w:color="auto"/>
            <w:bottom w:val="none" w:sz="0" w:space="0" w:color="auto"/>
            <w:right w:val="none" w:sz="0" w:space="0" w:color="auto"/>
          </w:divBdr>
        </w:div>
        <w:div w:id="2078554795">
          <w:marLeft w:val="0"/>
          <w:marRight w:val="0"/>
          <w:marTop w:val="0"/>
          <w:marBottom w:val="0"/>
          <w:divBdr>
            <w:top w:val="none" w:sz="0" w:space="0" w:color="auto"/>
            <w:left w:val="none" w:sz="0" w:space="0" w:color="auto"/>
            <w:bottom w:val="none" w:sz="0" w:space="0" w:color="auto"/>
            <w:right w:val="none" w:sz="0" w:space="0" w:color="auto"/>
          </w:divBdr>
        </w:div>
        <w:div w:id="2079280955">
          <w:marLeft w:val="0"/>
          <w:marRight w:val="0"/>
          <w:marTop w:val="0"/>
          <w:marBottom w:val="0"/>
          <w:divBdr>
            <w:top w:val="none" w:sz="0" w:space="0" w:color="auto"/>
            <w:left w:val="none" w:sz="0" w:space="0" w:color="auto"/>
            <w:bottom w:val="none" w:sz="0" w:space="0" w:color="auto"/>
            <w:right w:val="none" w:sz="0" w:space="0" w:color="auto"/>
          </w:divBdr>
        </w:div>
        <w:div w:id="2080319108">
          <w:marLeft w:val="0"/>
          <w:marRight w:val="0"/>
          <w:marTop w:val="0"/>
          <w:marBottom w:val="0"/>
          <w:divBdr>
            <w:top w:val="none" w:sz="0" w:space="0" w:color="auto"/>
            <w:left w:val="none" w:sz="0" w:space="0" w:color="auto"/>
            <w:bottom w:val="none" w:sz="0" w:space="0" w:color="auto"/>
            <w:right w:val="none" w:sz="0" w:space="0" w:color="auto"/>
          </w:divBdr>
        </w:div>
        <w:div w:id="2106996014">
          <w:marLeft w:val="0"/>
          <w:marRight w:val="0"/>
          <w:marTop w:val="0"/>
          <w:marBottom w:val="0"/>
          <w:divBdr>
            <w:top w:val="none" w:sz="0" w:space="0" w:color="auto"/>
            <w:left w:val="none" w:sz="0" w:space="0" w:color="auto"/>
            <w:bottom w:val="none" w:sz="0" w:space="0" w:color="auto"/>
            <w:right w:val="none" w:sz="0" w:space="0" w:color="auto"/>
          </w:divBdr>
        </w:div>
        <w:div w:id="2124379540">
          <w:marLeft w:val="0"/>
          <w:marRight w:val="0"/>
          <w:marTop w:val="0"/>
          <w:marBottom w:val="0"/>
          <w:divBdr>
            <w:top w:val="none" w:sz="0" w:space="0" w:color="auto"/>
            <w:left w:val="none" w:sz="0" w:space="0" w:color="auto"/>
            <w:bottom w:val="none" w:sz="0" w:space="0" w:color="auto"/>
            <w:right w:val="none" w:sz="0" w:space="0" w:color="auto"/>
          </w:divBdr>
        </w:div>
        <w:div w:id="2143885396">
          <w:marLeft w:val="0"/>
          <w:marRight w:val="0"/>
          <w:marTop w:val="0"/>
          <w:marBottom w:val="0"/>
          <w:divBdr>
            <w:top w:val="none" w:sz="0" w:space="0" w:color="auto"/>
            <w:left w:val="none" w:sz="0" w:space="0" w:color="auto"/>
            <w:bottom w:val="none" w:sz="0" w:space="0" w:color="auto"/>
            <w:right w:val="none" w:sz="0" w:space="0" w:color="auto"/>
          </w:divBdr>
        </w:div>
      </w:divsChild>
    </w:div>
    <w:div w:id="599534784">
      <w:bodyDiv w:val="1"/>
      <w:marLeft w:val="0"/>
      <w:marRight w:val="0"/>
      <w:marTop w:val="0"/>
      <w:marBottom w:val="0"/>
      <w:divBdr>
        <w:top w:val="none" w:sz="0" w:space="0" w:color="auto"/>
        <w:left w:val="none" w:sz="0" w:space="0" w:color="auto"/>
        <w:bottom w:val="none" w:sz="0" w:space="0" w:color="auto"/>
        <w:right w:val="none" w:sz="0" w:space="0" w:color="auto"/>
      </w:divBdr>
      <w:divsChild>
        <w:div w:id="58015829">
          <w:marLeft w:val="0"/>
          <w:marRight w:val="0"/>
          <w:marTop w:val="0"/>
          <w:marBottom w:val="0"/>
          <w:divBdr>
            <w:top w:val="none" w:sz="0" w:space="0" w:color="auto"/>
            <w:left w:val="none" w:sz="0" w:space="0" w:color="auto"/>
            <w:bottom w:val="none" w:sz="0" w:space="0" w:color="auto"/>
            <w:right w:val="none" w:sz="0" w:space="0" w:color="auto"/>
          </w:divBdr>
        </w:div>
      </w:divsChild>
    </w:div>
    <w:div w:id="742988103">
      <w:bodyDiv w:val="1"/>
      <w:marLeft w:val="0"/>
      <w:marRight w:val="0"/>
      <w:marTop w:val="0"/>
      <w:marBottom w:val="0"/>
      <w:divBdr>
        <w:top w:val="none" w:sz="0" w:space="0" w:color="auto"/>
        <w:left w:val="none" w:sz="0" w:space="0" w:color="auto"/>
        <w:bottom w:val="none" w:sz="0" w:space="0" w:color="auto"/>
        <w:right w:val="none" w:sz="0" w:space="0" w:color="auto"/>
      </w:divBdr>
      <w:divsChild>
        <w:div w:id="502549917">
          <w:marLeft w:val="0"/>
          <w:marRight w:val="0"/>
          <w:marTop w:val="0"/>
          <w:marBottom w:val="0"/>
          <w:divBdr>
            <w:top w:val="none" w:sz="0" w:space="0" w:color="auto"/>
            <w:left w:val="none" w:sz="0" w:space="0" w:color="auto"/>
            <w:bottom w:val="none" w:sz="0" w:space="0" w:color="auto"/>
            <w:right w:val="none" w:sz="0" w:space="0" w:color="auto"/>
          </w:divBdr>
          <w:divsChild>
            <w:div w:id="13697208">
              <w:marLeft w:val="0"/>
              <w:marRight w:val="0"/>
              <w:marTop w:val="0"/>
              <w:marBottom w:val="0"/>
              <w:divBdr>
                <w:top w:val="none" w:sz="0" w:space="0" w:color="auto"/>
                <w:left w:val="none" w:sz="0" w:space="0" w:color="auto"/>
                <w:bottom w:val="none" w:sz="0" w:space="0" w:color="auto"/>
                <w:right w:val="none" w:sz="0" w:space="0" w:color="auto"/>
              </w:divBdr>
              <w:divsChild>
                <w:div w:id="1490975135">
                  <w:marLeft w:val="0"/>
                  <w:marRight w:val="0"/>
                  <w:marTop w:val="0"/>
                  <w:marBottom w:val="0"/>
                  <w:divBdr>
                    <w:top w:val="none" w:sz="0" w:space="0" w:color="auto"/>
                    <w:left w:val="none" w:sz="0" w:space="0" w:color="auto"/>
                    <w:bottom w:val="none" w:sz="0" w:space="0" w:color="auto"/>
                    <w:right w:val="none" w:sz="0" w:space="0" w:color="auto"/>
                  </w:divBdr>
                  <w:divsChild>
                    <w:div w:id="1149517637">
                      <w:marLeft w:val="0"/>
                      <w:marRight w:val="0"/>
                      <w:marTop w:val="0"/>
                      <w:marBottom w:val="0"/>
                      <w:divBdr>
                        <w:top w:val="none" w:sz="0" w:space="0" w:color="auto"/>
                        <w:left w:val="none" w:sz="0" w:space="0" w:color="auto"/>
                        <w:bottom w:val="none" w:sz="0" w:space="0" w:color="auto"/>
                        <w:right w:val="none" w:sz="0" w:space="0" w:color="auto"/>
                      </w:divBdr>
                      <w:divsChild>
                        <w:div w:id="1200782433">
                          <w:marLeft w:val="0"/>
                          <w:marRight w:val="0"/>
                          <w:marTop w:val="0"/>
                          <w:marBottom w:val="0"/>
                          <w:divBdr>
                            <w:top w:val="none" w:sz="0" w:space="0" w:color="auto"/>
                            <w:left w:val="none" w:sz="0" w:space="0" w:color="auto"/>
                            <w:bottom w:val="none" w:sz="0" w:space="0" w:color="auto"/>
                            <w:right w:val="none" w:sz="0" w:space="0" w:color="auto"/>
                          </w:divBdr>
                          <w:divsChild>
                            <w:div w:id="473721248">
                              <w:marLeft w:val="0"/>
                              <w:marRight w:val="0"/>
                              <w:marTop w:val="0"/>
                              <w:marBottom w:val="0"/>
                              <w:divBdr>
                                <w:top w:val="none" w:sz="0" w:space="0" w:color="auto"/>
                                <w:left w:val="none" w:sz="0" w:space="0" w:color="auto"/>
                                <w:bottom w:val="none" w:sz="0" w:space="0" w:color="auto"/>
                                <w:right w:val="none" w:sz="0" w:space="0" w:color="auto"/>
                              </w:divBdr>
                              <w:divsChild>
                                <w:div w:id="5711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8647533">
      <w:bodyDiv w:val="1"/>
      <w:marLeft w:val="0"/>
      <w:marRight w:val="0"/>
      <w:marTop w:val="0"/>
      <w:marBottom w:val="0"/>
      <w:divBdr>
        <w:top w:val="none" w:sz="0" w:space="0" w:color="auto"/>
        <w:left w:val="none" w:sz="0" w:space="0" w:color="auto"/>
        <w:bottom w:val="none" w:sz="0" w:space="0" w:color="auto"/>
        <w:right w:val="none" w:sz="0" w:space="0" w:color="auto"/>
      </w:divBdr>
    </w:div>
    <w:div w:id="761881606">
      <w:bodyDiv w:val="1"/>
      <w:marLeft w:val="0"/>
      <w:marRight w:val="0"/>
      <w:marTop w:val="0"/>
      <w:marBottom w:val="0"/>
      <w:divBdr>
        <w:top w:val="none" w:sz="0" w:space="0" w:color="auto"/>
        <w:left w:val="none" w:sz="0" w:space="0" w:color="auto"/>
        <w:bottom w:val="none" w:sz="0" w:space="0" w:color="auto"/>
        <w:right w:val="none" w:sz="0" w:space="0" w:color="auto"/>
      </w:divBdr>
      <w:divsChild>
        <w:div w:id="1186099159">
          <w:marLeft w:val="0"/>
          <w:marRight w:val="0"/>
          <w:marTop w:val="0"/>
          <w:marBottom w:val="0"/>
          <w:divBdr>
            <w:top w:val="none" w:sz="0" w:space="0" w:color="auto"/>
            <w:left w:val="none" w:sz="0" w:space="0" w:color="auto"/>
            <w:bottom w:val="none" w:sz="0" w:space="0" w:color="auto"/>
            <w:right w:val="none" w:sz="0" w:space="0" w:color="auto"/>
          </w:divBdr>
          <w:divsChild>
            <w:div w:id="12801356">
              <w:marLeft w:val="0"/>
              <w:marRight w:val="0"/>
              <w:marTop w:val="0"/>
              <w:marBottom w:val="0"/>
              <w:divBdr>
                <w:top w:val="none" w:sz="0" w:space="0" w:color="auto"/>
                <w:left w:val="none" w:sz="0" w:space="0" w:color="auto"/>
                <w:bottom w:val="none" w:sz="0" w:space="0" w:color="auto"/>
                <w:right w:val="none" w:sz="0" w:space="0" w:color="auto"/>
              </w:divBdr>
            </w:div>
            <w:div w:id="32922654">
              <w:marLeft w:val="0"/>
              <w:marRight w:val="0"/>
              <w:marTop w:val="0"/>
              <w:marBottom w:val="0"/>
              <w:divBdr>
                <w:top w:val="none" w:sz="0" w:space="0" w:color="auto"/>
                <w:left w:val="none" w:sz="0" w:space="0" w:color="auto"/>
                <w:bottom w:val="none" w:sz="0" w:space="0" w:color="auto"/>
                <w:right w:val="none" w:sz="0" w:space="0" w:color="auto"/>
              </w:divBdr>
            </w:div>
            <w:div w:id="44645757">
              <w:marLeft w:val="0"/>
              <w:marRight w:val="0"/>
              <w:marTop w:val="0"/>
              <w:marBottom w:val="0"/>
              <w:divBdr>
                <w:top w:val="none" w:sz="0" w:space="0" w:color="auto"/>
                <w:left w:val="none" w:sz="0" w:space="0" w:color="auto"/>
                <w:bottom w:val="none" w:sz="0" w:space="0" w:color="auto"/>
                <w:right w:val="none" w:sz="0" w:space="0" w:color="auto"/>
              </w:divBdr>
            </w:div>
            <w:div w:id="45301981">
              <w:marLeft w:val="0"/>
              <w:marRight w:val="0"/>
              <w:marTop w:val="0"/>
              <w:marBottom w:val="0"/>
              <w:divBdr>
                <w:top w:val="none" w:sz="0" w:space="0" w:color="auto"/>
                <w:left w:val="none" w:sz="0" w:space="0" w:color="auto"/>
                <w:bottom w:val="none" w:sz="0" w:space="0" w:color="auto"/>
                <w:right w:val="none" w:sz="0" w:space="0" w:color="auto"/>
              </w:divBdr>
            </w:div>
            <w:div w:id="68114829">
              <w:marLeft w:val="0"/>
              <w:marRight w:val="0"/>
              <w:marTop w:val="0"/>
              <w:marBottom w:val="0"/>
              <w:divBdr>
                <w:top w:val="none" w:sz="0" w:space="0" w:color="auto"/>
                <w:left w:val="none" w:sz="0" w:space="0" w:color="auto"/>
                <w:bottom w:val="none" w:sz="0" w:space="0" w:color="auto"/>
                <w:right w:val="none" w:sz="0" w:space="0" w:color="auto"/>
              </w:divBdr>
            </w:div>
            <w:div w:id="70659514">
              <w:marLeft w:val="0"/>
              <w:marRight w:val="0"/>
              <w:marTop w:val="0"/>
              <w:marBottom w:val="0"/>
              <w:divBdr>
                <w:top w:val="none" w:sz="0" w:space="0" w:color="auto"/>
                <w:left w:val="none" w:sz="0" w:space="0" w:color="auto"/>
                <w:bottom w:val="none" w:sz="0" w:space="0" w:color="auto"/>
                <w:right w:val="none" w:sz="0" w:space="0" w:color="auto"/>
              </w:divBdr>
            </w:div>
            <w:div w:id="71857229">
              <w:marLeft w:val="0"/>
              <w:marRight w:val="0"/>
              <w:marTop w:val="0"/>
              <w:marBottom w:val="0"/>
              <w:divBdr>
                <w:top w:val="none" w:sz="0" w:space="0" w:color="auto"/>
                <w:left w:val="none" w:sz="0" w:space="0" w:color="auto"/>
                <w:bottom w:val="none" w:sz="0" w:space="0" w:color="auto"/>
                <w:right w:val="none" w:sz="0" w:space="0" w:color="auto"/>
              </w:divBdr>
            </w:div>
            <w:div w:id="73746343">
              <w:marLeft w:val="0"/>
              <w:marRight w:val="0"/>
              <w:marTop w:val="0"/>
              <w:marBottom w:val="0"/>
              <w:divBdr>
                <w:top w:val="none" w:sz="0" w:space="0" w:color="auto"/>
                <w:left w:val="none" w:sz="0" w:space="0" w:color="auto"/>
                <w:bottom w:val="none" w:sz="0" w:space="0" w:color="auto"/>
                <w:right w:val="none" w:sz="0" w:space="0" w:color="auto"/>
              </w:divBdr>
            </w:div>
            <w:div w:id="113912863">
              <w:marLeft w:val="0"/>
              <w:marRight w:val="0"/>
              <w:marTop w:val="0"/>
              <w:marBottom w:val="0"/>
              <w:divBdr>
                <w:top w:val="none" w:sz="0" w:space="0" w:color="auto"/>
                <w:left w:val="none" w:sz="0" w:space="0" w:color="auto"/>
                <w:bottom w:val="none" w:sz="0" w:space="0" w:color="auto"/>
                <w:right w:val="none" w:sz="0" w:space="0" w:color="auto"/>
              </w:divBdr>
            </w:div>
            <w:div w:id="116795573">
              <w:marLeft w:val="0"/>
              <w:marRight w:val="0"/>
              <w:marTop w:val="0"/>
              <w:marBottom w:val="0"/>
              <w:divBdr>
                <w:top w:val="none" w:sz="0" w:space="0" w:color="auto"/>
                <w:left w:val="none" w:sz="0" w:space="0" w:color="auto"/>
                <w:bottom w:val="none" w:sz="0" w:space="0" w:color="auto"/>
                <w:right w:val="none" w:sz="0" w:space="0" w:color="auto"/>
              </w:divBdr>
            </w:div>
            <w:div w:id="122502437">
              <w:marLeft w:val="0"/>
              <w:marRight w:val="0"/>
              <w:marTop w:val="0"/>
              <w:marBottom w:val="0"/>
              <w:divBdr>
                <w:top w:val="none" w:sz="0" w:space="0" w:color="auto"/>
                <w:left w:val="none" w:sz="0" w:space="0" w:color="auto"/>
                <w:bottom w:val="none" w:sz="0" w:space="0" w:color="auto"/>
                <w:right w:val="none" w:sz="0" w:space="0" w:color="auto"/>
              </w:divBdr>
            </w:div>
            <w:div w:id="127826529">
              <w:marLeft w:val="0"/>
              <w:marRight w:val="0"/>
              <w:marTop w:val="0"/>
              <w:marBottom w:val="0"/>
              <w:divBdr>
                <w:top w:val="none" w:sz="0" w:space="0" w:color="auto"/>
                <w:left w:val="none" w:sz="0" w:space="0" w:color="auto"/>
                <w:bottom w:val="none" w:sz="0" w:space="0" w:color="auto"/>
                <w:right w:val="none" w:sz="0" w:space="0" w:color="auto"/>
              </w:divBdr>
            </w:div>
            <w:div w:id="131603313">
              <w:marLeft w:val="0"/>
              <w:marRight w:val="0"/>
              <w:marTop w:val="0"/>
              <w:marBottom w:val="0"/>
              <w:divBdr>
                <w:top w:val="none" w:sz="0" w:space="0" w:color="auto"/>
                <w:left w:val="none" w:sz="0" w:space="0" w:color="auto"/>
                <w:bottom w:val="none" w:sz="0" w:space="0" w:color="auto"/>
                <w:right w:val="none" w:sz="0" w:space="0" w:color="auto"/>
              </w:divBdr>
            </w:div>
            <w:div w:id="139420417">
              <w:marLeft w:val="0"/>
              <w:marRight w:val="0"/>
              <w:marTop w:val="0"/>
              <w:marBottom w:val="0"/>
              <w:divBdr>
                <w:top w:val="none" w:sz="0" w:space="0" w:color="auto"/>
                <w:left w:val="none" w:sz="0" w:space="0" w:color="auto"/>
                <w:bottom w:val="none" w:sz="0" w:space="0" w:color="auto"/>
                <w:right w:val="none" w:sz="0" w:space="0" w:color="auto"/>
              </w:divBdr>
            </w:div>
            <w:div w:id="139734559">
              <w:marLeft w:val="0"/>
              <w:marRight w:val="0"/>
              <w:marTop w:val="0"/>
              <w:marBottom w:val="0"/>
              <w:divBdr>
                <w:top w:val="none" w:sz="0" w:space="0" w:color="auto"/>
                <w:left w:val="none" w:sz="0" w:space="0" w:color="auto"/>
                <w:bottom w:val="none" w:sz="0" w:space="0" w:color="auto"/>
                <w:right w:val="none" w:sz="0" w:space="0" w:color="auto"/>
              </w:divBdr>
            </w:div>
            <w:div w:id="170533001">
              <w:marLeft w:val="0"/>
              <w:marRight w:val="0"/>
              <w:marTop w:val="0"/>
              <w:marBottom w:val="0"/>
              <w:divBdr>
                <w:top w:val="none" w:sz="0" w:space="0" w:color="auto"/>
                <w:left w:val="none" w:sz="0" w:space="0" w:color="auto"/>
                <w:bottom w:val="none" w:sz="0" w:space="0" w:color="auto"/>
                <w:right w:val="none" w:sz="0" w:space="0" w:color="auto"/>
              </w:divBdr>
            </w:div>
            <w:div w:id="173232346">
              <w:marLeft w:val="0"/>
              <w:marRight w:val="0"/>
              <w:marTop w:val="0"/>
              <w:marBottom w:val="0"/>
              <w:divBdr>
                <w:top w:val="none" w:sz="0" w:space="0" w:color="auto"/>
                <w:left w:val="none" w:sz="0" w:space="0" w:color="auto"/>
                <w:bottom w:val="none" w:sz="0" w:space="0" w:color="auto"/>
                <w:right w:val="none" w:sz="0" w:space="0" w:color="auto"/>
              </w:divBdr>
            </w:div>
            <w:div w:id="175534267">
              <w:marLeft w:val="0"/>
              <w:marRight w:val="0"/>
              <w:marTop w:val="0"/>
              <w:marBottom w:val="0"/>
              <w:divBdr>
                <w:top w:val="none" w:sz="0" w:space="0" w:color="auto"/>
                <w:left w:val="none" w:sz="0" w:space="0" w:color="auto"/>
                <w:bottom w:val="none" w:sz="0" w:space="0" w:color="auto"/>
                <w:right w:val="none" w:sz="0" w:space="0" w:color="auto"/>
              </w:divBdr>
            </w:div>
            <w:div w:id="183132378">
              <w:marLeft w:val="0"/>
              <w:marRight w:val="0"/>
              <w:marTop w:val="0"/>
              <w:marBottom w:val="0"/>
              <w:divBdr>
                <w:top w:val="none" w:sz="0" w:space="0" w:color="auto"/>
                <w:left w:val="none" w:sz="0" w:space="0" w:color="auto"/>
                <w:bottom w:val="none" w:sz="0" w:space="0" w:color="auto"/>
                <w:right w:val="none" w:sz="0" w:space="0" w:color="auto"/>
              </w:divBdr>
            </w:div>
            <w:div w:id="196359942">
              <w:marLeft w:val="0"/>
              <w:marRight w:val="0"/>
              <w:marTop w:val="0"/>
              <w:marBottom w:val="0"/>
              <w:divBdr>
                <w:top w:val="none" w:sz="0" w:space="0" w:color="auto"/>
                <w:left w:val="none" w:sz="0" w:space="0" w:color="auto"/>
                <w:bottom w:val="none" w:sz="0" w:space="0" w:color="auto"/>
                <w:right w:val="none" w:sz="0" w:space="0" w:color="auto"/>
              </w:divBdr>
            </w:div>
            <w:div w:id="198705320">
              <w:marLeft w:val="0"/>
              <w:marRight w:val="0"/>
              <w:marTop w:val="0"/>
              <w:marBottom w:val="0"/>
              <w:divBdr>
                <w:top w:val="none" w:sz="0" w:space="0" w:color="auto"/>
                <w:left w:val="none" w:sz="0" w:space="0" w:color="auto"/>
                <w:bottom w:val="none" w:sz="0" w:space="0" w:color="auto"/>
                <w:right w:val="none" w:sz="0" w:space="0" w:color="auto"/>
              </w:divBdr>
            </w:div>
            <w:div w:id="205916800">
              <w:marLeft w:val="0"/>
              <w:marRight w:val="0"/>
              <w:marTop w:val="0"/>
              <w:marBottom w:val="0"/>
              <w:divBdr>
                <w:top w:val="none" w:sz="0" w:space="0" w:color="auto"/>
                <w:left w:val="none" w:sz="0" w:space="0" w:color="auto"/>
                <w:bottom w:val="none" w:sz="0" w:space="0" w:color="auto"/>
                <w:right w:val="none" w:sz="0" w:space="0" w:color="auto"/>
              </w:divBdr>
            </w:div>
            <w:div w:id="206572348">
              <w:marLeft w:val="0"/>
              <w:marRight w:val="0"/>
              <w:marTop w:val="0"/>
              <w:marBottom w:val="0"/>
              <w:divBdr>
                <w:top w:val="none" w:sz="0" w:space="0" w:color="auto"/>
                <w:left w:val="none" w:sz="0" w:space="0" w:color="auto"/>
                <w:bottom w:val="none" w:sz="0" w:space="0" w:color="auto"/>
                <w:right w:val="none" w:sz="0" w:space="0" w:color="auto"/>
              </w:divBdr>
            </w:div>
            <w:div w:id="222064275">
              <w:marLeft w:val="0"/>
              <w:marRight w:val="0"/>
              <w:marTop w:val="0"/>
              <w:marBottom w:val="0"/>
              <w:divBdr>
                <w:top w:val="none" w:sz="0" w:space="0" w:color="auto"/>
                <w:left w:val="none" w:sz="0" w:space="0" w:color="auto"/>
                <w:bottom w:val="none" w:sz="0" w:space="0" w:color="auto"/>
                <w:right w:val="none" w:sz="0" w:space="0" w:color="auto"/>
              </w:divBdr>
            </w:div>
            <w:div w:id="236591986">
              <w:marLeft w:val="0"/>
              <w:marRight w:val="0"/>
              <w:marTop w:val="0"/>
              <w:marBottom w:val="0"/>
              <w:divBdr>
                <w:top w:val="none" w:sz="0" w:space="0" w:color="auto"/>
                <w:left w:val="none" w:sz="0" w:space="0" w:color="auto"/>
                <w:bottom w:val="none" w:sz="0" w:space="0" w:color="auto"/>
                <w:right w:val="none" w:sz="0" w:space="0" w:color="auto"/>
              </w:divBdr>
            </w:div>
            <w:div w:id="244611618">
              <w:marLeft w:val="0"/>
              <w:marRight w:val="0"/>
              <w:marTop w:val="0"/>
              <w:marBottom w:val="0"/>
              <w:divBdr>
                <w:top w:val="none" w:sz="0" w:space="0" w:color="auto"/>
                <w:left w:val="none" w:sz="0" w:space="0" w:color="auto"/>
                <w:bottom w:val="none" w:sz="0" w:space="0" w:color="auto"/>
                <w:right w:val="none" w:sz="0" w:space="0" w:color="auto"/>
              </w:divBdr>
            </w:div>
            <w:div w:id="254093549">
              <w:marLeft w:val="0"/>
              <w:marRight w:val="0"/>
              <w:marTop w:val="0"/>
              <w:marBottom w:val="0"/>
              <w:divBdr>
                <w:top w:val="none" w:sz="0" w:space="0" w:color="auto"/>
                <w:left w:val="none" w:sz="0" w:space="0" w:color="auto"/>
                <w:bottom w:val="none" w:sz="0" w:space="0" w:color="auto"/>
                <w:right w:val="none" w:sz="0" w:space="0" w:color="auto"/>
              </w:divBdr>
            </w:div>
            <w:div w:id="274558185">
              <w:marLeft w:val="0"/>
              <w:marRight w:val="0"/>
              <w:marTop w:val="0"/>
              <w:marBottom w:val="0"/>
              <w:divBdr>
                <w:top w:val="none" w:sz="0" w:space="0" w:color="auto"/>
                <w:left w:val="none" w:sz="0" w:space="0" w:color="auto"/>
                <w:bottom w:val="none" w:sz="0" w:space="0" w:color="auto"/>
                <w:right w:val="none" w:sz="0" w:space="0" w:color="auto"/>
              </w:divBdr>
            </w:div>
            <w:div w:id="279266226">
              <w:marLeft w:val="0"/>
              <w:marRight w:val="0"/>
              <w:marTop w:val="0"/>
              <w:marBottom w:val="0"/>
              <w:divBdr>
                <w:top w:val="none" w:sz="0" w:space="0" w:color="auto"/>
                <w:left w:val="none" w:sz="0" w:space="0" w:color="auto"/>
                <w:bottom w:val="none" w:sz="0" w:space="0" w:color="auto"/>
                <w:right w:val="none" w:sz="0" w:space="0" w:color="auto"/>
              </w:divBdr>
            </w:div>
            <w:div w:id="286858725">
              <w:marLeft w:val="0"/>
              <w:marRight w:val="0"/>
              <w:marTop w:val="0"/>
              <w:marBottom w:val="0"/>
              <w:divBdr>
                <w:top w:val="none" w:sz="0" w:space="0" w:color="auto"/>
                <w:left w:val="none" w:sz="0" w:space="0" w:color="auto"/>
                <w:bottom w:val="none" w:sz="0" w:space="0" w:color="auto"/>
                <w:right w:val="none" w:sz="0" w:space="0" w:color="auto"/>
              </w:divBdr>
            </w:div>
            <w:div w:id="289021873">
              <w:marLeft w:val="0"/>
              <w:marRight w:val="0"/>
              <w:marTop w:val="0"/>
              <w:marBottom w:val="0"/>
              <w:divBdr>
                <w:top w:val="none" w:sz="0" w:space="0" w:color="auto"/>
                <w:left w:val="none" w:sz="0" w:space="0" w:color="auto"/>
                <w:bottom w:val="none" w:sz="0" w:space="0" w:color="auto"/>
                <w:right w:val="none" w:sz="0" w:space="0" w:color="auto"/>
              </w:divBdr>
            </w:div>
            <w:div w:id="294914343">
              <w:marLeft w:val="0"/>
              <w:marRight w:val="0"/>
              <w:marTop w:val="0"/>
              <w:marBottom w:val="0"/>
              <w:divBdr>
                <w:top w:val="none" w:sz="0" w:space="0" w:color="auto"/>
                <w:left w:val="none" w:sz="0" w:space="0" w:color="auto"/>
                <w:bottom w:val="none" w:sz="0" w:space="0" w:color="auto"/>
                <w:right w:val="none" w:sz="0" w:space="0" w:color="auto"/>
              </w:divBdr>
            </w:div>
            <w:div w:id="297227806">
              <w:marLeft w:val="0"/>
              <w:marRight w:val="0"/>
              <w:marTop w:val="0"/>
              <w:marBottom w:val="0"/>
              <w:divBdr>
                <w:top w:val="none" w:sz="0" w:space="0" w:color="auto"/>
                <w:left w:val="none" w:sz="0" w:space="0" w:color="auto"/>
                <w:bottom w:val="none" w:sz="0" w:space="0" w:color="auto"/>
                <w:right w:val="none" w:sz="0" w:space="0" w:color="auto"/>
              </w:divBdr>
            </w:div>
            <w:div w:id="300619166">
              <w:marLeft w:val="0"/>
              <w:marRight w:val="0"/>
              <w:marTop w:val="0"/>
              <w:marBottom w:val="0"/>
              <w:divBdr>
                <w:top w:val="none" w:sz="0" w:space="0" w:color="auto"/>
                <w:left w:val="none" w:sz="0" w:space="0" w:color="auto"/>
                <w:bottom w:val="none" w:sz="0" w:space="0" w:color="auto"/>
                <w:right w:val="none" w:sz="0" w:space="0" w:color="auto"/>
              </w:divBdr>
            </w:div>
            <w:div w:id="302973223">
              <w:marLeft w:val="0"/>
              <w:marRight w:val="0"/>
              <w:marTop w:val="0"/>
              <w:marBottom w:val="0"/>
              <w:divBdr>
                <w:top w:val="none" w:sz="0" w:space="0" w:color="auto"/>
                <w:left w:val="none" w:sz="0" w:space="0" w:color="auto"/>
                <w:bottom w:val="none" w:sz="0" w:space="0" w:color="auto"/>
                <w:right w:val="none" w:sz="0" w:space="0" w:color="auto"/>
              </w:divBdr>
            </w:div>
            <w:div w:id="305597809">
              <w:marLeft w:val="0"/>
              <w:marRight w:val="0"/>
              <w:marTop w:val="0"/>
              <w:marBottom w:val="0"/>
              <w:divBdr>
                <w:top w:val="none" w:sz="0" w:space="0" w:color="auto"/>
                <w:left w:val="none" w:sz="0" w:space="0" w:color="auto"/>
                <w:bottom w:val="none" w:sz="0" w:space="0" w:color="auto"/>
                <w:right w:val="none" w:sz="0" w:space="0" w:color="auto"/>
              </w:divBdr>
            </w:div>
            <w:div w:id="307981258">
              <w:marLeft w:val="0"/>
              <w:marRight w:val="0"/>
              <w:marTop w:val="0"/>
              <w:marBottom w:val="0"/>
              <w:divBdr>
                <w:top w:val="none" w:sz="0" w:space="0" w:color="auto"/>
                <w:left w:val="none" w:sz="0" w:space="0" w:color="auto"/>
                <w:bottom w:val="none" w:sz="0" w:space="0" w:color="auto"/>
                <w:right w:val="none" w:sz="0" w:space="0" w:color="auto"/>
              </w:divBdr>
            </w:div>
            <w:div w:id="349140702">
              <w:marLeft w:val="0"/>
              <w:marRight w:val="0"/>
              <w:marTop w:val="0"/>
              <w:marBottom w:val="0"/>
              <w:divBdr>
                <w:top w:val="none" w:sz="0" w:space="0" w:color="auto"/>
                <w:left w:val="none" w:sz="0" w:space="0" w:color="auto"/>
                <w:bottom w:val="none" w:sz="0" w:space="0" w:color="auto"/>
                <w:right w:val="none" w:sz="0" w:space="0" w:color="auto"/>
              </w:divBdr>
            </w:div>
            <w:div w:id="360982277">
              <w:marLeft w:val="0"/>
              <w:marRight w:val="0"/>
              <w:marTop w:val="0"/>
              <w:marBottom w:val="0"/>
              <w:divBdr>
                <w:top w:val="none" w:sz="0" w:space="0" w:color="auto"/>
                <w:left w:val="none" w:sz="0" w:space="0" w:color="auto"/>
                <w:bottom w:val="none" w:sz="0" w:space="0" w:color="auto"/>
                <w:right w:val="none" w:sz="0" w:space="0" w:color="auto"/>
              </w:divBdr>
            </w:div>
            <w:div w:id="383067148">
              <w:marLeft w:val="0"/>
              <w:marRight w:val="0"/>
              <w:marTop w:val="0"/>
              <w:marBottom w:val="0"/>
              <w:divBdr>
                <w:top w:val="none" w:sz="0" w:space="0" w:color="auto"/>
                <w:left w:val="none" w:sz="0" w:space="0" w:color="auto"/>
                <w:bottom w:val="none" w:sz="0" w:space="0" w:color="auto"/>
                <w:right w:val="none" w:sz="0" w:space="0" w:color="auto"/>
              </w:divBdr>
            </w:div>
            <w:div w:id="412431571">
              <w:marLeft w:val="0"/>
              <w:marRight w:val="0"/>
              <w:marTop w:val="0"/>
              <w:marBottom w:val="0"/>
              <w:divBdr>
                <w:top w:val="none" w:sz="0" w:space="0" w:color="auto"/>
                <w:left w:val="none" w:sz="0" w:space="0" w:color="auto"/>
                <w:bottom w:val="none" w:sz="0" w:space="0" w:color="auto"/>
                <w:right w:val="none" w:sz="0" w:space="0" w:color="auto"/>
              </w:divBdr>
            </w:div>
            <w:div w:id="420761830">
              <w:marLeft w:val="0"/>
              <w:marRight w:val="0"/>
              <w:marTop w:val="0"/>
              <w:marBottom w:val="0"/>
              <w:divBdr>
                <w:top w:val="none" w:sz="0" w:space="0" w:color="auto"/>
                <w:left w:val="none" w:sz="0" w:space="0" w:color="auto"/>
                <w:bottom w:val="none" w:sz="0" w:space="0" w:color="auto"/>
                <w:right w:val="none" w:sz="0" w:space="0" w:color="auto"/>
              </w:divBdr>
            </w:div>
            <w:div w:id="426388125">
              <w:marLeft w:val="0"/>
              <w:marRight w:val="0"/>
              <w:marTop w:val="0"/>
              <w:marBottom w:val="0"/>
              <w:divBdr>
                <w:top w:val="none" w:sz="0" w:space="0" w:color="auto"/>
                <w:left w:val="none" w:sz="0" w:space="0" w:color="auto"/>
                <w:bottom w:val="none" w:sz="0" w:space="0" w:color="auto"/>
                <w:right w:val="none" w:sz="0" w:space="0" w:color="auto"/>
              </w:divBdr>
            </w:div>
            <w:div w:id="426540296">
              <w:marLeft w:val="0"/>
              <w:marRight w:val="0"/>
              <w:marTop w:val="0"/>
              <w:marBottom w:val="0"/>
              <w:divBdr>
                <w:top w:val="none" w:sz="0" w:space="0" w:color="auto"/>
                <w:left w:val="none" w:sz="0" w:space="0" w:color="auto"/>
                <w:bottom w:val="none" w:sz="0" w:space="0" w:color="auto"/>
                <w:right w:val="none" w:sz="0" w:space="0" w:color="auto"/>
              </w:divBdr>
            </w:div>
            <w:div w:id="427434485">
              <w:marLeft w:val="0"/>
              <w:marRight w:val="0"/>
              <w:marTop w:val="0"/>
              <w:marBottom w:val="0"/>
              <w:divBdr>
                <w:top w:val="none" w:sz="0" w:space="0" w:color="auto"/>
                <w:left w:val="none" w:sz="0" w:space="0" w:color="auto"/>
                <w:bottom w:val="none" w:sz="0" w:space="0" w:color="auto"/>
                <w:right w:val="none" w:sz="0" w:space="0" w:color="auto"/>
              </w:divBdr>
            </w:div>
            <w:div w:id="429400712">
              <w:marLeft w:val="0"/>
              <w:marRight w:val="0"/>
              <w:marTop w:val="0"/>
              <w:marBottom w:val="0"/>
              <w:divBdr>
                <w:top w:val="none" w:sz="0" w:space="0" w:color="auto"/>
                <w:left w:val="none" w:sz="0" w:space="0" w:color="auto"/>
                <w:bottom w:val="none" w:sz="0" w:space="0" w:color="auto"/>
                <w:right w:val="none" w:sz="0" w:space="0" w:color="auto"/>
              </w:divBdr>
            </w:div>
            <w:div w:id="429787001">
              <w:marLeft w:val="0"/>
              <w:marRight w:val="0"/>
              <w:marTop w:val="0"/>
              <w:marBottom w:val="0"/>
              <w:divBdr>
                <w:top w:val="none" w:sz="0" w:space="0" w:color="auto"/>
                <w:left w:val="none" w:sz="0" w:space="0" w:color="auto"/>
                <w:bottom w:val="none" w:sz="0" w:space="0" w:color="auto"/>
                <w:right w:val="none" w:sz="0" w:space="0" w:color="auto"/>
              </w:divBdr>
            </w:div>
            <w:div w:id="432284360">
              <w:marLeft w:val="0"/>
              <w:marRight w:val="0"/>
              <w:marTop w:val="0"/>
              <w:marBottom w:val="0"/>
              <w:divBdr>
                <w:top w:val="none" w:sz="0" w:space="0" w:color="auto"/>
                <w:left w:val="none" w:sz="0" w:space="0" w:color="auto"/>
                <w:bottom w:val="none" w:sz="0" w:space="0" w:color="auto"/>
                <w:right w:val="none" w:sz="0" w:space="0" w:color="auto"/>
              </w:divBdr>
            </w:div>
            <w:div w:id="435638684">
              <w:marLeft w:val="0"/>
              <w:marRight w:val="0"/>
              <w:marTop w:val="0"/>
              <w:marBottom w:val="0"/>
              <w:divBdr>
                <w:top w:val="none" w:sz="0" w:space="0" w:color="auto"/>
                <w:left w:val="none" w:sz="0" w:space="0" w:color="auto"/>
                <w:bottom w:val="none" w:sz="0" w:space="0" w:color="auto"/>
                <w:right w:val="none" w:sz="0" w:space="0" w:color="auto"/>
              </w:divBdr>
            </w:div>
            <w:div w:id="454251291">
              <w:marLeft w:val="0"/>
              <w:marRight w:val="0"/>
              <w:marTop w:val="0"/>
              <w:marBottom w:val="0"/>
              <w:divBdr>
                <w:top w:val="none" w:sz="0" w:space="0" w:color="auto"/>
                <w:left w:val="none" w:sz="0" w:space="0" w:color="auto"/>
                <w:bottom w:val="none" w:sz="0" w:space="0" w:color="auto"/>
                <w:right w:val="none" w:sz="0" w:space="0" w:color="auto"/>
              </w:divBdr>
            </w:div>
            <w:div w:id="465899483">
              <w:marLeft w:val="0"/>
              <w:marRight w:val="0"/>
              <w:marTop w:val="0"/>
              <w:marBottom w:val="0"/>
              <w:divBdr>
                <w:top w:val="none" w:sz="0" w:space="0" w:color="auto"/>
                <w:left w:val="none" w:sz="0" w:space="0" w:color="auto"/>
                <w:bottom w:val="none" w:sz="0" w:space="0" w:color="auto"/>
                <w:right w:val="none" w:sz="0" w:space="0" w:color="auto"/>
              </w:divBdr>
            </w:div>
            <w:div w:id="479733302">
              <w:marLeft w:val="0"/>
              <w:marRight w:val="0"/>
              <w:marTop w:val="0"/>
              <w:marBottom w:val="0"/>
              <w:divBdr>
                <w:top w:val="none" w:sz="0" w:space="0" w:color="auto"/>
                <w:left w:val="none" w:sz="0" w:space="0" w:color="auto"/>
                <w:bottom w:val="none" w:sz="0" w:space="0" w:color="auto"/>
                <w:right w:val="none" w:sz="0" w:space="0" w:color="auto"/>
              </w:divBdr>
            </w:div>
            <w:div w:id="505483960">
              <w:marLeft w:val="0"/>
              <w:marRight w:val="0"/>
              <w:marTop w:val="0"/>
              <w:marBottom w:val="0"/>
              <w:divBdr>
                <w:top w:val="none" w:sz="0" w:space="0" w:color="auto"/>
                <w:left w:val="none" w:sz="0" w:space="0" w:color="auto"/>
                <w:bottom w:val="none" w:sz="0" w:space="0" w:color="auto"/>
                <w:right w:val="none" w:sz="0" w:space="0" w:color="auto"/>
              </w:divBdr>
            </w:div>
            <w:div w:id="510030524">
              <w:marLeft w:val="0"/>
              <w:marRight w:val="0"/>
              <w:marTop w:val="0"/>
              <w:marBottom w:val="0"/>
              <w:divBdr>
                <w:top w:val="none" w:sz="0" w:space="0" w:color="auto"/>
                <w:left w:val="none" w:sz="0" w:space="0" w:color="auto"/>
                <w:bottom w:val="none" w:sz="0" w:space="0" w:color="auto"/>
                <w:right w:val="none" w:sz="0" w:space="0" w:color="auto"/>
              </w:divBdr>
            </w:div>
            <w:div w:id="510070602">
              <w:marLeft w:val="0"/>
              <w:marRight w:val="0"/>
              <w:marTop w:val="0"/>
              <w:marBottom w:val="0"/>
              <w:divBdr>
                <w:top w:val="none" w:sz="0" w:space="0" w:color="auto"/>
                <w:left w:val="none" w:sz="0" w:space="0" w:color="auto"/>
                <w:bottom w:val="none" w:sz="0" w:space="0" w:color="auto"/>
                <w:right w:val="none" w:sz="0" w:space="0" w:color="auto"/>
              </w:divBdr>
            </w:div>
            <w:div w:id="532419942">
              <w:marLeft w:val="0"/>
              <w:marRight w:val="0"/>
              <w:marTop w:val="0"/>
              <w:marBottom w:val="0"/>
              <w:divBdr>
                <w:top w:val="none" w:sz="0" w:space="0" w:color="auto"/>
                <w:left w:val="none" w:sz="0" w:space="0" w:color="auto"/>
                <w:bottom w:val="none" w:sz="0" w:space="0" w:color="auto"/>
                <w:right w:val="none" w:sz="0" w:space="0" w:color="auto"/>
              </w:divBdr>
            </w:div>
            <w:div w:id="539325281">
              <w:marLeft w:val="0"/>
              <w:marRight w:val="0"/>
              <w:marTop w:val="0"/>
              <w:marBottom w:val="0"/>
              <w:divBdr>
                <w:top w:val="none" w:sz="0" w:space="0" w:color="auto"/>
                <w:left w:val="none" w:sz="0" w:space="0" w:color="auto"/>
                <w:bottom w:val="none" w:sz="0" w:space="0" w:color="auto"/>
                <w:right w:val="none" w:sz="0" w:space="0" w:color="auto"/>
              </w:divBdr>
            </w:div>
            <w:div w:id="544102983">
              <w:marLeft w:val="0"/>
              <w:marRight w:val="0"/>
              <w:marTop w:val="0"/>
              <w:marBottom w:val="0"/>
              <w:divBdr>
                <w:top w:val="none" w:sz="0" w:space="0" w:color="auto"/>
                <w:left w:val="none" w:sz="0" w:space="0" w:color="auto"/>
                <w:bottom w:val="none" w:sz="0" w:space="0" w:color="auto"/>
                <w:right w:val="none" w:sz="0" w:space="0" w:color="auto"/>
              </w:divBdr>
            </w:div>
            <w:div w:id="555432017">
              <w:marLeft w:val="0"/>
              <w:marRight w:val="0"/>
              <w:marTop w:val="0"/>
              <w:marBottom w:val="0"/>
              <w:divBdr>
                <w:top w:val="none" w:sz="0" w:space="0" w:color="auto"/>
                <w:left w:val="none" w:sz="0" w:space="0" w:color="auto"/>
                <w:bottom w:val="none" w:sz="0" w:space="0" w:color="auto"/>
                <w:right w:val="none" w:sz="0" w:space="0" w:color="auto"/>
              </w:divBdr>
            </w:div>
            <w:div w:id="565722530">
              <w:marLeft w:val="0"/>
              <w:marRight w:val="0"/>
              <w:marTop w:val="0"/>
              <w:marBottom w:val="0"/>
              <w:divBdr>
                <w:top w:val="none" w:sz="0" w:space="0" w:color="auto"/>
                <w:left w:val="none" w:sz="0" w:space="0" w:color="auto"/>
                <w:bottom w:val="none" w:sz="0" w:space="0" w:color="auto"/>
                <w:right w:val="none" w:sz="0" w:space="0" w:color="auto"/>
              </w:divBdr>
            </w:div>
            <w:div w:id="567813747">
              <w:marLeft w:val="0"/>
              <w:marRight w:val="0"/>
              <w:marTop w:val="0"/>
              <w:marBottom w:val="0"/>
              <w:divBdr>
                <w:top w:val="none" w:sz="0" w:space="0" w:color="auto"/>
                <w:left w:val="none" w:sz="0" w:space="0" w:color="auto"/>
                <w:bottom w:val="none" w:sz="0" w:space="0" w:color="auto"/>
                <w:right w:val="none" w:sz="0" w:space="0" w:color="auto"/>
              </w:divBdr>
            </w:div>
            <w:div w:id="570778140">
              <w:marLeft w:val="0"/>
              <w:marRight w:val="0"/>
              <w:marTop w:val="0"/>
              <w:marBottom w:val="0"/>
              <w:divBdr>
                <w:top w:val="none" w:sz="0" w:space="0" w:color="auto"/>
                <w:left w:val="none" w:sz="0" w:space="0" w:color="auto"/>
                <w:bottom w:val="none" w:sz="0" w:space="0" w:color="auto"/>
                <w:right w:val="none" w:sz="0" w:space="0" w:color="auto"/>
              </w:divBdr>
            </w:div>
            <w:div w:id="572274793">
              <w:marLeft w:val="0"/>
              <w:marRight w:val="0"/>
              <w:marTop w:val="0"/>
              <w:marBottom w:val="0"/>
              <w:divBdr>
                <w:top w:val="none" w:sz="0" w:space="0" w:color="auto"/>
                <w:left w:val="none" w:sz="0" w:space="0" w:color="auto"/>
                <w:bottom w:val="none" w:sz="0" w:space="0" w:color="auto"/>
                <w:right w:val="none" w:sz="0" w:space="0" w:color="auto"/>
              </w:divBdr>
            </w:div>
            <w:div w:id="581914535">
              <w:marLeft w:val="0"/>
              <w:marRight w:val="0"/>
              <w:marTop w:val="0"/>
              <w:marBottom w:val="0"/>
              <w:divBdr>
                <w:top w:val="none" w:sz="0" w:space="0" w:color="auto"/>
                <w:left w:val="none" w:sz="0" w:space="0" w:color="auto"/>
                <w:bottom w:val="none" w:sz="0" w:space="0" w:color="auto"/>
                <w:right w:val="none" w:sz="0" w:space="0" w:color="auto"/>
              </w:divBdr>
            </w:div>
            <w:div w:id="588076332">
              <w:marLeft w:val="0"/>
              <w:marRight w:val="0"/>
              <w:marTop w:val="0"/>
              <w:marBottom w:val="0"/>
              <w:divBdr>
                <w:top w:val="none" w:sz="0" w:space="0" w:color="auto"/>
                <w:left w:val="none" w:sz="0" w:space="0" w:color="auto"/>
                <w:bottom w:val="none" w:sz="0" w:space="0" w:color="auto"/>
                <w:right w:val="none" w:sz="0" w:space="0" w:color="auto"/>
              </w:divBdr>
            </w:div>
            <w:div w:id="588848058">
              <w:marLeft w:val="0"/>
              <w:marRight w:val="0"/>
              <w:marTop w:val="0"/>
              <w:marBottom w:val="0"/>
              <w:divBdr>
                <w:top w:val="none" w:sz="0" w:space="0" w:color="auto"/>
                <w:left w:val="none" w:sz="0" w:space="0" w:color="auto"/>
                <w:bottom w:val="none" w:sz="0" w:space="0" w:color="auto"/>
                <w:right w:val="none" w:sz="0" w:space="0" w:color="auto"/>
              </w:divBdr>
            </w:div>
            <w:div w:id="619338893">
              <w:marLeft w:val="0"/>
              <w:marRight w:val="0"/>
              <w:marTop w:val="0"/>
              <w:marBottom w:val="0"/>
              <w:divBdr>
                <w:top w:val="none" w:sz="0" w:space="0" w:color="auto"/>
                <w:left w:val="none" w:sz="0" w:space="0" w:color="auto"/>
                <w:bottom w:val="none" w:sz="0" w:space="0" w:color="auto"/>
                <w:right w:val="none" w:sz="0" w:space="0" w:color="auto"/>
              </w:divBdr>
            </w:div>
            <w:div w:id="632760125">
              <w:marLeft w:val="0"/>
              <w:marRight w:val="0"/>
              <w:marTop w:val="0"/>
              <w:marBottom w:val="0"/>
              <w:divBdr>
                <w:top w:val="none" w:sz="0" w:space="0" w:color="auto"/>
                <w:left w:val="none" w:sz="0" w:space="0" w:color="auto"/>
                <w:bottom w:val="none" w:sz="0" w:space="0" w:color="auto"/>
                <w:right w:val="none" w:sz="0" w:space="0" w:color="auto"/>
              </w:divBdr>
            </w:div>
            <w:div w:id="642125921">
              <w:marLeft w:val="0"/>
              <w:marRight w:val="0"/>
              <w:marTop w:val="0"/>
              <w:marBottom w:val="0"/>
              <w:divBdr>
                <w:top w:val="none" w:sz="0" w:space="0" w:color="auto"/>
                <w:left w:val="none" w:sz="0" w:space="0" w:color="auto"/>
                <w:bottom w:val="none" w:sz="0" w:space="0" w:color="auto"/>
                <w:right w:val="none" w:sz="0" w:space="0" w:color="auto"/>
              </w:divBdr>
            </w:div>
            <w:div w:id="649291498">
              <w:marLeft w:val="0"/>
              <w:marRight w:val="0"/>
              <w:marTop w:val="0"/>
              <w:marBottom w:val="0"/>
              <w:divBdr>
                <w:top w:val="none" w:sz="0" w:space="0" w:color="auto"/>
                <w:left w:val="none" w:sz="0" w:space="0" w:color="auto"/>
                <w:bottom w:val="none" w:sz="0" w:space="0" w:color="auto"/>
                <w:right w:val="none" w:sz="0" w:space="0" w:color="auto"/>
              </w:divBdr>
            </w:div>
            <w:div w:id="652831053">
              <w:marLeft w:val="0"/>
              <w:marRight w:val="0"/>
              <w:marTop w:val="0"/>
              <w:marBottom w:val="0"/>
              <w:divBdr>
                <w:top w:val="none" w:sz="0" w:space="0" w:color="auto"/>
                <w:left w:val="none" w:sz="0" w:space="0" w:color="auto"/>
                <w:bottom w:val="none" w:sz="0" w:space="0" w:color="auto"/>
                <w:right w:val="none" w:sz="0" w:space="0" w:color="auto"/>
              </w:divBdr>
            </w:div>
            <w:div w:id="662245249">
              <w:marLeft w:val="0"/>
              <w:marRight w:val="0"/>
              <w:marTop w:val="0"/>
              <w:marBottom w:val="0"/>
              <w:divBdr>
                <w:top w:val="none" w:sz="0" w:space="0" w:color="auto"/>
                <w:left w:val="none" w:sz="0" w:space="0" w:color="auto"/>
                <w:bottom w:val="none" w:sz="0" w:space="0" w:color="auto"/>
                <w:right w:val="none" w:sz="0" w:space="0" w:color="auto"/>
              </w:divBdr>
            </w:div>
            <w:div w:id="681781590">
              <w:marLeft w:val="0"/>
              <w:marRight w:val="0"/>
              <w:marTop w:val="0"/>
              <w:marBottom w:val="0"/>
              <w:divBdr>
                <w:top w:val="none" w:sz="0" w:space="0" w:color="auto"/>
                <w:left w:val="none" w:sz="0" w:space="0" w:color="auto"/>
                <w:bottom w:val="none" w:sz="0" w:space="0" w:color="auto"/>
                <w:right w:val="none" w:sz="0" w:space="0" w:color="auto"/>
              </w:divBdr>
            </w:div>
            <w:div w:id="684020537">
              <w:marLeft w:val="0"/>
              <w:marRight w:val="0"/>
              <w:marTop w:val="0"/>
              <w:marBottom w:val="0"/>
              <w:divBdr>
                <w:top w:val="none" w:sz="0" w:space="0" w:color="auto"/>
                <w:left w:val="none" w:sz="0" w:space="0" w:color="auto"/>
                <w:bottom w:val="none" w:sz="0" w:space="0" w:color="auto"/>
                <w:right w:val="none" w:sz="0" w:space="0" w:color="auto"/>
              </w:divBdr>
            </w:div>
            <w:div w:id="693772839">
              <w:marLeft w:val="0"/>
              <w:marRight w:val="0"/>
              <w:marTop w:val="0"/>
              <w:marBottom w:val="0"/>
              <w:divBdr>
                <w:top w:val="none" w:sz="0" w:space="0" w:color="auto"/>
                <w:left w:val="none" w:sz="0" w:space="0" w:color="auto"/>
                <w:bottom w:val="none" w:sz="0" w:space="0" w:color="auto"/>
                <w:right w:val="none" w:sz="0" w:space="0" w:color="auto"/>
              </w:divBdr>
            </w:div>
            <w:div w:id="699939697">
              <w:marLeft w:val="0"/>
              <w:marRight w:val="0"/>
              <w:marTop w:val="0"/>
              <w:marBottom w:val="0"/>
              <w:divBdr>
                <w:top w:val="none" w:sz="0" w:space="0" w:color="auto"/>
                <w:left w:val="none" w:sz="0" w:space="0" w:color="auto"/>
                <w:bottom w:val="none" w:sz="0" w:space="0" w:color="auto"/>
                <w:right w:val="none" w:sz="0" w:space="0" w:color="auto"/>
              </w:divBdr>
            </w:div>
            <w:div w:id="704259369">
              <w:marLeft w:val="0"/>
              <w:marRight w:val="0"/>
              <w:marTop w:val="0"/>
              <w:marBottom w:val="0"/>
              <w:divBdr>
                <w:top w:val="none" w:sz="0" w:space="0" w:color="auto"/>
                <w:left w:val="none" w:sz="0" w:space="0" w:color="auto"/>
                <w:bottom w:val="none" w:sz="0" w:space="0" w:color="auto"/>
                <w:right w:val="none" w:sz="0" w:space="0" w:color="auto"/>
              </w:divBdr>
            </w:div>
            <w:div w:id="737482238">
              <w:marLeft w:val="0"/>
              <w:marRight w:val="0"/>
              <w:marTop w:val="0"/>
              <w:marBottom w:val="0"/>
              <w:divBdr>
                <w:top w:val="none" w:sz="0" w:space="0" w:color="auto"/>
                <w:left w:val="none" w:sz="0" w:space="0" w:color="auto"/>
                <w:bottom w:val="none" w:sz="0" w:space="0" w:color="auto"/>
                <w:right w:val="none" w:sz="0" w:space="0" w:color="auto"/>
              </w:divBdr>
            </w:div>
            <w:div w:id="738556943">
              <w:marLeft w:val="0"/>
              <w:marRight w:val="0"/>
              <w:marTop w:val="0"/>
              <w:marBottom w:val="0"/>
              <w:divBdr>
                <w:top w:val="none" w:sz="0" w:space="0" w:color="auto"/>
                <w:left w:val="none" w:sz="0" w:space="0" w:color="auto"/>
                <w:bottom w:val="none" w:sz="0" w:space="0" w:color="auto"/>
                <w:right w:val="none" w:sz="0" w:space="0" w:color="auto"/>
              </w:divBdr>
            </w:div>
            <w:div w:id="738670139">
              <w:marLeft w:val="0"/>
              <w:marRight w:val="0"/>
              <w:marTop w:val="0"/>
              <w:marBottom w:val="0"/>
              <w:divBdr>
                <w:top w:val="none" w:sz="0" w:space="0" w:color="auto"/>
                <w:left w:val="none" w:sz="0" w:space="0" w:color="auto"/>
                <w:bottom w:val="none" w:sz="0" w:space="0" w:color="auto"/>
                <w:right w:val="none" w:sz="0" w:space="0" w:color="auto"/>
              </w:divBdr>
            </w:div>
            <w:div w:id="739791910">
              <w:marLeft w:val="0"/>
              <w:marRight w:val="0"/>
              <w:marTop w:val="0"/>
              <w:marBottom w:val="0"/>
              <w:divBdr>
                <w:top w:val="none" w:sz="0" w:space="0" w:color="auto"/>
                <w:left w:val="none" w:sz="0" w:space="0" w:color="auto"/>
                <w:bottom w:val="none" w:sz="0" w:space="0" w:color="auto"/>
                <w:right w:val="none" w:sz="0" w:space="0" w:color="auto"/>
              </w:divBdr>
            </w:div>
            <w:div w:id="751246561">
              <w:marLeft w:val="0"/>
              <w:marRight w:val="0"/>
              <w:marTop w:val="0"/>
              <w:marBottom w:val="0"/>
              <w:divBdr>
                <w:top w:val="none" w:sz="0" w:space="0" w:color="auto"/>
                <w:left w:val="none" w:sz="0" w:space="0" w:color="auto"/>
                <w:bottom w:val="none" w:sz="0" w:space="0" w:color="auto"/>
                <w:right w:val="none" w:sz="0" w:space="0" w:color="auto"/>
              </w:divBdr>
            </w:div>
            <w:div w:id="751581269">
              <w:marLeft w:val="0"/>
              <w:marRight w:val="0"/>
              <w:marTop w:val="0"/>
              <w:marBottom w:val="0"/>
              <w:divBdr>
                <w:top w:val="none" w:sz="0" w:space="0" w:color="auto"/>
                <w:left w:val="none" w:sz="0" w:space="0" w:color="auto"/>
                <w:bottom w:val="none" w:sz="0" w:space="0" w:color="auto"/>
                <w:right w:val="none" w:sz="0" w:space="0" w:color="auto"/>
              </w:divBdr>
            </w:div>
            <w:div w:id="754134609">
              <w:marLeft w:val="0"/>
              <w:marRight w:val="0"/>
              <w:marTop w:val="0"/>
              <w:marBottom w:val="0"/>
              <w:divBdr>
                <w:top w:val="none" w:sz="0" w:space="0" w:color="auto"/>
                <w:left w:val="none" w:sz="0" w:space="0" w:color="auto"/>
                <w:bottom w:val="none" w:sz="0" w:space="0" w:color="auto"/>
                <w:right w:val="none" w:sz="0" w:space="0" w:color="auto"/>
              </w:divBdr>
            </w:div>
            <w:div w:id="768817409">
              <w:marLeft w:val="0"/>
              <w:marRight w:val="0"/>
              <w:marTop w:val="0"/>
              <w:marBottom w:val="0"/>
              <w:divBdr>
                <w:top w:val="none" w:sz="0" w:space="0" w:color="auto"/>
                <w:left w:val="none" w:sz="0" w:space="0" w:color="auto"/>
                <w:bottom w:val="none" w:sz="0" w:space="0" w:color="auto"/>
                <w:right w:val="none" w:sz="0" w:space="0" w:color="auto"/>
              </w:divBdr>
            </w:div>
            <w:div w:id="769467905">
              <w:marLeft w:val="0"/>
              <w:marRight w:val="0"/>
              <w:marTop w:val="0"/>
              <w:marBottom w:val="0"/>
              <w:divBdr>
                <w:top w:val="none" w:sz="0" w:space="0" w:color="auto"/>
                <w:left w:val="none" w:sz="0" w:space="0" w:color="auto"/>
                <w:bottom w:val="none" w:sz="0" w:space="0" w:color="auto"/>
                <w:right w:val="none" w:sz="0" w:space="0" w:color="auto"/>
              </w:divBdr>
            </w:div>
            <w:div w:id="773478619">
              <w:marLeft w:val="0"/>
              <w:marRight w:val="0"/>
              <w:marTop w:val="0"/>
              <w:marBottom w:val="0"/>
              <w:divBdr>
                <w:top w:val="none" w:sz="0" w:space="0" w:color="auto"/>
                <w:left w:val="none" w:sz="0" w:space="0" w:color="auto"/>
                <w:bottom w:val="none" w:sz="0" w:space="0" w:color="auto"/>
                <w:right w:val="none" w:sz="0" w:space="0" w:color="auto"/>
              </w:divBdr>
            </w:div>
            <w:div w:id="778254499">
              <w:marLeft w:val="0"/>
              <w:marRight w:val="0"/>
              <w:marTop w:val="0"/>
              <w:marBottom w:val="0"/>
              <w:divBdr>
                <w:top w:val="none" w:sz="0" w:space="0" w:color="auto"/>
                <w:left w:val="none" w:sz="0" w:space="0" w:color="auto"/>
                <w:bottom w:val="none" w:sz="0" w:space="0" w:color="auto"/>
                <w:right w:val="none" w:sz="0" w:space="0" w:color="auto"/>
              </w:divBdr>
            </w:div>
            <w:div w:id="785849943">
              <w:marLeft w:val="0"/>
              <w:marRight w:val="0"/>
              <w:marTop w:val="0"/>
              <w:marBottom w:val="0"/>
              <w:divBdr>
                <w:top w:val="none" w:sz="0" w:space="0" w:color="auto"/>
                <w:left w:val="none" w:sz="0" w:space="0" w:color="auto"/>
                <w:bottom w:val="none" w:sz="0" w:space="0" w:color="auto"/>
                <w:right w:val="none" w:sz="0" w:space="0" w:color="auto"/>
              </w:divBdr>
            </w:div>
            <w:div w:id="789082038">
              <w:marLeft w:val="0"/>
              <w:marRight w:val="0"/>
              <w:marTop w:val="0"/>
              <w:marBottom w:val="0"/>
              <w:divBdr>
                <w:top w:val="none" w:sz="0" w:space="0" w:color="auto"/>
                <w:left w:val="none" w:sz="0" w:space="0" w:color="auto"/>
                <w:bottom w:val="none" w:sz="0" w:space="0" w:color="auto"/>
                <w:right w:val="none" w:sz="0" w:space="0" w:color="auto"/>
              </w:divBdr>
            </w:div>
            <w:div w:id="791243377">
              <w:marLeft w:val="0"/>
              <w:marRight w:val="0"/>
              <w:marTop w:val="0"/>
              <w:marBottom w:val="0"/>
              <w:divBdr>
                <w:top w:val="none" w:sz="0" w:space="0" w:color="auto"/>
                <w:left w:val="none" w:sz="0" w:space="0" w:color="auto"/>
                <w:bottom w:val="none" w:sz="0" w:space="0" w:color="auto"/>
                <w:right w:val="none" w:sz="0" w:space="0" w:color="auto"/>
              </w:divBdr>
            </w:div>
            <w:div w:id="792016312">
              <w:marLeft w:val="0"/>
              <w:marRight w:val="0"/>
              <w:marTop w:val="0"/>
              <w:marBottom w:val="0"/>
              <w:divBdr>
                <w:top w:val="none" w:sz="0" w:space="0" w:color="auto"/>
                <w:left w:val="none" w:sz="0" w:space="0" w:color="auto"/>
                <w:bottom w:val="none" w:sz="0" w:space="0" w:color="auto"/>
                <w:right w:val="none" w:sz="0" w:space="0" w:color="auto"/>
              </w:divBdr>
            </w:div>
            <w:div w:id="815148615">
              <w:marLeft w:val="0"/>
              <w:marRight w:val="0"/>
              <w:marTop w:val="0"/>
              <w:marBottom w:val="0"/>
              <w:divBdr>
                <w:top w:val="none" w:sz="0" w:space="0" w:color="auto"/>
                <w:left w:val="none" w:sz="0" w:space="0" w:color="auto"/>
                <w:bottom w:val="none" w:sz="0" w:space="0" w:color="auto"/>
                <w:right w:val="none" w:sz="0" w:space="0" w:color="auto"/>
              </w:divBdr>
            </w:div>
            <w:div w:id="815729442">
              <w:marLeft w:val="0"/>
              <w:marRight w:val="0"/>
              <w:marTop w:val="0"/>
              <w:marBottom w:val="0"/>
              <w:divBdr>
                <w:top w:val="none" w:sz="0" w:space="0" w:color="auto"/>
                <w:left w:val="none" w:sz="0" w:space="0" w:color="auto"/>
                <w:bottom w:val="none" w:sz="0" w:space="0" w:color="auto"/>
                <w:right w:val="none" w:sz="0" w:space="0" w:color="auto"/>
              </w:divBdr>
            </w:div>
            <w:div w:id="820804544">
              <w:marLeft w:val="0"/>
              <w:marRight w:val="0"/>
              <w:marTop w:val="0"/>
              <w:marBottom w:val="0"/>
              <w:divBdr>
                <w:top w:val="none" w:sz="0" w:space="0" w:color="auto"/>
                <w:left w:val="none" w:sz="0" w:space="0" w:color="auto"/>
                <w:bottom w:val="none" w:sz="0" w:space="0" w:color="auto"/>
                <w:right w:val="none" w:sz="0" w:space="0" w:color="auto"/>
              </w:divBdr>
            </w:div>
            <w:div w:id="828516471">
              <w:marLeft w:val="0"/>
              <w:marRight w:val="0"/>
              <w:marTop w:val="0"/>
              <w:marBottom w:val="0"/>
              <w:divBdr>
                <w:top w:val="none" w:sz="0" w:space="0" w:color="auto"/>
                <w:left w:val="none" w:sz="0" w:space="0" w:color="auto"/>
                <w:bottom w:val="none" w:sz="0" w:space="0" w:color="auto"/>
                <w:right w:val="none" w:sz="0" w:space="0" w:color="auto"/>
              </w:divBdr>
            </w:div>
            <w:div w:id="831600999">
              <w:marLeft w:val="0"/>
              <w:marRight w:val="0"/>
              <w:marTop w:val="0"/>
              <w:marBottom w:val="0"/>
              <w:divBdr>
                <w:top w:val="none" w:sz="0" w:space="0" w:color="auto"/>
                <w:left w:val="none" w:sz="0" w:space="0" w:color="auto"/>
                <w:bottom w:val="none" w:sz="0" w:space="0" w:color="auto"/>
                <w:right w:val="none" w:sz="0" w:space="0" w:color="auto"/>
              </w:divBdr>
            </w:div>
            <w:div w:id="853884672">
              <w:marLeft w:val="0"/>
              <w:marRight w:val="0"/>
              <w:marTop w:val="0"/>
              <w:marBottom w:val="0"/>
              <w:divBdr>
                <w:top w:val="none" w:sz="0" w:space="0" w:color="auto"/>
                <w:left w:val="none" w:sz="0" w:space="0" w:color="auto"/>
                <w:bottom w:val="none" w:sz="0" w:space="0" w:color="auto"/>
                <w:right w:val="none" w:sz="0" w:space="0" w:color="auto"/>
              </w:divBdr>
            </w:div>
            <w:div w:id="860435762">
              <w:marLeft w:val="0"/>
              <w:marRight w:val="0"/>
              <w:marTop w:val="0"/>
              <w:marBottom w:val="0"/>
              <w:divBdr>
                <w:top w:val="none" w:sz="0" w:space="0" w:color="auto"/>
                <w:left w:val="none" w:sz="0" w:space="0" w:color="auto"/>
                <w:bottom w:val="none" w:sz="0" w:space="0" w:color="auto"/>
                <w:right w:val="none" w:sz="0" w:space="0" w:color="auto"/>
              </w:divBdr>
            </w:div>
            <w:div w:id="860779109">
              <w:marLeft w:val="0"/>
              <w:marRight w:val="0"/>
              <w:marTop w:val="0"/>
              <w:marBottom w:val="0"/>
              <w:divBdr>
                <w:top w:val="none" w:sz="0" w:space="0" w:color="auto"/>
                <w:left w:val="none" w:sz="0" w:space="0" w:color="auto"/>
                <w:bottom w:val="none" w:sz="0" w:space="0" w:color="auto"/>
                <w:right w:val="none" w:sz="0" w:space="0" w:color="auto"/>
              </w:divBdr>
            </w:div>
            <w:div w:id="871109087">
              <w:marLeft w:val="0"/>
              <w:marRight w:val="0"/>
              <w:marTop w:val="0"/>
              <w:marBottom w:val="0"/>
              <w:divBdr>
                <w:top w:val="none" w:sz="0" w:space="0" w:color="auto"/>
                <w:left w:val="none" w:sz="0" w:space="0" w:color="auto"/>
                <w:bottom w:val="none" w:sz="0" w:space="0" w:color="auto"/>
                <w:right w:val="none" w:sz="0" w:space="0" w:color="auto"/>
              </w:divBdr>
            </w:div>
            <w:div w:id="894580349">
              <w:marLeft w:val="0"/>
              <w:marRight w:val="0"/>
              <w:marTop w:val="0"/>
              <w:marBottom w:val="0"/>
              <w:divBdr>
                <w:top w:val="none" w:sz="0" w:space="0" w:color="auto"/>
                <w:left w:val="none" w:sz="0" w:space="0" w:color="auto"/>
                <w:bottom w:val="none" w:sz="0" w:space="0" w:color="auto"/>
                <w:right w:val="none" w:sz="0" w:space="0" w:color="auto"/>
              </w:divBdr>
            </w:div>
            <w:div w:id="902253500">
              <w:marLeft w:val="0"/>
              <w:marRight w:val="0"/>
              <w:marTop w:val="0"/>
              <w:marBottom w:val="0"/>
              <w:divBdr>
                <w:top w:val="none" w:sz="0" w:space="0" w:color="auto"/>
                <w:left w:val="none" w:sz="0" w:space="0" w:color="auto"/>
                <w:bottom w:val="none" w:sz="0" w:space="0" w:color="auto"/>
                <w:right w:val="none" w:sz="0" w:space="0" w:color="auto"/>
              </w:divBdr>
            </w:div>
            <w:div w:id="918907293">
              <w:marLeft w:val="0"/>
              <w:marRight w:val="0"/>
              <w:marTop w:val="0"/>
              <w:marBottom w:val="0"/>
              <w:divBdr>
                <w:top w:val="none" w:sz="0" w:space="0" w:color="auto"/>
                <w:left w:val="none" w:sz="0" w:space="0" w:color="auto"/>
                <w:bottom w:val="none" w:sz="0" w:space="0" w:color="auto"/>
                <w:right w:val="none" w:sz="0" w:space="0" w:color="auto"/>
              </w:divBdr>
            </w:div>
            <w:div w:id="935402115">
              <w:marLeft w:val="0"/>
              <w:marRight w:val="0"/>
              <w:marTop w:val="0"/>
              <w:marBottom w:val="0"/>
              <w:divBdr>
                <w:top w:val="none" w:sz="0" w:space="0" w:color="auto"/>
                <w:left w:val="none" w:sz="0" w:space="0" w:color="auto"/>
                <w:bottom w:val="none" w:sz="0" w:space="0" w:color="auto"/>
                <w:right w:val="none" w:sz="0" w:space="0" w:color="auto"/>
              </w:divBdr>
            </w:div>
            <w:div w:id="944574657">
              <w:marLeft w:val="0"/>
              <w:marRight w:val="0"/>
              <w:marTop w:val="0"/>
              <w:marBottom w:val="0"/>
              <w:divBdr>
                <w:top w:val="none" w:sz="0" w:space="0" w:color="auto"/>
                <w:left w:val="none" w:sz="0" w:space="0" w:color="auto"/>
                <w:bottom w:val="none" w:sz="0" w:space="0" w:color="auto"/>
                <w:right w:val="none" w:sz="0" w:space="0" w:color="auto"/>
              </w:divBdr>
            </w:div>
            <w:div w:id="958147191">
              <w:marLeft w:val="0"/>
              <w:marRight w:val="0"/>
              <w:marTop w:val="0"/>
              <w:marBottom w:val="0"/>
              <w:divBdr>
                <w:top w:val="none" w:sz="0" w:space="0" w:color="auto"/>
                <w:left w:val="none" w:sz="0" w:space="0" w:color="auto"/>
                <w:bottom w:val="none" w:sz="0" w:space="0" w:color="auto"/>
                <w:right w:val="none" w:sz="0" w:space="0" w:color="auto"/>
              </w:divBdr>
            </w:div>
            <w:div w:id="958218757">
              <w:marLeft w:val="0"/>
              <w:marRight w:val="0"/>
              <w:marTop w:val="0"/>
              <w:marBottom w:val="0"/>
              <w:divBdr>
                <w:top w:val="none" w:sz="0" w:space="0" w:color="auto"/>
                <w:left w:val="none" w:sz="0" w:space="0" w:color="auto"/>
                <w:bottom w:val="none" w:sz="0" w:space="0" w:color="auto"/>
                <w:right w:val="none" w:sz="0" w:space="0" w:color="auto"/>
              </w:divBdr>
            </w:div>
            <w:div w:id="960257948">
              <w:marLeft w:val="0"/>
              <w:marRight w:val="0"/>
              <w:marTop w:val="0"/>
              <w:marBottom w:val="0"/>
              <w:divBdr>
                <w:top w:val="none" w:sz="0" w:space="0" w:color="auto"/>
                <w:left w:val="none" w:sz="0" w:space="0" w:color="auto"/>
                <w:bottom w:val="none" w:sz="0" w:space="0" w:color="auto"/>
                <w:right w:val="none" w:sz="0" w:space="0" w:color="auto"/>
              </w:divBdr>
            </w:div>
            <w:div w:id="963733568">
              <w:marLeft w:val="0"/>
              <w:marRight w:val="0"/>
              <w:marTop w:val="0"/>
              <w:marBottom w:val="0"/>
              <w:divBdr>
                <w:top w:val="none" w:sz="0" w:space="0" w:color="auto"/>
                <w:left w:val="none" w:sz="0" w:space="0" w:color="auto"/>
                <w:bottom w:val="none" w:sz="0" w:space="0" w:color="auto"/>
                <w:right w:val="none" w:sz="0" w:space="0" w:color="auto"/>
              </w:divBdr>
            </w:div>
            <w:div w:id="966207337">
              <w:marLeft w:val="0"/>
              <w:marRight w:val="0"/>
              <w:marTop w:val="0"/>
              <w:marBottom w:val="0"/>
              <w:divBdr>
                <w:top w:val="none" w:sz="0" w:space="0" w:color="auto"/>
                <w:left w:val="none" w:sz="0" w:space="0" w:color="auto"/>
                <w:bottom w:val="none" w:sz="0" w:space="0" w:color="auto"/>
                <w:right w:val="none" w:sz="0" w:space="0" w:color="auto"/>
              </w:divBdr>
            </w:div>
            <w:div w:id="969898804">
              <w:marLeft w:val="0"/>
              <w:marRight w:val="0"/>
              <w:marTop w:val="0"/>
              <w:marBottom w:val="0"/>
              <w:divBdr>
                <w:top w:val="none" w:sz="0" w:space="0" w:color="auto"/>
                <w:left w:val="none" w:sz="0" w:space="0" w:color="auto"/>
                <w:bottom w:val="none" w:sz="0" w:space="0" w:color="auto"/>
                <w:right w:val="none" w:sz="0" w:space="0" w:color="auto"/>
              </w:divBdr>
            </w:div>
            <w:div w:id="973369169">
              <w:marLeft w:val="0"/>
              <w:marRight w:val="0"/>
              <w:marTop w:val="0"/>
              <w:marBottom w:val="0"/>
              <w:divBdr>
                <w:top w:val="none" w:sz="0" w:space="0" w:color="auto"/>
                <w:left w:val="none" w:sz="0" w:space="0" w:color="auto"/>
                <w:bottom w:val="none" w:sz="0" w:space="0" w:color="auto"/>
                <w:right w:val="none" w:sz="0" w:space="0" w:color="auto"/>
              </w:divBdr>
            </w:div>
            <w:div w:id="981807493">
              <w:marLeft w:val="0"/>
              <w:marRight w:val="0"/>
              <w:marTop w:val="0"/>
              <w:marBottom w:val="0"/>
              <w:divBdr>
                <w:top w:val="none" w:sz="0" w:space="0" w:color="auto"/>
                <w:left w:val="none" w:sz="0" w:space="0" w:color="auto"/>
                <w:bottom w:val="none" w:sz="0" w:space="0" w:color="auto"/>
                <w:right w:val="none" w:sz="0" w:space="0" w:color="auto"/>
              </w:divBdr>
            </w:div>
            <w:div w:id="997540839">
              <w:marLeft w:val="0"/>
              <w:marRight w:val="0"/>
              <w:marTop w:val="0"/>
              <w:marBottom w:val="0"/>
              <w:divBdr>
                <w:top w:val="none" w:sz="0" w:space="0" w:color="auto"/>
                <w:left w:val="none" w:sz="0" w:space="0" w:color="auto"/>
                <w:bottom w:val="none" w:sz="0" w:space="0" w:color="auto"/>
                <w:right w:val="none" w:sz="0" w:space="0" w:color="auto"/>
              </w:divBdr>
            </w:div>
            <w:div w:id="1009602049">
              <w:marLeft w:val="0"/>
              <w:marRight w:val="0"/>
              <w:marTop w:val="0"/>
              <w:marBottom w:val="0"/>
              <w:divBdr>
                <w:top w:val="none" w:sz="0" w:space="0" w:color="auto"/>
                <w:left w:val="none" w:sz="0" w:space="0" w:color="auto"/>
                <w:bottom w:val="none" w:sz="0" w:space="0" w:color="auto"/>
                <w:right w:val="none" w:sz="0" w:space="0" w:color="auto"/>
              </w:divBdr>
            </w:div>
            <w:div w:id="1021081503">
              <w:marLeft w:val="0"/>
              <w:marRight w:val="0"/>
              <w:marTop w:val="0"/>
              <w:marBottom w:val="0"/>
              <w:divBdr>
                <w:top w:val="none" w:sz="0" w:space="0" w:color="auto"/>
                <w:left w:val="none" w:sz="0" w:space="0" w:color="auto"/>
                <w:bottom w:val="none" w:sz="0" w:space="0" w:color="auto"/>
                <w:right w:val="none" w:sz="0" w:space="0" w:color="auto"/>
              </w:divBdr>
            </w:div>
            <w:div w:id="1026061694">
              <w:marLeft w:val="0"/>
              <w:marRight w:val="0"/>
              <w:marTop w:val="0"/>
              <w:marBottom w:val="0"/>
              <w:divBdr>
                <w:top w:val="none" w:sz="0" w:space="0" w:color="auto"/>
                <w:left w:val="none" w:sz="0" w:space="0" w:color="auto"/>
                <w:bottom w:val="none" w:sz="0" w:space="0" w:color="auto"/>
                <w:right w:val="none" w:sz="0" w:space="0" w:color="auto"/>
              </w:divBdr>
            </w:div>
            <w:div w:id="1033385980">
              <w:marLeft w:val="0"/>
              <w:marRight w:val="0"/>
              <w:marTop w:val="0"/>
              <w:marBottom w:val="0"/>
              <w:divBdr>
                <w:top w:val="none" w:sz="0" w:space="0" w:color="auto"/>
                <w:left w:val="none" w:sz="0" w:space="0" w:color="auto"/>
                <w:bottom w:val="none" w:sz="0" w:space="0" w:color="auto"/>
                <w:right w:val="none" w:sz="0" w:space="0" w:color="auto"/>
              </w:divBdr>
            </w:div>
            <w:div w:id="1043674974">
              <w:marLeft w:val="0"/>
              <w:marRight w:val="0"/>
              <w:marTop w:val="0"/>
              <w:marBottom w:val="0"/>
              <w:divBdr>
                <w:top w:val="none" w:sz="0" w:space="0" w:color="auto"/>
                <w:left w:val="none" w:sz="0" w:space="0" w:color="auto"/>
                <w:bottom w:val="none" w:sz="0" w:space="0" w:color="auto"/>
                <w:right w:val="none" w:sz="0" w:space="0" w:color="auto"/>
              </w:divBdr>
            </w:div>
            <w:div w:id="1047071267">
              <w:marLeft w:val="0"/>
              <w:marRight w:val="0"/>
              <w:marTop w:val="0"/>
              <w:marBottom w:val="0"/>
              <w:divBdr>
                <w:top w:val="none" w:sz="0" w:space="0" w:color="auto"/>
                <w:left w:val="none" w:sz="0" w:space="0" w:color="auto"/>
                <w:bottom w:val="none" w:sz="0" w:space="0" w:color="auto"/>
                <w:right w:val="none" w:sz="0" w:space="0" w:color="auto"/>
              </w:divBdr>
            </w:div>
            <w:div w:id="1054700683">
              <w:marLeft w:val="0"/>
              <w:marRight w:val="0"/>
              <w:marTop w:val="0"/>
              <w:marBottom w:val="0"/>
              <w:divBdr>
                <w:top w:val="none" w:sz="0" w:space="0" w:color="auto"/>
                <w:left w:val="none" w:sz="0" w:space="0" w:color="auto"/>
                <w:bottom w:val="none" w:sz="0" w:space="0" w:color="auto"/>
                <w:right w:val="none" w:sz="0" w:space="0" w:color="auto"/>
              </w:divBdr>
            </w:div>
            <w:div w:id="1082213647">
              <w:marLeft w:val="0"/>
              <w:marRight w:val="0"/>
              <w:marTop w:val="0"/>
              <w:marBottom w:val="0"/>
              <w:divBdr>
                <w:top w:val="none" w:sz="0" w:space="0" w:color="auto"/>
                <w:left w:val="none" w:sz="0" w:space="0" w:color="auto"/>
                <w:bottom w:val="none" w:sz="0" w:space="0" w:color="auto"/>
                <w:right w:val="none" w:sz="0" w:space="0" w:color="auto"/>
              </w:divBdr>
            </w:div>
            <w:div w:id="1087531981">
              <w:marLeft w:val="0"/>
              <w:marRight w:val="0"/>
              <w:marTop w:val="0"/>
              <w:marBottom w:val="0"/>
              <w:divBdr>
                <w:top w:val="none" w:sz="0" w:space="0" w:color="auto"/>
                <w:left w:val="none" w:sz="0" w:space="0" w:color="auto"/>
                <w:bottom w:val="none" w:sz="0" w:space="0" w:color="auto"/>
                <w:right w:val="none" w:sz="0" w:space="0" w:color="auto"/>
              </w:divBdr>
            </w:div>
            <w:div w:id="1094086385">
              <w:marLeft w:val="0"/>
              <w:marRight w:val="0"/>
              <w:marTop w:val="0"/>
              <w:marBottom w:val="0"/>
              <w:divBdr>
                <w:top w:val="none" w:sz="0" w:space="0" w:color="auto"/>
                <w:left w:val="none" w:sz="0" w:space="0" w:color="auto"/>
                <w:bottom w:val="none" w:sz="0" w:space="0" w:color="auto"/>
                <w:right w:val="none" w:sz="0" w:space="0" w:color="auto"/>
              </w:divBdr>
            </w:div>
            <w:div w:id="1101030167">
              <w:marLeft w:val="0"/>
              <w:marRight w:val="0"/>
              <w:marTop w:val="0"/>
              <w:marBottom w:val="0"/>
              <w:divBdr>
                <w:top w:val="none" w:sz="0" w:space="0" w:color="auto"/>
                <w:left w:val="none" w:sz="0" w:space="0" w:color="auto"/>
                <w:bottom w:val="none" w:sz="0" w:space="0" w:color="auto"/>
                <w:right w:val="none" w:sz="0" w:space="0" w:color="auto"/>
              </w:divBdr>
            </w:div>
            <w:div w:id="1104959022">
              <w:marLeft w:val="0"/>
              <w:marRight w:val="0"/>
              <w:marTop w:val="0"/>
              <w:marBottom w:val="0"/>
              <w:divBdr>
                <w:top w:val="none" w:sz="0" w:space="0" w:color="auto"/>
                <w:left w:val="none" w:sz="0" w:space="0" w:color="auto"/>
                <w:bottom w:val="none" w:sz="0" w:space="0" w:color="auto"/>
                <w:right w:val="none" w:sz="0" w:space="0" w:color="auto"/>
              </w:divBdr>
            </w:div>
            <w:div w:id="1110011899">
              <w:marLeft w:val="0"/>
              <w:marRight w:val="0"/>
              <w:marTop w:val="0"/>
              <w:marBottom w:val="0"/>
              <w:divBdr>
                <w:top w:val="none" w:sz="0" w:space="0" w:color="auto"/>
                <w:left w:val="none" w:sz="0" w:space="0" w:color="auto"/>
                <w:bottom w:val="none" w:sz="0" w:space="0" w:color="auto"/>
                <w:right w:val="none" w:sz="0" w:space="0" w:color="auto"/>
              </w:divBdr>
            </w:div>
            <w:div w:id="1124419645">
              <w:marLeft w:val="0"/>
              <w:marRight w:val="0"/>
              <w:marTop w:val="0"/>
              <w:marBottom w:val="0"/>
              <w:divBdr>
                <w:top w:val="none" w:sz="0" w:space="0" w:color="auto"/>
                <w:left w:val="none" w:sz="0" w:space="0" w:color="auto"/>
                <w:bottom w:val="none" w:sz="0" w:space="0" w:color="auto"/>
                <w:right w:val="none" w:sz="0" w:space="0" w:color="auto"/>
              </w:divBdr>
            </w:div>
            <w:div w:id="1125930091">
              <w:marLeft w:val="0"/>
              <w:marRight w:val="0"/>
              <w:marTop w:val="0"/>
              <w:marBottom w:val="0"/>
              <w:divBdr>
                <w:top w:val="none" w:sz="0" w:space="0" w:color="auto"/>
                <w:left w:val="none" w:sz="0" w:space="0" w:color="auto"/>
                <w:bottom w:val="none" w:sz="0" w:space="0" w:color="auto"/>
                <w:right w:val="none" w:sz="0" w:space="0" w:color="auto"/>
              </w:divBdr>
            </w:div>
            <w:div w:id="1141997324">
              <w:marLeft w:val="0"/>
              <w:marRight w:val="0"/>
              <w:marTop w:val="0"/>
              <w:marBottom w:val="0"/>
              <w:divBdr>
                <w:top w:val="none" w:sz="0" w:space="0" w:color="auto"/>
                <w:left w:val="none" w:sz="0" w:space="0" w:color="auto"/>
                <w:bottom w:val="none" w:sz="0" w:space="0" w:color="auto"/>
                <w:right w:val="none" w:sz="0" w:space="0" w:color="auto"/>
              </w:divBdr>
            </w:div>
            <w:div w:id="1164126582">
              <w:marLeft w:val="0"/>
              <w:marRight w:val="0"/>
              <w:marTop w:val="0"/>
              <w:marBottom w:val="0"/>
              <w:divBdr>
                <w:top w:val="none" w:sz="0" w:space="0" w:color="auto"/>
                <w:left w:val="none" w:sz="0" w:space="0" w:color="auto"/>
                <w:bottom w:val="none" w:sz="0" w:space="0" w:color="auto"/>
                <w:right w:val="none" w:sz="0" w:space="0" w:color="auto"/>
              </w:divBdr>
            </w:div>
            <w:div w:id="1178889803">
              <w:marLeft w:val="0"/>
              <w:marRight w:val="0"/>
              <w:marTop w:val="0"/>
              <w:marBottom w:val="0"/>
              <w:divBdr>
                <w:top w:val="none" w:sz="0" w:space="0" w:color="auto"/>
                <w:left w:val="none" w:sz="0" w:space="0" w:color="auto"/>
                <w:bottom w:val="none" w:sz="0" w:space="0" w:color="auto"/>
                <w:right w:val="none" w:sz="0" w:space="0" w:color="auto"/>
              </w:divBdr>
            </w:div>
            <w:div w:id="1180974474">
              <w:marLeft w:val="0"/>
              <w:marRight w:val="0"/>
              <w:marTop w:val="0"/>
              <w:marBottom w:val="0"/>
              <w:divBdr>
                <w:top w:val="none" w:sz="0" w:space="0" w:color="auto"/>
                <w:left w:val="none" w:sz="0" w:space="0" w:color="auto"/>
                <w:bottom w:val="none" w:sz="0" w:space="0" w:color="auto"/>
                <w:right w:val="none" w:sz="0" w:space="0" w:color="auto"/>
              </w:divBdr>
            </w:div>
            <w:div w:id="1181512590">
              <w:marLeft w:val="0"/>
              <w:marRight w:val="0"/>
              <w:marTop w:val="0"/>
              <w:marBottom w:val="0"/>
              <w:divBdr>
                <w:top w:val="none" w:sz="0" w:space="0" w:color="auto"/>
                <w:left w:val="none" w:sz="0" w:space="0" w:color="auto"/>
                <w:bottom w:val="none" w:sz="0" w:space="0" w:color="auto"/>
                <w:right w:val="none" w:sz="0" w:space="0" w:color="auto"/>
              </w:divBdr>
            </w:div>
            <w:div w:id="1211654833">
              <w:marLeft w:val="0"/>
              <w:marRight w:val="0"/>
              <w:marTop w:val="0"/>
              <w:marBottom w:val="0"/>
              <w:divBdr>
                <w:top w:val="none" w:sz="0" w:space="0" w:color="auto"/>
                <w:left w:val="none" w:sz="0" w:space="0" w:color="auto"/>
                <w:bottom w:val="none" w:sz="0" w:space="0" w:color="auto"/>
                <w:right w:val="none" w:sz="0" w:space="0" w:color="auto"/>
              </w:divBdr>
            </w:div>
            <w:div w:id="1218322913">
              <w:marLeft w:val="0"/>
              <w:marRight w:val="0"/>
              <w:marTop w:val="0"/>
              <w:marBottom w:val="0"/>
              <w:divBdr>
                <w:top w:val="none" w:sz="0" w:space="0" w:color="auto"/>
                <w:left w:val="none" w:sz="0" w:space="0" w:color="auto"/>
                <w:bottom w:val="none" w:sz="0" w:space="0" w:color="auto"/>
                <w:right w:val="none" w:sz="0" w:space="0" w:color="auto"/>
              </w:divBdr>
            </w:div>
            <w:div w:id="1264655428">
              <w:marLeft w:val="0"/>
              <w:marRight w:val="0"/>
              <w:marTop w:val="0"/>
              <w:marBottom w:val="0"/>
              <w:divBdr>
                <w:top w:val="none" w:sz="0" w:space="0" w:color="auto"/>
                <w:left w:val="none" w:sz="0" w:space="0" w:color="auto"/>
                <w:bottom w:val="none" w:sz="0" w:space="0" w:color="auto"/>
                <w:right w:val="none" w:sz="0" w:space="0" w:color="auto"/>
              </w:divBdr>
            </w:div>
            <w:div w:id="1276912633">
              <w:marLeft w:val="0"/>
              <w:marRight w:val="0"/>
              <w:marTop w:val="0"/>
              <w:marBottom w:val="0"/>
              <w:divBdr>
                <w:top w:val="none" w:sz="0" w:space="0" w:color="auto"/>
                <w:left w:val="none" w:sz="0" w:space="0" w:color="auto"/>
                <w:bottom w:val="none" w:sz="0" w:space="0" w:color="auto"/>
                <w:right w:val="none" w:sz="0" w:space="0" w:color="auto"/>
              </w:divBdr>
            </w:div>
            <w:div w:id="1280646112">
              <w:marLeft w:val="0"/>
              <w:marRight w:val="0"/>
              <w:marTop w:val="0"/>
              <w:marBottom w:val="0"/>
              <w:divBdr>
                <w:top w:val="none" w:sz="0" w:space="0" w:color="auto"/>
                <w:left w:val="none" w:sz="0" w:space="0" w:color="auto"/>
                <w:bottom w:val="none" w:sz="0" w:space="0" w:color="auto"/>
                <w:right w:val="none" w:sz="0" w:space="0" w:color="auto"/>
              </w:divBdr>
            </w:div>
            <w:div w:id="1298413920">
              <w:marLeft w:val="0"/>
              <w:marRight w:val="0"/>
              <w:marTop w:val="0"/>
              <w:marBottom w:val="0"/>
              <w:divBdr>
                <w:top w:val="none" w:sz="0" w:space="0" w:color="auto"/>
                <w:left w:val="none" w:sz="0" w:space="0" w:color="auto"/>
                <w:bottom w:val="none" w:sz="0" w:space="0" w:color="auto"/>
                <w:right w:val="none" w:sz="0" w:space="0" w:color="auto"/>
              </w:divBdr>
            </w:div>
            <w:div w:id="1307588374">
              <w:marLeft w:val="0"/>
              <w:marRight w:val="0"/>
              <w:marTop w:val="0"/>
              <w:marBottom w:val="0"/>
              <w:divBdr>
                <w:top w:val="none" w:sz="0" w:space="0" w:color="auto"/>
                <w:left w:val="none" w:sz="0" w:space="0" w:color="auto"/>
                <w:bottom w:val="none" w:sz="0" w:space="0" w:color="auto"/>
                <w:right w:val="none" w:sz="0" w:space="0" w:color="auto"/>
              </w:divBdr>
            </w:div>
            <w:div w:id="1309475186">
              <w:marLeft w:val="0"/>
              <w:marRight w:val="0"/>
              <w:marTop w:val="0"/>
              <w:marBottom w:val="0"/>
              <w:divBdr>
                <w:top w:val="none" w:sz="0" w:space="0" w:color="auto"/>
                <w:left w:val="none" w:sz="0" w:space="0" w:color="auto"/>
                <w:bottom w:val="none" w:sz="0" w:space="0" w:color="auto"/>
                <w:right w:val="none" w:sz="0" w:space="0" w:color="auto"/>
              </w:divBdr>
            </w:div>
            <w:div w:id="1319847881">
              <w:marLeft w:val="0"/>
              <w:marRight w:val="0"/>
              <w:marTop w:val="0"/>
              <w:marBottom w:val="0"/>
              <w:divBdr>
                <w:top w:val="none" w:sz="0" w:space="0" w:color="auto"/>
                <w:left w:val="none" w:sz="0" w:space="0" w:color="auto"/>
                <w:bottom w:val="none" w:sz="0" w:space="0" w:color="auto"/>
                <w:right w:val="none" w:sz="0" w:space="0" w:color="auto"/>
              </w:divBdr>
            </w:div>
            <w:div w:id="1331325170">
              <w:marLeft w:val="0"/>
              <w:marRight w:val="0"/>
              <w:marTop w:val="0"/>
              <w:marBottom w:val="0"/>
              <w:divBdr>
                <w:top w:val="none" w:sz="0" w:space="0" w:color="auto"/>
                <w:left w:val="none" w:sz="0" w:space="0" w:color="auto"/>
                <w:bottom w:val="none" w:sz="0" w:space="0" w:color="auto"/>
                <w:right w:val="none" w:sz="0" w:space="0" w:color="auto"/>
              </w:divBdr>
            </w:div>
            <w:div w:id="1335568117">
              <w:marLeft w:val="0"/>
              <w:marRight w:val="0"/>
              <w:marTop w:val="0"/>
              <w:marBottom w:val="0"/>
              <w:divBdr>
                <w:top w:val="none" w:sz="0" w:space="0" w:color="auto"/>
                <w:left w:val="none" w:sz="0" w:space="0" w:color="auto"/>
                <w:bottom w:val="none" w:sz="0" w:space="0" w:color="auto"/>
                <w:right w:val="none" w:sz="0" w:space="0" w:color="auto"/>
              </w:divBdr>
            </w:div>
            <w:div w:id="1336031651">
              <w:marLeft w:val="0"/>
              <w:marRight w:val="0"/>
              <w:marTop w:val="0"/>
              <w:marBottom w:val="0"/>
              <w:divBdr>
                <w:top w:val="none" w:sz="0" w:space="0" w:color="auto"/>
                <w:left w:val="none" w:sz="0" w:space="0" w:color="auto"/>
                <w:bottom w:val="none" w:sz="0" w:space="0" w:color="auto"/>
                <w:right w:val="none" w:sz="0" w:space="0" w:color="auto"/>
              </w:divBdr>
            </w:div>
            <w:div w:id="1337416608">
              <w:marLeft w:val="0"/>
              <w:marRight w:val="0"/>
              <w:marTop w:val="0"/>
              <w:marBottom w:val="0"/>
              <w:divBdr>
                <w:top w:val="none" w:sz="0" w:space="0" w:color="auto"/>
                <w:left w:val="none" w:sz="0" w:space="0" w:color="auto"/>
                <w:bottom w:val="none" w:sz="0" w:space="0" w:color="auto"/>
                <w:right w:val="none" w:sz="0" w:space="0" w:color="auto"/>
              </w:divBdr>
            </w:div>
            <w:div w:id="1340236645">
              <w:marLeft w:val="0"/>
              <w:marRight w:val="0"/>
              <w:marTop w:val="0"/>
              <w:marBottom w:val="0"/>
              <w:divBdr>
                <w:top w:val="none" w:sz="0" w:space="0" w:color="auto"/>
                <w:left w:val="none" w:sz="0" w:space="0" w:color="auto"/>
                <w:bottom w:val="none" w:sz="0" w:space="0" w:color="auto"/>
                <w:right w:val="none" w:sz="0" w:space="0" w:color="auto"/>
              </w:divBdr>
            </w:div>
            <w:div w:id="134370297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387948000">
              <w:marLeft w:val="0"/>
              <w:marRight w:val="0"/>
              <w:marTop w:val="0"/>
              <w:marBottom w:val="0"/>
              <w:divBdr>
                <w:top w:val="none" w:sz="0" w:space="0" w:color="auto"/>
                <w:left w:val="none" w:sz="0" w:space="0" w:color="auto"/>
                <w:bottom w:val="none" w:sz="0" w:space="0" w:color="auto"/>
                <w:right w:val="none" w:sz="0" w:space="0" w:color="auto"/>
              </w:divBdr>
            </w:div>
            <w:div w:id="1390423642">
              <w:marLeft w:val="0"/>
              <w:marRight w:val="0"/>
              <w:marTop w:val="0"/>
              <w:marBottom w:val="0"/>
              <w:divBdr>
                <w:top w:val="none" w:sz="0" w:space="0" w:color="auto"/>
                <w:left w:val="none" w:sz="0" w:space="0" w:color="auto"/>
                <w:bottom w:val="none" w:sz="0" w:space="0" w:color="auto"/>
                <w:right w:val="none" w:sz="0" w:space="0" w:color="auto"/>
              </w:divBdr>
            </w:div>
            <w:div w:id="1418599089">
              <w:marLeft w:val="0"/>
              <w:marRight w:val="0"/>
              <w:marTop w:val="0"/>
              <w:marBottom w:val="0"/>
              <w:divBdr>
                <w:top w:val="none" w:sz="0" w:space="0" w:color="auto"/>
                <w:left w:val="none" w:sz="0" w:space="0" w:color="auto"/>
                <w:bottom w:val="none" w:sz="0" w:space="0" w:color="auto"/>
                <w:right w:val="none" w:sz="0" w:space="0" w:color="auto"/>
              </w:divBdr>
            </w:div>
            <w:div w:id="1431389640">
              <w:marLeft w:val="0"/>
              <w:marRight w:val="0"/>
              <w:marTop w:val="0"/>
              <w:marBottom w:val="0"/>
              <w:divBdr>
                <w:top w:val="none" w:sz="0" w:space="0" w:color="auto"/>
                <w:left w:val="none" w:sz="0" w:space="0" w:color="auto"/>
                <w:bottom w:val="none" w:sz="0" w:space="0" w:color="auto"/>
                <w:right w:val="none" w:sz="0" w:space="0" w:color="auto"/>
              </w:divBdr>
            </w:div>
            <w:div w:id="1436750499">
              <w:marLeft w:val="0"/>
              <w:marRight w:val="0"/>
              <w:marTop w:val="0"/>
              <w:marBottom w:val="0"/>
              <w:divBdr>
                <w:top w:val="none" w:sz="0" w:space="0" w:color="auto"/>
                <w:left w:val="none" w:sz="0" w:space="0" w:color="auto"/>
                <w:bottom w:val="none" w:sz="0" w:space="0" w:color="auto"/>
                <w:right w:val="none" w:sz="0" w:space="0" w:color="auto"/>
              </w:divBdr>
            </w:div>
            <w:div w:id="1436752937">
              <w:marLeft w:val="0"/>
              <w:marRight w:val="0"/>
              <w:marTop w:val="0"/>
              <w:marBottom w:val="0"/>
              <w:divBdr>
                <w:top w:val="none" w:sz="0" w:space="0" w:color="auto"/>
                <w:left w:val="none" w:sz="0" w:space="0" w:color="auto"/>
                <w:bottom w:val="none" w:sz="0" w:space="0" w:color="auto"/>
                <w:right w:val="none" w:sz="0" w:space="0" w:color="auto"/>
              </w:divBdr>
            </w:div>
            <w:div w:id="1437627928">
              <w:marLeft w:val="0"/>
              <w:marRight w:val="0"/>
              <w:marTop w:val="0"/>
              <w:marBottom w:val="0"/>
              <w:divBdr>
                <w:top w:val="none" w:sz="0" w:space="0" w:color="auto"/>
                <w:left w:val="none" w:sz="0" w:space="0" w:color="auto"/>
                <w:bottom w:val="none" w:sz="0" w:space="0" w:color="auto"/>
                <w:right w:val="none" w:sz="0" w:space="0" w:color="auto"/>
              </w:divBdr>
            </w:div>
            <w:div w:id="1442187882">
              <w:marLeft w:val="0"/>
              <w:marRight w:val="0"/>
              <w:marTop w:val="0"/>
              <w:marBottom w:val="0"/>
              <w:divBdr>
                <w:top w:val="none" w:sz="0" w:space="0" w:color="auto"/>
                <w:left w:val="none" w:sz="0" w:space="0" w:color="auto"/>
                <w:bottom w:val="none" w:sz="0" w:space="0" w:color="auto"/>
                <w:right w:val="none" w:sz="0" w:space="0" w:color="auto"/>
              </w:divBdr>
            </w:div>
            <w:div w:id="1445267522">
              <w:marLeft w:val="0"/>
              <w:marRight w:val="0"/>
              <w:marTop w:val="0"/>
              <w:marBottom w:val="0"/>
              <w:divBdr>
                <w:top w:val="none" w:sz="0" w:space="0" w:color="auto"/>
                <w:left w:val="none" w:sz="0" w:space="0" w:color="auto"/>
                <w:bottom w:val="none" w:sz="0" w:space="0" w:color="auto"/>
                <w:right w:val="none" w:sz="0" w:space="0" w:color="auto"/>
              </w:divBdr>
            </w:div>
            <w:div w:id="1451557511">
              <w:marLeft w:val="0"/>
              <w:marRight w:val="0"/>
              <w:marTop w:val="0"/>
              <w:marBottom w:val="0"/>
              <w:divBdr>
                <w:top w:val="none" w:sz="0" w:space="0" w:color="auto"/>
                <w:left w:val="none" w:sz="0" w:space="0" w:color="auto"/>
                <w:bottom w:val="none" w:sz="0" w:space="0" w:color="auto"/>
                <w:right w:val="none" w:sz="0" w:space="0" w:color="auto"/>
              </w:divBdr>
            </w:div>
            <w:div w:id="1458837328">
              <w:marLeft w:val="0"/>
              <w:marRight w:val="0"/>
              <w:marTop w:val="0"/>
              <w:marBottom w:val="0"/>
              <w:divBdr>
                <w:top w:val="none" w:sz="0" w:space="0" w:color="auto"/>
                <w:left w:val="none" w:sz="0" w:space="0" w:color="auto"/>
                <w:bottom w:val="none" w:sz="0" w:space="0" w:color="auto"/>
                <w:right w:val="none" w:sz="0" w:space="0" w:color="auto"/>
              </w:divBdr>
            </w:div>
            <w:div w:id="1460538504">
              <w:marLeft w:val="0"/>
              <w:marRight w:val="0"/>
              <w:marTop w:val="0"/>
              <w:marBottom w:val="0"/>
              <w:divBdr>
                <w:top w:val="none" w:sz="0" w:space="0" w:color="auto"/>
                <w:left w:val="none" w:sz="0" w:space="0" w:color="auto"/>
                <w:bottom w:val="none" w:sz="0" w:space="0" w:color="auto"/>
                <w:right w:val="none" w:sz="0" w:space="0" w:color="auto"/>
              </w:divBdr>
            </w:div>
            <w:div w:id="1475945715">
              <w:marLeft w:val="0"/>
              <w:marRight w:val="0"/>
              <w:marTop w:val="0"/>
              <w:marBottom w:val="0"/>
              <w:divBdr>
                <w:top w:val="none" w:sz="0" w:space="0" w:color="auto"/>
                <w:left w:val="none" w:sz="0" w:space="0" w:color="auto"/>
                <w:bottom w:val="none" w:sz="0" w:space="0" w:color="auto"/>
                <w:right w:val="none" w:sz="0" w:space="0" w:color="auto"/>
              </w:divBdr>
            </w:div>
            <w:div w:id="1480226345">
              <w:marLeft w:val="0"/>
              <w:marRight w:val="0"/>
              <w:marTop w:val="0"/>
              <w:marBottom w:val="0"/>
              <w:divBdr>
                <w:top w:val="none" w:sz="0" w:space="0" w:color="auto"/>
                <w:left w:val="none" w:sz="0" w:space="0" w:color="auto"/>
                <w:bottom w:val="none" w:sz="0" w:space="0" w:color="auto"/>
                <w:right w:val="none" w:sz="0" w:space="0" w:color="auto"/>
              </w:divBdr>
            </w:div>
            <w:div w:id="1492870568">
              <w:marLeft w:val="0"/>
              <w:marRight w:val="0"/>
              <w:marTop w:val="0"/>
              <w:marBottom w:val="0"/>
              <w:divBdr>
                <w:top w:val="none" w:sz="0" w:space="0" w:color="auto"/>
                <w:left w:val="none" w:sz="0" w:space="0" w:color="auto"/>
                <w:bottom w:val="none" w:sz="0" w:space="0" w:color="auto"/>
                <w:right w:val="none" w:sz="0" w:space="0" w:color="auto"/>
              </w:divBdr>
            </w:div>
            <w:div w:id="1494761794">
              <w:marLeft w:val="0"/>
              <w:marRight w:val="0"/>
              <w:marTop w:val="0"/>
              <w:marBottom w:val="0"/>
              <w:divBdr>
                <w:top w:val="none" w:sz="0" w:space="0" w:color="auto"/>
                <w:left w:val="none" w:sz="0" w:space="0" w:color="auto"/>
                <w:bottom w:val="none" w:sz="0" w:space="0" w:color="auto"/>
                <w:right w:val="none" w:sz="0" w:space="0" w:color="auto"/>
              </w:divBdr>
            </w:div>
            <w:div w:id="1506702566">
              <w:marLeft w:val="0"/>
              <w:marRight w:val="0"/>
              <w:marTop w:val="0"/>
              <w:marBottom w:val="0"/>
              <w:divBdr>
                <w:top w:val="none" w:sz="0" w:space="0" w:color="auto"/>
                <w:left w:val="none" w:sz="0" w:space="0" w:color="auto"/>
                <w:bottom w:val="none" w:sz="0" w:space="0" w:color="auto"/>
                <w:right w:val="none" w:sz="0" w:space="0" w:color="auto"/>
              </w:divBdr>
            </w:div>
            <w:div w:id="1507554959">
              <w:marLeft w:val="0"/>
              <w:marRight w:val="0"/>
              <w:marTop w:val="0"/>
              <w:marBottom w:val="0"/>
              <w:divBdr>
                <w:top w:val="none" w:sz="0" w:space="0" w:color="auto"/>
                <w:left w:val="none" w:sz="0" w:space="0" w:color="auto"/>
                <w:bottom w:val="none" w:sz="0" w:space="0" w:color="auto"/>
                <w:right w:val="none" w:sz="0" w:space="0" w:color="auto"/>
              </w:divBdr>
            </w:div>
            <w:div w:id="1511069076">
              <w:marLeft w:val="0"/>
              <w:marRight w:val="0"/>
              <w:marTop w:val="0"/>
              <w:marBottom w:val="0"/>
              <w:divBdr>
                <w:top w:val="none" w:sz="0" w:space="0" w:color="auto"/>
                <w:left w:val="none" w:sz="0" w:space="0" w:color="auto"/>
                <w:bottom w:val="none" w:sz="0" w:space="0" w:color="auto"/>
                <w:right w:val="none" w:sz="0" w:space="0" w:color="auto"/>
              </w:divBdr>
            </w:div>
            <w:div w:id="1514758526">
              <w:marLeft w:val="0"/>
              <w:marRight w:val="0"/>
              <w:marTop w:val="0"/>
              <w:marBottom w:val="0"/>
              <w:divBdr>
                <w:top w:val="none" w:sz="0" w:space="0" w:color="auto"/>
                <w:left w:val="none" w:sz="0" w:space="0" w:color="auto"/>
                <w:bottom w:val="none" w:sz="0" w:space="0" w:color="auto"/>
                <w:right w:val="none" w:sz="0" w:space="0" w:color="auto"/>
              </w:divBdr>
            </w:div>
            <w:div w:id="1520924803">
              <w:marLeft w:val="0"/>
              <w:marRight w:val="0"/>
              <w:marTop w:val="0"/>
              <w:marBottom w:val="0"/>
              <w:divBdr>
                <w:top w:val="none" w:sz="0" w:space="0" w:color="auto"/>
                <w:left w:val="none" w:sz="0" w:space="0" w:color="auto"/>
                <w:bottom w:val="none" w:sz="0" w:space="0" w:color="auto"/>
                <w:right w:val="none" w:sz="0" w:space="0" w:color="auto"/>
              </w:divBdr>
            </w:div>
            <w:div w:id="1534073311">
              <w:marLeft w:val="0"/>
              <w:marRight w:val="0"/>
              <w:marTop w:val="0"/>
              <w:marBottom w:val="0"/>
              <w:divBdr>
                <w:top w:val="none" w:sz="0" w:space="0" w:color="auto"/>
                <w:left w:val="none" w:sz="0" w:space="0" w:color="auto"/>
                <w:bottom w:val="none" w:sz="0" w:space="0" w:color="auto"/>
                <w:right w:val="none" w:sz="0" w:space="0" w:color="auto"/>
              </w:divBdr>
            </w:div>
            <w:div w:id="1545949217">
              <w:marLeft w:val="0"/>
              <w:marRight w:val="0"/>
              <w:marTop w:val="0"/>
              <w:marBottom w:val="0"/>
              <w:divBdr>
                <w:top w:val="none" w:sz="0" w:space="0" w:color="auto"/>
                <w:left w:val="none" w:sz="0" w:space="0" w:color="auto"/>
                <w:bottom w:val="none" w:sz="0" w:space="0" w:color="auto"/>
                <w:right w:val="none" w:sz="0" w:space="0" w:color="auto"/>
              </w:divBdr>
            </w:div>
            <w:div w:id="1566572704">
              <w:marLeft w:val="0"/>
              <w:marRight w:val="0"/>
              <w:marTop w:val="0"/>
              <w:marBottom w:val="0"/>
              <w:divBdr>
                <w:top w:val="none" w:sz="0" w:space="0" w:color="auto"/>
                <w:left w:val="none" w:sz="0" w:space="0" w:color="auto"/>
                <w:bottom w:val="none" w:sz="0" w:space="0" w:color="auto"/>
                <w:right w:val="none" w:sz="0" w:space="0" w:color="auto"/>
              </w:divBdr>
            </w:div>
            <w:div w:id="1573471067">
              <w:marLeft w:val="0"/>
              <w:marRight w:val="0"/>
              <w:marTop w:val="0"/>
              <w:marBottom w:val="0"/>
              <w:divBdr>
                <w:top w:val="none" w:sz="0" w:space="0" w:color="auto"/>
                <w:left w:val="none" w:sz="0" w:space="0" w:color="auto"/>
                <w:bottom w:val="none" w:sz="0" w:space="0" w:color="auto"/>
                <w:right w:val="none" w:sz="0" w:space="0" w:color="auto"/>
              </w:divBdr>
            </w:div>
            <w:div w:id="1577938567">
              <w:marLeft w:val="0"/>
              <w:marRight w:val="0"/>
              <w:marTop w:val="0"/>
              <w:marBottom w:val="0"/>
              <w:divBdr>
                <w:top w:val="none" w:sz="0" w:space="0" w:color="auto"/>
                <w:left w:val="none" w:sz="0" w:space="0" w:color="auto"/>
                <w:bottom w:val="none" w:sz="0" w:space="0" w:color="auto"/>
                <w:right w:val="none" w:sz="0" w:space="0" w:color="auto"/>
              </w:divBdr>
            </w:div>
            <w:div w:id="1578589350">
              <w:marLeft w:val="0"/>
              <w:marRight w:val="0"/>
              <w:marTop w:val="0"/>
              <w:marBottom w:val="0"/>
              <w:divBdr>
                <w:top w:val="none" w:sz="0" w:space="0" w:color="auto"/>
                <w:left w:val="none" w:sz="0" w:space="0" w:color="auto"/>
                <w:bottom w:val="none" w:sz="0" w:space="0" w:color="auto"/>
                <w:right w:val="none" w:sz="0" w:space="0" w:color="auto"/>
              </w:divBdr>
            </w:div>
            <w:div w:id="1578900909">
              <w:marLeft w:val="0"/>
              <w:marRight w:val="0"/>
              <w:marTop w:val="0"/>
              <w:marBottom w:val="0"/>
              <w:divBdr>
                <w:top w:val="none" w:sz="0" w:space="0" w:color="auto"/>
                <w:left w:val="none" w:sz="0" w:space="0" w:color="auto"/>
                <w:bottom w:val="none" w:sz="0" w:space="0" w:color="auto"/>
                <w:right w:val="none" w:sz="0" w:space="0" w:color="auto"/>
              </w:divBdr>
            </w:div>
            <w:div w:id="1585530232">
              <w:marLeft w:val="0"/>
              <w:marRight w:val="0"/>
              <w:marTop w:val="0"/>
              <w:marBottom w:val="0"/>
              <w:divBdr>
                <w:top w:val="none" w:sz="0" w:space="0" w:color="auto"/>
                <w:left w:val="none" w:sz="0" w:space="0" w:color="auto"/>
                <w:bottom w:val="none" w:sz="0" w:space="0" w:color="auto"/>
                <w:right w:val="none" w:sz="0" w:space="0" w:color="auto"/>
              </w:divBdr>
            </w:div>
            <w:div w:id="1597710713">
              <w:marLeft w:val="0"/>
              <w:marRight w:val="0"/>
              <w:marTop w:val="0"/>
              <w:marBottom w:val="0"/>
              <w:divBdr>
                <w:top w:val="none" w:sz="0" w:space="0" w:color="auto"/>
                <w:left w:val="none" w:sz="0" w:space="0" w:color="auto"/>
                <w:bottom w:val="none" w:sz="0" w:space="0" w:color="auto"/>
                <w:right w:val="none" w:sz="0" w:space="0" w:color="auto"/>
              </w:divBdr>
            </w:div>
            <w:div w:id="1598975861">
              <w:marLeft w:val="0"/>
              <w:marRight w:val="0"/>
              <w:marTop w:val="0"/>
              <w:marBottom w:val="0"/>
              <w:divBdr>
                <w:top w:val="none" w:sz="0" w:space="0" w:color="auto"/>
                <w:left w:val="none" w:sz="0" w:space="0" w:color="auto"/>
                <w:bottom w:val="none" w:sz="0" w:space="0" w:color="auto"/>
                <w:right w:val="none" w:sz="0" w:space="0" w:color="auto"/>
              </w:divBdr>
            </w:div>
            <w:div w:id="1610039604">
              <w:marLeft w:val="0"/>
              <w:marRight w:val="0"/>
              <w:marTop w:val="0"/>
              <w:marBottom w:val="0"/>
              <w:divBdr>
                <w:top w:val="none" w:sz="0" w:space="0" w:color="auto"/>
                <w:left w:val="none" w:sz="0" w:space="0" w:color="auto"/>
                <w:bottom w:val="none" w:sz="0" w:space="0" w:color="auto"/>
                <w:right w:val="none" w:sz="0" w:space="0" w:color="auto"/>
              </w:divBdr>
            </w:div>
            <w:div w:id="1640725303">
              <w:marLeft w:val="0"/>
              <w:marRight w:val="0"/>
              <w:marTop w:val="0"/>
              <w:marBottom w:val="0"/>
              <w:divBdr>
                <w:top w:val="none" w:sz="0" w:space="0" w:color="auto"/>
                <w:left w:val="none" w:sz="0" w:space="0" w:color="auto"/>
                <w:bottom w:val="none" w:sz="0" w:space="0" w:color="auto"/>
                <w:right w:val="none" w:sz="0" w:space="0" w:color="auto"/>
              </w:divBdr>
            </w:div>
            <w:div w:id="1651522051">
              <w:marLeft w:val="0"/>
              <w:marRight w:val="0"/>
              <w:marTop w:val="0"/>
              <w:marBottom w:val="0"/>
              <w:divBdr>
                <w:top w:val="none" w:sz="0" w:space="0" w:color="auto"/>
                <w:left w:val="none" w:sz="0" w:space="0" w:color="auto"/>
                <w:bottom w:val="none" w:sz="0" w:space="0" w:color="auto"/>
                <w:right w:val="none" w:sz="0" w:space="0" w:color="auto"/>
              </w:divBdr>
            </w:div>
            <w:div w:id="1652176711">
              <w:marLeft w:val="0"/>
              <w:marRight w:val="0"/>
              <w:marTop w:val="0"/>
              <w:marBottom w:val="0"/>
              <w:divBdr>
                <w:top w:val="none" w:sz="0" w:space="0" w:color="auto"/>
                <w:left w:val="none" w:sz="0" w:space="0" w:color="auto"/>
                <w:bottom w:val="none" w:sz="0" w:space="0" w:color="auto"/>
                <w:right w:val="none" w:sz="0" w:space="0" w:color="auto"/>
              </w:divBdr>
            </w:div>
            <w:div w:id="1661351082">
              <w:marLeft w:val="0"/>
              <w:marRight w:val="0"/>
              <w:marTop w:val="0"/>
              <w:marBottom w:val="0"/>
              <w:divBdr>
                <w:top w:val="none" w:sz="0" w:space="0" w:color="auto"/>
                <w:left w:val="none" w:sz="0" w:space="0" w:color="auto"/>
                <w:bottom w:val="none" w:sz="0" w:space="0" w:color="auto"/>
                <w:right w:val="none" w:sz="0" w:space="0" w:color="auto"/>
              </w:divBdr>
            </w:div>
            <w:div w:id="1665891068">
              <w:marLeft w:val="0"/>
              <w:marRight w:val="0"/>
              <w:marTop w:val="0"/>
              <w:marBottom w:val="0"/>
              <w:divBdr>
                <w:top w:val="none" w:sz="0" w:space="0" w:color="auto"/>
                <w:left w:val="none" w:sz="0" w:space="0" w:color="auto"/>
                <w:bottom w:val="none" w:sz="0" w:space="0" w:color="auto"/>
                <w:right w:val="none" w:sz="0" w:space="0" w:color="auto"/>
              </w:divBdr>
            </w:div>
            <w:div w:id="1673071618">
              <w:marLeft w:val="0"/>
              <w:marRight w:val="0"/>
              <w:marTop w:val="0"/>
              <w:marBottom w:val="0"/>
              <w:divBdr>
                <w:top w:val="none" w:sz="0" w:space="0" w:color="auto"/>
                <w:left w:val="none" w:sz="0" w:space="0" w:color="auto"/>
                <w:bottom w:val="none" w:sz="0" w:space="0" w:color="auto"/>
                <w:right w:val="none" w:sz="0" w:space="0" w:color="auto"/>
              </w:divBdr>
            </w:div>
            <w:div w:id="1677878296">
              <w:marLeft w:val="0"/>
              <w:marRight w:val="0"/>
              <w:marTop w:val="0"/>
              <w:marBottom w:val="0"/>
              <w:divBdr>
                <w:top w:val="none" w:sz="0" w:space="0" w:color="auto"/>
                <w:left w:val="none" w:sz="0" w:space="0" w:color="auto"/>
                <w:bottom w:val="none" w:sz="0" w:space="0" w:color="auto"/>
                <w:right w:val="none" w:sz="0" w:space="0" w:color="auto"/>
              </w:divBdr>
            </w:div>
            <w:div w:id="1678071628">
              <w:marLeft w:val="0"/>
              <w:marRight w:val="0"/>
              <w:marTop w:val="0"/>
              <w:marBottom w:val="0"/>
              <w:divBdr>
                <w:top w:val="none" w:sz="0" w:space="0" w:color="auto"/>
                <w:left w:val="none" w:sz="0" w:space="0" w:color="auto"/>
                <w:bottom w:val="none" w:sz="0" w:space="0" w:color="auto"/>
                <w:right w:val="none" w:sz="0" w:space="0" w:color="auto"/>
              </w:divBdr>
            </w:div>
            <w:div w:id="1682925475">
              <w:marLeft w:val="0"/>
              <w:marRight w:val="0"/>
              <w:marTop w:val="0"/>
              <w:marBottom w:val="0"/>
              <w:divBdr>
                <w:top w:val="none" w:sz="0" w:space="0" w:color="auto"/>
                <w:left w:val="none" w:sz="0" w:space="0" w:color="auto"/>
                <w:bottom w:val="none" w:sz="0" w:space="0" w:color="auto"/>
                <w:right w:val="none" w:sz="0" w:space="0" w:color="auto"/>
              </w:divBdr>
            </w:div>
            <w:div w:id="1688557773">
              <w:marLeft w:val="0"/>
              <w:marRight w:val="0"/>
              <w:marTop w:val="0"/>
              <w:marBottom w:val="0"/>
              <w:divBdr>
                <w:top w:val="none" w:sz="0" w:space="0" w:color="auto"/>
                <w:left w:val="none" w:sz="0" w:space="0" w:color="auto"/>
                <w:bottom w:val="none" w:sz="0" w:space="0" w:color="auto"/>
                <w:right w:val="none" w:sz="0" w:space="0" w:color="auto"/>
              </w:divBdr>
            </w:div>
            <w:div w:id="1693341905">
              <w:marLeft w:val="0"/>
              <w:marRight w:val="0"/>
              <w:marTop w:val="0"/>
              <w:marBottom w:val="0"/>
              <w:divBdr>
                <w:top w:val="none" w:sz="0" w:space="0" w:color="auto"/>
                <w:left w:val="none" w:sz="0" w:space="0" w:color="auto"/>
                <w:bottom w:val="none" w:sz="0" w:space="0" w:color="auto"/>
                <w:right w:val="none" w:sz="0" w:space="0" w:color="auto"/>
              </w:divBdr>
            </w:div>
            <w:div w:id="1694650603">
              <w:marLeft w:val="0"/>
              <w:marRight w:val="0"/>
              <w:marTop w:val="0"/>
              <w:marBottom w:val="0"/>
              <w:divBdr>
                <w:top w:val="none" w:sz="0" w:space="0" w:color="auto"/>
                <w:left w:val="none" w:sz="0" w:space="0" w:color="auto"/>
                <w:bottom w:val="none" w:sz="0" w:space="0" w:color="auto"/>
                <w:right w:val="none" w:sz="0" w:space="0" w:color="auto"/>
              </w:divBdr>
            </w:div>
            <w:div w:id="1711613362">
              <w:marLeft w:val="0"/>
              <w:marRight w:val="0"/>
              <w:marTop w:val="0"/>
              <w:marBottom w:val="0"/>
              <w:divBdr>
                <w:top w:val="none" w:sz="0" w:space="0" w:color="auto"/>
                <w:left w:val="none" w:sz="0" w:space="0" w:color="auto"/>
                <w:bottom w:val="none" w:sz="0" w:space="0" w:color="auto"/>
                <w:right w:val="none" w:sz="0" w:space="0" w:color="auto"/>
              </w:divBdr>
            </w:div>
            <w:div w:id="1719433386">
              <w:marLeft w:val="0"/>
              <w:marRight w:val="0"/>
              <w:marTop w:val="0"/>
              <w:marBottom w:val="0"/>
              <w:divBdr>
                <w:top w:val="none" w:sz="0" w:space="0" w:color="auto"/>
                <w:left w:val="none" w:sz="0" w:space="0" w:color="auto"/>
                <w:bottom w:val="none" w:sz="0" w:space="0" w:color="auto"/>
                <w:right w:val="none" w:sz="0" w:space="0" w:color="auto"/>
              </w:divBdr>
            </w:div>
            <w:div w:id="1720787627">
              <w:marLeft w:val="0"/>
              <w:marRight w:val="0"/>
              <w:marTop w:val="0"/>
              <w:marBottom w:val="0"/>
              <w:divBdr>
                <w:top w:val="none" w:sz="0" w:space="0" w:color="auto"/>
                <w:left w:val="none" w:sz="0" w:space="0" w:color="auto"/>
                <w:bottom w:val="none" w:sz="0" w:space="0" w:color="auto"/>
                <w:right w:val="none" w:sz="0" w:space="0" w:color="auto"/>
              </w:divBdr>
            </w:div>
            <w:div w:id="1749839443">
              <w:marLeft w:val="0"/>
              <w:marRight w:val="0"/>
              <w:marTop w:val="0"/>
              <w:marBottom w:val="0"/>
              <w:divBdr>
                <w:top w:val="none" w:sz="0" w:space="0" w:color="auto"/>
                <w:left w:val="none" w:sz="0" w:space="0" w:color="auto"/>
                <w:bottom w:val="none" w:sz="0" w:space="0" w:color="auto"/>
                <w:right w:val="none" w:sz="0" w:space="0" w:color="auto"/>
              </w:divBdr>
            </w:div>
            <w:div w:id="1751535092">
              <w:marLeft w:val="0"/>
              <w:marRight w:val="0"/>
              <w:marTop w:val="0"/>
              <w:marBottom w:val="0"/>
              <w:divBdr>
                <w:top w:val="none" w:sz="0" w:space="0" w:color="auto"/>
                <w:left w:val="none" w:sz="0" w:space="0" w:color="auto"/>
                <w:bottom w:val="none" w:sz="0" w:space="0" w:color="auto"/>
                <w:right w:val="none" w:sz="0" w:space="0" w:color="auto"/>
              </w:divBdr>
            </w:div>
            <w:div w:id="1766027943">
              <w:marLeft w:val="0"/>
              <w:marRight w:val="0"/>
              <w:marTop w:val="0"/>
              <w:marBottom w:val="0"/>
              <w:divBdr>
                <w:top w:val="none" w:sz="0" w:space="0" w:color="auto"/>
                <w:left w:val="none" w:sz="0" w:space="0" w:color="auto"/>
                <w:bottom w:val="none" w:sz="0" w:space="0" w:color="auto"/>
                <w:right w:val="none" w:sz="0" w:space="0" w:color="auto"/>
              </w:divBdr>
            </w:div>
            <w:div w:id="1786727771">
              <w:marLeft w:val="0"/>
              <w:marRight w:val="0"/>
              <w:marTop w:val="0"/>
              <w:marBottom w:val="0"/>
              <w:divBdr>
                <w:top w:val="none" w:sz="0" w:space="0" w:color="auto"/>
                <w:left w:val="none" w:sz="0" w:space="0" w:color="auto"/>
                <w:bottom w:val="none" w:sz="0" w:space="0" w:color="auto"/>
                <w:right w:val="none" w:sz="0" w:space="0" w:color="auto"/>
              </w:divBdr>
            </w:div>
            <w:div w:id="1786925489">
              <w:marLeft w:val="0"/>
              <w:marRight w:val="0"/>
              <w:marTop w:val="0"/>
              <w:marBottom w:val="0"/>
              <w:divBdr>
                <w:top w:val="none" w:sz="0" w:space="0" w:color="auto"/>
                <w:left w:val="none" w:sz="0" w:space="0" w:color="auto"/>
                <w:bottom w:val="none" w:sz="0" w:space="0" w:color="auto"/>
                <w:right w:val="none" w:sz="0" w:space="0" w:color="auto"/>
              </w:divBdr>
            </w:div>
            <w:div w:id="1787039265">
              <w:marLeft w:val="0"/>
              <w:marRight w:val="0"/>
              <w:marTop w:val="0"/>
              <w:marBottom w:val="0"/>
              <w:divBdr>
                <w:top w:val="none" w:sz="0" w:space="0" w:color="auto"/>
                <w:left w:val="none" w:sz="0" w:space="0" w:color="auto"/>
                <w:bottom w:val="none" w:sz="0" w:space="0" w:color="auto"/>
                <w:right w:val="none" w:sz="0" w:space="0" w:color="auto"/>
              </w:divBdr>
            </w:div>
            <w:div w:id="1798527964">
              <w:marLeft w:val="0"/>
              <w:marRight w:val="0"/>
              <w:marTop w:val="0"/>
              <w:marBottom w:val="0"/>
              <w:divBdr>
                <w:top w:val="none" w:sz="0" w:space="0" w:color="auto"/>
                <w:left w:val="none" w:sz="0" w:space="0" w:color="auto"/>
                <w:bottom w:val="none" w:sz="0" w:space="0" w:color="auto"/>
                <w:right w:val="none" w:sz="0" w:space="0" w:color="auto"/>
              </w:divBdr>
            </w:div>
            <w:div w:id="1814642836">
              <w:marLeft w:val="0"/>
              <w:marRight w:val="0"/>
              <w:marTop w:val="0"/>
              <w:marBottom w:val="0"/>
              <w:divBdr>
                <w:top w:val="none" w:sz="0" w:space="0" w:color="auto"/>
                <w:left w:val="none" w:sz="0" w:space="0" w:color="auto"/>
                <w:bottom w:val="none" w:sz="0" w:space="0" w:color="auto"/>
                <w:right w:val="none" w:sz="0" w:space="0" w:color="auto"/>
              </w:divBdr>
            </w:div>
            <w:div w:id="1833139210">
              <w:marLeft w:val="0"/>
              <w:marRight w:val="0"/>
              <w:marTop w:val="0"/>
              <w:marBottom w:val="0"/>
              <w:divBdr>
                <w:top w:val="none" w:sz="0" w:space="0" w:color="auto"/>
                <w:left w:val="none" w:sz="0" w:space="0" w:color="auto"/>
                <w:bottom w:val="none" w:sz="0" w:space="0" w:color="auto"/>
                <w:right w:val="none" w:sz="0" w:space="0" w:color="auto"/>
              </w:divBdr>
            </w:div>
            <w:div w:id="1837261978">
              <w:marLeft w:val="0"/>
              <w:marRight w:val="0"/>
              <w:marTop w:val="0"/>
              <w:marBottom w:val="0"/>
              <w:divBdr>
                <w:top w:val="none" w:sz="0" w:space="0" w:color="auto"/>
                <w:left w:val="none" w:sz="0" w:space="0" w:color="auto"/>
                <w:bottom w:val="none" w:sz="0" w:space="0" w:color="auto"/>
                <w:right w:val="none" w:sz="0" w:space="0" w:color="auto"/>
              </w:divBdr>
            </w:div>
            <w:div w:id="1861703396">
              <w:marLeft w:val="0"/>
              <w:marRight w:val="0"/>
              <w:marTop w:val="0"/>
              <w:marBottom w:val="0"/>
              <w:divBdr>
                <w:top w:val="none" w:sz="0" w:space="0" w:color="auto"/>
                <w:left w:val="none" w:sz="0" w:space="0" w:color="auto"/>
                <w:bottom w:val="none" w:sz="0" w:space="0" w:color="auto"/>
                <w:right w:val="none" w:sz="0" w:space="0" w:color="auto"/>
              </w:divBdr>
            </w:div>
            <w:div w:id="1867597248">
              <w:marLeft w:val="0"/>
              <w:marRight w:val="0"/>
              <w:marTop w:val="0"/>
              <w:marBottom w:val="0"/>
              <w:divBdr>
                <w:top w:val="none" w:sz="0" w:space="0" w:color="auto"/>
                <w:left w:val="none" w:sz="0" w:space="0" w:color="auto"/>
                <w:bottom w:val="none" w:sz="0" w:space="0" w:color="auto"/>
                <w:right w:val="none" w:sz="0" w:space="0" w:color="auto"/>
              </w:divBdr>
            </w:div>
            <w:div w:id="1871917429">
              <w:marLeft w:val="0"/>
              <w:marRight w:val="0"/>
              <w:marTop w:val="0"/>
              <w:marBottom w:val="0"/>
              <w:divBdr>
                <w:top w:val="none" w:sz="0" w:space="0" w:color="auto"/>
                <w:left w:val="none" w:sz="0" w:space="0" w:color="auto"/>
                <w:bottom w:val="none" w:sz="0" w:space="0" w:color="auto"/>
                <w:right w:val="none" w:sz="0" w:space="0" w:color="auto"/>
              </w:divBdr>
            </w:div>
            <w:div w:id="1882935714">
              <w:marLeft w:val="0"/>
              <w:marRight w:val="0"/>
              <w:marTop w:val="0"/>
              <w:marBottom w:val="0"/>
              <w:divBdr>
                <w:top w:val="none" w:sz="0" w:space="0" w:color="auto"/>
                <w:left w:val="none" w:sz="0" w:space="0" w:color="auto"/>
                <w:bottom w:val="none" w:sz="0" w:space="0" w:color="auto"/>
                <w:right w:val="none" w:sz="0" w:space="0" w:color="auto"/>
              </w:divBdr>
            </w:div>
            <w:div w:id="1886720788">
              <w:marLeft w:val="0"/>
              <w:marRight w:val="0"/>
              <w:marTop w:val="0"/>
              <w:marBottom w:val="0"/>
              <w:divBdr>
                <w:top w:val="none" w:sz="0" w:space="0" w:color="auto"/>
                <w:left w:val="none" w:sz="0" w:space="0" w:color="auto"/>
                <w:bottom w:val="none" w:sz="0" w:space="0" w:color="auto"/>
                <w:right w:val="none" w:sz="0" w:space="0" w:color="auto"/>
              </w:divBdr>
            </w:div>
            <w:div w:id="1898736959">
              <w:marLeft w:val="0"/>
              <w:marRight w:val="0"/>
              <w:marTop w:val="0"/>
              <w:marBottom w:val="0"/>
              <w:divBdr>
                <w:top w:val="none" w:sz="0" w:space="0" w:color="auto"/>
                <w:left w:val="none" w:sz="0" w:space="0" w:color="auto"/>
                <w:bottom w:val="none" w:sz="0" w:space="0" w:color="auto"/>
                <w:right w:val="none" w:sz="0" w:space="0" w:color="auto"/>
              </w:divBdr>
            </w:div>
            <w:div w:id="1924679622">
              <w:marLeft w:val="0"/>
              <w:marRight w:val="0"/>
              <w:marTop w:val="0"/>
              <w:marBottom w:val="0"/>
              <w:divBdr>
                <w:top w:val="none" w:sz="0" w:space="0" w:color="auto"/>
                <w:left w:val="none" w:sz="0" w:space="0" w:color="auto"/>
                <w:bottom w:val="none" w:sz="0" w:space="0" w:color="auto"/>
                <w:right w:val="none" w:sz="0" w:space="0" w:color="auto"/>
              </w:divBdr>
            </w:div>
            <w:div w:id="1934589619">
              <w:marLeft w:val="0"/>
              <w:marRight w:val="0"/>
              <w:marTop w:val="0"/>
              <w:marBottom w:val="0"/>
              <w:divBdr>
                <w:top w:val="none" w:sz="0" w:space="0" w:color="auto"/>
                <w:left w:val="none" w:sz="0" w:space="0" w:color="auto"/>
                <w:bottom w:val="none" w:sz="0" w:space="0" w:color="auto"/>
                <w:right w:val="none" w:sz="0" w:space="0" w:color="auto"/>
              </w:divBdr>
            </w:div>
            <w:div w:id="1934782255">
              <w:marLeft w:val="0"/>
              <w:marRight w:val="0"/>
              <w:marTop w:val="0"/>
              <w:marBottom w:val="0"/>
              <w:divBdr>
                <w:top w:val="none" w:sz="0" w:space="0" w:color="auto"/>
                <w:left w:val="none" w:sz="0" w:space="0" w:color="auto"/>
                <w:bottom w:val="none" w:sz="0" w:space="0" w:color="auto"/>
                <w:right w:val="none" w:sz="0" w:space="0" w:color="auto"/>
              </w:divBdr>
            </w:div>
            <w:div w:id="1953366622">
              <w:marLeft w:val="0"/>
              <w:marRight w:val="0"/>
              <w:marTop w:val="0"/>
              <w:marBottom w:val="0"/>
              <w:divBdr>
                <w:top w:val="none" w:sz="0" w:space="0" w:color="auto"/>
                <w:left w:val="none" w:sz="0" w:space="0" w:color="auto"/>
                <w:bottom w:val="none" w:sz="0" w:space="0" w:color="auto"/>
                <w:right w:val="none" w:sz="0" w:space="0" w:color="auto"/>
              </w:divBdr>
            </w:div>
            <w:div w:id="1954749329">
              <w:marLeft w:val="0"/>
              <w:marRight w:val="0"/>
              <w:marTop w:val="0"/>
              <w:marBottom w:val="0"/>
              <w:divBdr>
                <w:top w:val="none" w:sz="0" w:space="0" w:color="auto"/>
                <w:left w:val="none" w:sz="0" w:space="0" w:color="auto"/>
                <w:bottom w:val="none" w:sz="0" w:space="0" w:color="auto"/>
                <w:right w:val="none" w:sz="0" w:space="0" w:color="auto"/>
              </w:divBdr>
            </w:div>
            <w:div w:id="1958368707">
              <w:marLeft w:val="0"/>
              <w:marRight w:val="0"/>
              <w:marTop w:val="0"/>
              <w:marBottom w:val="0"/>
              <w:divBdr>
                <w:top w:val="none" w:sz="0" w:space="0" w:color="auto"/>
                <w:left w:val="none" w:sz="0" w:space="0" w:color="auto"/>
                <w:bottom w:val="none" w:sz="0" w:space="0" w:color="auto"/>
                <w:right w:val="none" w:sz="0" w:space="0" w:color="auto"/>
              </w:divBdr>
            </w:div>
            <w:div w:id="1959330689">
              <w:marLeft w:val="0"/>
              <w:marRight w:val="0"/>
              <w:marTop w:val="0"/>
              <w:marBottom w:val="0"/>
              <w:divBdr>
                <w:top w:val="none" w:sz="0" w:space="0" w:color="auto"/>
                <w:left w:val="none" w:sz="0" w:space="0" w:color="auto"/>
                <w:bottom w:val="none" w:sz="0" w:space="0" w:color="auto"/>
                <w:right w:val="none" w:sz="0" w:space="0" w:color="auto"/>
              </w:divBdr>
            </w:div>
            <w:div w:id="1962153991">
              <w:marLeft w:val="0"/>
              <w:marRight w:val="0"/>
              <w:marTop w:val="0"/>
              <w:marBottom w:val="0"/>
              <w:divBdr>
                <w:top w:val="none" w:sz="0" w:space="0" w:color="auto"/>
                <w:left w:val="none" w:sz="0" w:space="0" w:color="auto"/>
                <w:bottom w:val="none" w:sz="0" w:space="0" w:color="auto"/>
                <w:right w:val="none" w:sz="0" w:space="0" w:color="auto"/>
              </w:divBdr>
            </w:div>
            <w:div w:id="1982952893">
              <w:marLeft w:val="0"/>
              <w:marRight w:val="0"/>
              <w:marTop w:val="0"/>
              <w:marBottom w:val="0"/>
              <w:divBdr>
                <w:top w:val="none" w:sz="0" w:space="0" w:color="auto"/>
                <w:left w:val="none" w:sz="0" w:space="0" w:color="auto"/>
                <w:bottom w:val="none" w:sz="0" w:space="0" w:color="auto"/>
                <w:right w:val="none" w:sz="0" w:space="0" w:color="auto"/>
              </w:divBdr>
            </w:div>
            <w:div w:id="1997764797">
              <w:marLeft w:val="0"/>
              <w:marRight w:val="0"/>
              <w:marTop w:val="0"/>
              <w:marBottom w:val="0"/>
              <w:divBdr>
                <w:top w:val="none" w:sz="0" w:space="0" w:color="auto"/>
                <w:left w:val="none" w:sz="0" w:space="0" w:color="auto"/>
                <w:bottom w:val="none" w:sz="0" w:space="0" w:color="auto"/>
                <w:right w:val="none" w:sz="0" w:space="0" w:color="auto"/>
              </w:divBdr>
            </w:div>
            <w:div w:id="2012758624">
              <w:marLeft w:val="0"/>
              <w:marRight w:val="0"/>
              <w:marTop w:val="0"/>
              <w:marBottom w:val="0"/>
              <w:divBdr>
                <w:top w:val="none" w:sz="0" w:space="0" w:color="auto"/>
                <w:left w:val="none" w:sz="0" w:space="0" w:color="auto"/>
                <w:bottom w:val="none" w:sz="0" w:space="0" w:color="auto"/>
                <w:right w:val="none" w:sz="0" w:space="0" w:color="auto"/>
              </w:divBdr>
            </w:div>
            <w:div w:id="2034842737">
              <w:marLeft w:val="0"/>
              <w:marRight w:val="0"/>
              <w:marTop w:val="0"/>
              <w:marBottom w:val="0"/>
              <w:divBdr>
                <w:top w:val="none" w:sz="0" w:space="0" w:color="auto"/>
                <w:left w:val="none" w:sz="0" w:space="0" w:color="auto"/>
                <w:bottom w:val="none" w:sz="0" w:space="0" w:color="auto"/>
                <w:right w:val="none" w:sz="0" w:space="0" w:color="auto"/>
              </w:divBdr>
            </w:div>
            <w:div w:id="2048067922">
              <w:marLeft w:val="0"/>
              <w:marRight w:val="0"/>
              <w:marTop w:val="0"/>
              <w:marBottom w:val="0"/>
              <w:divBdr>
                <w:top w:val="none" w:sz="0" w:space="0" w:color="auto"/>
                <w:left w:val="none" w:sz="0" w:space="0" w:color="auto"/>
                <w:bottom w:val="none" w:sz="0" w:space="0" w:color="auto"/>
                <w:right w:val="none" w:sz="0" w:space="0" w:color="auto"/>
              </w:divBdr>
            </w:div>
            <w:div w:id="2069112829">
              <w:marLeft w:val="0"/>
              <w:marRight w:val="0"/>
              <w:marTop w:val="0"/>
              <w:marBottom w:val="0"/>
              <w:divBdr>
                <w:top w:val="none" w:sz="0" w:space="0" w:color="auto"/>
                <w:left w:val="none" w:sz="0" w:space="0" w:color="auto"/>
                <w:bottom w:val="none" w:sz="0" w:space="0" w:color="auto"/>
                <w:right w:val="none" w:sz="0" w:space="0" w:color="auto"/>
              </w:divBdr>
            </w:div>
            <w:div w:id="2070565380">
              <w:marLeft w:val="0"/>
              <w:marRight w:val="0"/>
              <w:marTop w:val="0"/>
              <w:marBottom w:val="0"/>
              <w:divBdr>
                <w:top w:val="none" w:sz="0" w:space="0" w:color="auto"/>
                <w:left w:val="none" w:sz="0" w:space="0" w:color="auto"/>
                <w:bottom w:val="none" w:sz="0" w:space="0" w:color="auto"/>
                <w:right w:val="none" w:sz="0" w:space="0" w:color="auto"/>
              </w:divBdr>
            </w:div>
            <w:div w:id="2079473734">
              <w:marLeft w:val="0"/>
              <w:marRight w:val="0"/>
              <w:marTop w:val="0"/>
              <w:marBottom w:val="0"/>
              <w:divBdr>
                <w:top w:val="none" w:sz="0" w:space="0" w:color="auto"/>
                <w:left w:val="none" w:sz="0" w:space="0" w:color="auto"/>
                <w:bottom w:val="none" w:sz="0" w:space="0" w:color="auto"/>
                <w:right w:val="none" w:sz="0" w:space="0" w:color="auto"/>
              </w:divBdr>
            </w:div>
            <w:div w:id="2085831727">
              <w:marLeft w:val="0"/>
              <w:marRight w:val="0"/>
              <w:marTop w:val="0"/>
              <w:marBottom w:val="0"/>
              <w:divBdr>
                <w:top w:val="none" w:sz="0" w:space="0" w:color="auto"/>
                <w:left w:val="none" w:sz="0" w:space="0" w:color="auto"/>
                <w:bottom w:val="none" w:sz="0" w:space="0" w:color="auto"/>
                <w:right w:val="none" w:sz="0" w:space="0" w:color="auto"/>
              </w:divBdr>
            </w:div>
            <w:div w:id="2088071156">
              <w:marLeft w:val="0"/>
              <w:marRight w:val="0"/>
              <w:marTop w:val="0"/>
              <w:marBottom w:val="0"/>
              <w:divBdr>
                <w:top w:val="none" w:sz="0" w:space="0" w:color="auto"/>
                <w:left w:val="none" w:sz="0" w:space="0" w:color="auto"/>
                <w:bottom w:val="none" w:sz="0" w:space="0" w:color="auto"/>
                <w:right w:val="none" w:sz="0" w:space="0" w:color="auto"/>
              </w:divBdr>
            </w:div>
            <w:div w:id="2095199446">
              <w:marLeft w:val="0"/>
              <w:marRight w:val="0"/>
              <w:marTop w:val="0"/>
              <w:marBottom w:val="0"/>
              <w:divBdr>
                <w:top w:val="none" w:sz="0" w:space="0" w:color="auto"/>
                <w:left w:val="none" w:sz="0" w:space="0" w:color="auto"/>
                <w:bottom w:val="none" w:sz="0" w:space="0" w:color="auto"/>
                <w:right w:val="none" w:sz="0" w:space="0" w:color="auto"/>
              </w:divBdr>
            </w:div>
            <w:div w:id="2102557294">
              <w:marLeft w:val="0"/>
              <w:marRight w:val="0"/>
              <w:marTop w:val="0"/>
              <w:marBottom w:val="0"/>
              <w:divBdr>
                <w:top w:val="none" w:sz="0" w:space="0" w:color="auto"/>
                <w:left w:val="none" w:sz="0" w:space="0" w:color="auto"/>
                <w:bottom w:val="none" w:sz="0" w:space="0" w:color="auto"/>
                <w:right w:val="none" w:sz="0" w:space="0" w:color="auto"/>
              </w:divBdr>
            </w:div>
            <w:div w:id="2111394767">
              <w:marLeft w:val="0"/>
              <w:marRight w:val="0"/>
              <w:marTop w:val="0"/>
              <w:marBottom w:val="0"/>
              <w:divBdr>
                <w:top w:val="none" w:sz="0" w:space="0" w:color="auto"/>
                <w:left w:val="none" w:sz="0" w:space="0" w:color="auto"/>
                <w:bottom w:val="none" w:sz="0" w:space="0" w:color="auto"/>
                <w:right w:val="none" w:sz="0" w:space="0" w:color="auto"/>
              </w:divBdr>
            </w:div>
            <w:div w:id="2115905125">
              <w:marLeft w:val="0"/>
              <w:marRight w:val="0"/>
              <w:marTop w:val="0"/>
              <w:marBottom w:val="0"/>
              <w:divBdr>
                <w:top w:val="none" w:sz="0" w:space="0" w:color="auto"/>
                <w:left w:val="none" w:sz="0" w:space="0" w:color="auto"/>
                <w:bottom w:val="none" w:sz="0" w:space="0" w:color="auto"/>
                <w:right w:val="none" w:sz="0" w:space="0" w:color="auto"/>
              </w:divBdr>
            </w:div>
            <w:div w:id="2122067783">
              <w:marLeft w:val="0"/>
              <w:marRight w:val="0"/>
              <w:marTop w:val="0"/>
              <w:marBottom w:val="0"/>
              <w:divBdr>
                <w:top w:val="none" w:sz="0" w:space="0" w:color="auto"/>
                <w:left w:val="none" w:sz="0" w:space="0" w:color="auto"/>
                <w:bottom w:val="none" w:sz="0" w:space="0" w:color="auto"/>
                <w:right w:val="none" w:sz="0" w:space="0" w:color="auto"/>
              </w:divBdr>
            </w:div>
            <w:div w:id="2122531445">
              <w:marLeft w:val="0"/>
              <w:marRight w:val="0"/>
              <w:marTop w:val="0"/>
              <w:marBottom w:val="0"/>
              <w:divBdr>
                <w:top w:val="none" w:sz="0" w:space="0" w:color="auto"/>
                <w:left w:val="none" w:sz="0" w:space="0" w:color="auto"/>
                <w:bottom w:val="none" w:sz="0" w:space="0" w:color="auto"/>
                <w:right w:val="none" w:sz="0" w:space="0" w:color="auto"/>
              </w:divBdr>
            </w:div>
            <w:div w:id="2124613739">
              <w:marLeft w:val="0"/>
              <w:marRight w:val="0"/>
              <w:marTop w:val="0"/>
              <w:marBottom w:val="0"/>
              <w:divBdr>
                <w:top w:val="none" w:sz="0" w:space="0" w:color="auto"/>
                <w:left w:val="none" w:sz="0" w:space="0" w:color="auto"/>
                <w:bottom w:val="none" w:sz="0" w:space="0" w:color="auto"/>
                <w:right w:val="none" w:sz="0" w:space="0" w:color="auto"/>
              </w:divBdr>
            </w:div>
            <w:div w:id="2126806805">
              <w:marLeft w:val="0"/>
              <w:marRight w:val="0"/>
              <w:marTop w:val="0"/>
              <w:marBottom w:val="0"/>
              <w:divBdr>
                <w:top w:val="none" w:sz="0" w:space="0" w:color="auto"/>
                <w:left w:val="none" w:sz="0" w:space="0" w:color="auto"/>
                <w:bottom w:val="none" w:sz="0" w:space="0" w:color="auto"/>
                <w:right w:val="none" w:sz="0" w:space="0" w:color="auto"/>
              </w:divBdr>
            </w:div>
            <w:div w:id="2136823653">
              <w:marLeft w:val="0"/>
              <w:marRight w:val="0"/>
              <w:marTop w:val="0"/>
              <w:marBottom w:val="0"/>
              <w:divBdr>
                <w:top w:val="none" w:sz="0" w:space="0" w:color="auto"/>
                <w:left w:val="none" w:sz="0" w:space="0" w:color="auto"/>
                <w:bottom w:val="none" w:sz="0" w:space="0" w:color="auto"/>
                <w:right w:val="none" w:sz="0" w:space="0" w:color="auto"/>
              </w:divBdr>
            </w:div>
            <w:div w:id="2137260664">
              <w:marLeft w:val="0"/>
              <w:marRight w:val="0"/>
              <w:marTop w:val="0"/>
              <w:marBottom w:val="0"/>
              <w:divBdr>
                <w:top w:val="none" w:sz="0" w:space="0" w:color="auto"/>
                <w:left w:val="none" w:sz="0" w:space="0" w:color="auto"/>
                <w:bottom w:val="none" w:sz="0" w:space="0" w:color="auto"/>
                <w:right w:val="none" w:sz="0" w:space="0" w:color="auto"/>
              </w:divBdr>
            </w:div>
            <w:div w:id="2138138968">
              <w:marLeft w:val="0"/>
              <w:marRight w:val="0"/>
              <w:marTop w:val="0"/>
              <w:marBottom w:val="0"/>
              <w:divBdr>
                <w:top w:val="none" w:sz="0" w:space="0" w:color="auto"/>
                <w:left w:val="none" w:sz="0" w:space="0" w:color="auto"/>
                <w:bottom w:val="none" w:sz="0" w:space="0" w:color="auto"/>
                <w:right w:val="none" w:sz="0" w:space="0" w:color="auto"/>
              </w:divBdr>
            </w:div>
            <w:div w:id="2139639856">
              <w:marLeft w:val="0"/>
              <w:marRight w:val="0"/>
              <w:marTop w:val="0"/>
              <w:marBottom w:val="0"/>
              <w:divBdr>
                <w:top w:val="none" w:sz="0" w:space="0" w:color="auto"/>
                <w:left w:val="none" w:sz="0" w:space="0" w:color="auto"/>
                <w:bottom w:val="none" w:sz="0" w:space="0" w:color="auto"/>
                <w:right w:val="none" w:sz="0" w:space="0" w:color="auto"/>
              </w:divBdr>
            </w:div>
            <w:div w:id="2140831549">
              <w:marLeft w:val="0"/>
              <w:marRight w:val="0"/>
              <w:marTop w:val="0"/>
              <w:marBottom w:val="0"/>
              <w:divBdr>
                <w:top w:val="none" w:sz="0" w:space="0" w:color="auto"/>
                <w:left w:val="none" w:sz="0" w:space="0" w:color="auto"/>
                <w:bottom w:val="none" w:sz="0" w:space="0" w:color="auto"/>
                <w:right w:val="none" w:sz="0" w:space="0" w:color="auto"/>
              </w:divBdr>
            </w:div>
            <w:div w:id="214487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816526">
      <w:bodyDiv w:val="1"/>
      <w:marLeft w:val="0"/>
      <w:marRight w:val="0"/>
      <w:marTop w:val="0"/>
      <w:marBottom w:val="0"/>
      <w:divBdr>
        <w:top w:val="none" w:sz="0" w:space="0" w:color="auto"/>
        <w:left w:val="none" w:sz="0" w:space="0" w:color="auto"/>
        <w:bottom w:val="none" w:sz="0" w:space="0" w:color="auto"/>
        <w:right w:val="none" w:sz="0" w:space="0" w:color="auto"/>
      </w:divBdr>
      <w:divsChild>
        <w:div w:id="1815103327">
          <w:marLeft w:val="0"/>
          <w:marRight w:val="0"/>
          <w:marTop w:val="0"/>
          <w:marBottom w:val="0"/>
          <w:divBdr>
            <w:top w:val="none" w:sz="0" w:space="0" w:color="auto"/>
            <w:left w:val="none" w:sz="0" w:space="0" w:color="auto"/>
            <w:bottom w:val="none" w:sz="0" w:space="0" w:color="auto"/>
            <w:right w:val="none" w:sz="0" w:space="0" w:color="auto"/>
          </w:divBdr>
          <w:divsChild>
            <w:div w:id="1543708500">
              <w:marLeft w:val="0"/>
              <w:marRight w:val="0"/>
              <w:marTop w:val="0"/>
              <w:marBottom w:val="0"/>
              <w:divBdr>
                <w:top w:val="none" w:sz="0" w:space="0" w:color="auto"/>
                <w:left w:val="none" w:sz="0" w:space="0" w:color="auto"/>
                <w:bottom w:val="none" w:sz="0" w:space="0" w:color="auto"/>
                <w:right w:val="none" w:sz="0" w:space="0" w:color="auto"/>
              </w:divBdr>
              <w:divsChild>
                <w:div w:id="2028478398">
                  <w:marLeft w:val="0"/>
                  <w:marRight w:val="0"/>
                  <w:marTop w:val="300"/>
                  <w:marBottom w:val="0"/>
                  <w:divBdr>
                    <w:top w:val="none" w:sz="0" w:space="0" w:color="auto"/>
                    <w:left w:val="none" w:sz="0" w:space="0" w:color="auto"/>
                    <w:bottom w:val="none" w:sz="0" w:space="0" w:color="auto"/>
                    <w:right w:val="none" w:sz="0" w:space="0" w:color="auto"/>
                  </w:divBdr>
                  <w:divsChild>
                    <w:div w:id="322203909">
                      <w:marLeft w:val="0"/>
                      <w:marRight w:val="0"/>
                      <w:marTop w:val="0"/>
                      <w:marBottom w:val="0"/>
                      <w:divBdr>
                        <w:top w:val="none" w:sz="0" w:space="0" w:color="auto"/>
                        <w:left w:val="none" w:sz="0" w:space="0" w:color="auto"/>
                        <w:bottom w:val="none" w:sz="0" w:space="0" w:color="auto"/>
                        <w:right w:val="none" w:sz="0" w:space="0" w:color="auto"/>
                      </w:divBdr>
                      <w:divsChild>
                        <w:div w:id="288390994">
                          <w:marLeft w:val="0"/>
                          <w:marRight w:val="0"/>
                          <w:marTop w:val="0"/>
                          <w:marBottom w:val="0"/>
                          <w:divBdr>
                            <w:top w:val="none" w:sz="0" w:space="0" w:color="auto"/>
                            <w:left w:val="none" w:sz="0" w:space="0" w:color="auto"/>
                            <w:bottom w:val="none" w:sz="0" w:space="0" w:color="auto"/>
                            <w:right w:val="none" w:sz="0" w:space="0" w:color="auto"/>
                          </w:divBdr>
                          <w:divsChild>
                            <w:div w:id="445737041">
                              <w:marLeft w:val="0"/>
                              <w:marRight w:val="0"/>
                              <w:marTop w:val="0"/>
                              <w:marBottom w:val="300"/>
                              <w:divBdr>
                                <w:top w:val="single" w:sz="6" w:space="0" w:color="9E9E9E"/>
                                <w:left w:val="single" w:sz="6" w:space="0" w:color="9E9E9E"/>
                                <w:bottom w:val="single" w:sz="6" w:space="0" w:color="9E9E9E"/>
                                <w:right w:val="single" w:sz="6" w:space="0" w:color="9E9E9E"/>
                              </w:divBdr>
                            </w:div>
                          </w:divsChild>
                        </w:div>
                      </w:divsChild>
                    </w:div>
                  </w:divsChild>
                </w:div>
              </w:divsChild>
            </w:div>
          </w:divsChild>
        </w:div>
      </w:divsChild>
    </w:div>
    <w:div w:id="782967825">
      <w:bodyDiv w:val="1"/>
      <w:marLeft w:val="0"/>
      <w:marRight w:val="0"/>
      <w:marTop w:val="0"/>
      <w:marBottom w:val="0"/>
      <w:divBdr>
        <w:top w:val="none" w:sz="0" w:space="0" w:color="auto"/>
        <w:left w:val="none" w:sz="0" w:space="0" w:color="auto"/>
        <w:bottom w:val="none" w:sz="0" w:space="0" w:color="auto"/>
        <w:right w:val="none" w:sz="0" w:space="0" w:color="auto"/>
      </w:divBdr>
      <w:divsChild>
        <w:div w:id="208803673">
          <w:marLeft w:val="0"/>
          <w:marRight w:val="0"/>
          <w:marTop w:val="0"/>
          <w:marBottom w:val="0"/>
          <w:divBdr>
            <w:top w:val="none" w:sz="0" w:space="0" w:color="auto"/>
            <w:left w:val="none" w:sz="0" w:space="0" w:color="auto"/>
            <w:bottom w:val="none" w:sz="0" w:space="0" w:color="auto"/>
            <w:right w:val="none" w:sz="0" w:space="0" w:color="auto"/>
          </w:divBdr>
          <w:divsChild>
            <w:div w:id="1601179796">
              <w:marLeft w:val="0"/>
              <w:marRight w:val="0"/>
              <w:marTop w:val="0"/>
              <w:marBottom w:val="0"/>
              <w:divBdr>
                <w:top w:val="none" w:sz="0" w:space="0" w:color="auto"/>
                <w:left w:val="none" w:sz="0" w:space="0" w:color="auto"/>
                <w:bottom w:val="none" w:sz="0" w:space="0" w:color="auto"/>
                <w:right w:val="none" w:sz="0" w:space="0" w:color="auto"/>
              </w:divBdr>
              <w:divsChild>
                <w:div w:id="1549023645">
                  <w:marLeft w:val="0"/>
                  <w:marRight w:val="0"/>
                  <w:marTop w:val="0"/>
                  <w:marBottom w:val="0"/>
                  <w:divBdr>
                    <w:top w:val="none" w:sz="0" w:space="0" w:color="auto"/>
                    <w:left w:val="none" w:sz="0" w:space="0" w:color="auto"/>
                    <w:bottom w:val="none" w:sz="0" w:space="0" w:color="auto"/>
                    <w:right w:val="none" w:sz="0" w:space="0" w:color="auto"/>
                  </w:divBdr>
                  <w:divsChild>
                    <w:div w:id="110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227059">
      <w:bodyDiv w:val="1"/>
      <w:marLeft w:val="0"/>
      <w:marRight w:val="0"/>
      <w:marTop w:val="0"/>
      <w:marBottom w:val="0"/>
      <w:divBdr>
        <w:top w:val="none" w:sz="0" w:space="0" w:color="auto"/>
        <w:left w:val="none" w:sz="0" w:space="0" w:color="auto"/>
        <w:bottom w:val="none" w:sz="0" w:space="0" w:color="auto"/>
        <w:right w:val="none" w:sz="0" w:space="0" w:color="auto"/>
      </w:divBdr>
      <w:divsChild>
        <w:div w:id="113641851">
          <w:marLeft w:val="0"/>
          <w:marRight w:val="0"/>
          <w:marTop w:val="0"/>
          <w:marBottom w:val="0"/>
          <w:divBdr>
            <w:top w:val="none" w:sz="0" w:space="0" w:color="auto"/>
            <w:left w:val="none" w:sz="0" w:space="0" w:color="auto"/>
            <w:bottom w:val="none" w:sz="0" w:space="0" w:color="auto"/>
            <w:right w:val="none" w:sz="0" w:space="0" w:color="auto"/>
          </w:divBdr>
        </w:div>
        <w:div w:id="948662598">
          <w:marLeft w:val="0"/>
          <w:marRight w:val="0"/>
          <w:marTop w:val="0"/>
          <w:marBottom w:val="0"/>
          <w:divBdr>
            <w:top w:val="none" w:sz="0" w:space="0" w:color="auto"/>
            <w:left w:val="none" w:sz="0" w:space="0" w:color="auto"/>
            <w:bottom w:val="none" w:sz="0" w:space="0" w:color="auto"/>
            <w:right w:val="none" w:sz="0" w:space="0" w:color="auto"/>
          </w:divBdr>
        </w:div>
      </w:divsChild>
    </w:div>
    <w:div w:id="840047529">
      <w:bodyDiv w:val="1"/>
      <w:marLeft w:val="0"/>
      <w:marRight w:val="0"/>
      <w:marTop w:val="0"/>
      <w:marBottom w:val="0"/>
      <w:divBdr>
        <w:top w:val="none" w:sz="0" w:space="0" w:color="auto"/>
        <w:left w:val="none" w:sz="0" w:space="0" w:color="auto"/>
        <w:bottom w:val="none" w:sz="0" w:space="0" w:color="auto"/>
        <w:right w:val="none" w:sz="0" w:space="0" w:color="auto"/>
      </w:divBdr>
    </w:div>
    <w:div w:id="874539419">
      <w:bodyDiv w:val="1"/>
      <w:marLeft w:val="0"/>
      <w:marRight w:val="0"/>
      <w:marTop w:val="0"/>
      <w:marBottom w:val="0"/>
      <w:divBdr>
        <w:top w:val="none" w:sz="0" w:space="0" w:color="auto"/>
        <w:left w:val="none" w:sz="0" w:space="0" w:color="auto"/>
        <w:bottom w:val="none" w:sz="0" w:space="0" w:color="auto"/>
        <w:right w:val="none" w:sz="0" w:space="0" w:color="auto"/>
      </w:divBdr>
    </w:div>
    <w:div w:id="883367359">
      <w:bodyDiv w:val="1"/>
      <w:marLeft w:val="0"/>
      <w:marRight w:val="0"/>
      <w:marTop w:val="0"/>
      <w:marBottom w:val="0"/>
      <w:divBdr>
        <w:top w:val="none" w:sz="0" w:space="0" w:color="auto"/>
        <w:left w:val="none" w:sz="0" w:space="0" w:color="auto"/>
        <w:bottom w:val="none" w:sz="0" w:space="0" w:color="auto"/>
        <w:right w:val="none" w:sz="0" w:space="0" w:color="auto"/>
      </w:divBdr>
      <w:divsChild>
        <w:div w:id="1750690895">
          <w:marLeft w:val="0"/>
          <w:marRight w:val="0"/>
          <w:marTop w:val="0"/>
          <w:marBottom w:val="0"/>
          <w:divBdr>
            <w:top w:val="none" w:sz="0" w:space="0" w:color="auto"/>
            <w:left w:val="none" w:sz="0" w:space="0" w:color="auto"/>
            <w:bottom w:val="none" w:sz="0" w:space="0" w:color="auto"/>
            <w:right w:val="none" w:sz="0" w:space="0" w:color="auto"/>
          </w:divBdr>
          <w:divsChild>
            <w:div w:id="1050617234">
              <w:marLeft w:val="0"/>
              <w:marRight w:val="0"/>
              <w:marTop w:val="0"/>
              <w:marBottom w:val="0"/>
              <w:divBdr>
                <w:top w:val="none" w:sz="0" w:space="0" w:color="auto"/>
                <w:left w:val="none" w:sz="0" w:space="0" w:color="auto"/>
                <w:bottom w:val="none" w:sz="0" w:space="0" w:color="auto"/>
                <w:right w:val="none" w:sz="0" w:space="0" w:color="auto"/>
              </w:divBdr>
              <w:divsChild>
                <w:div w:id="1481002792">
                  <w:marLeft w:val="0"/>
                  <w:marRight w:val="0"/>
                  <w:marTop w:val="0"/>
                  <w:marBottom w:val="0"/>
                  <w:divBdr>
                    <w:top w:val="none" w:sz="0" w:space="0" w:color="auto"/>
                    <w:left w:val="none" w:sz="0" w:space="0" w:color="auto"/>
                    <w:bottom w:val="none" w:sz="0" w:space="0" w:color="auto"/>
                    <w:right w:val="none" w:sz="0" w:space="0" w:color="auto"/>
                  </w:divBdr>
                  <w:divsChild>
                    <w:div w:id="1863786907">
                      <w:marLeft w:val="0"/>
                      <w:marRight w:val="0"/>
                      <w:marTop w:val="0"/>
                      <w:marBottom w:val="0"/>
                      <w:divBdr>
                        <w:top w:val="none" w:sz="0" w:space="0" w:color="auto"/>
                        <w:left w:val="none" w:sz="0" w:space="0" w:color="auto"/>
                        <w:bottom w:val="none" w:sz="0" w:space="0" w:color="auto"/>
                        <w:right w:val="none" w:sz="0" w:space="0" w:color="auto"/>
                      </w:divBdr>
                      <w:divsChild>
                        <w:div w:id="546717563">
                          <w:marLeft w:val="0"/>
                          <w:marRight w:val="0"/>
                          <w:marTop w:val="0"/>
                          <w:marBottom w:val="0"/>
                          <w:divBdr>
                            <w:top w:val="none" w:sz="0" w:space="0" w:color="auto"/>
                            <w:left w:val="none" w:sz="0" w:space="0" w:color="auto"/>
                            <w:bottom w:val="none" w:sz="0" w:space="0" w:color="auto"/>
                            <w:right w:val="none" w:sz="0" w:space="0" w:color="auto"/>
                          </w:divBdr>
                          <w:divsChild>
                            <w:div w:id="415051867">
                              <w:marLeft w:val="0"/>
                              <w:marRight w:val="0"/>
                              <w:marTop w:val="0"/>
                              <w:marBottom w:val="0"/>
                              <w:divBdr>
                                <w:top w:val="none" w:sz="0" w:space="0" w:color="auto"/>
                                <w:left w:val="none" w:sz="0" w:space="0" w:color="auto"/>
                                <w:bottom w:val="none" w:sz="0" w:space="0" w:color="auto"/>
                                <w:right w:val="none" w:sz="0" w:space="0" w:color="auto"/>
                              </w:divBdr>
                              <w:divsChild>
                                <w:div w:id="1687244226">
                                  <w:marLeft w:val="0"/>
                                  <w:marRight w:val="0"/>
                                  <w:marTop w:val="0"/>
                                  <w:marBottom w:val="0"/>
                                  <w:divBdr>
                                    <w:top w:val="none" w:sz="0" w:space="0" w:color="auto"/>
                                    <w:left w:val="none" w:sz="0" w:space="0" w:color="auto"/>
                                    <w:bottom w:val="none" w:sz="0" w:space="0" w:color="auto"/>
                                    <w:right w:val="none" w:sz="0" w:space="0" w:color="auto"/>
                                  </w:divBdr>
                                  <w:divsChild>
                                    <w:div w:id="1885365368">
                                      <w:marLeft w:val="0"/>
                                      <w:marRight w:val="0"/>
                                      <w:marTop w:val="0"/>
                                      <w:marBottom w:val="0"/>
                                      <w:divBdr>
                                        <w:top w:val="none" w:sz="0" w:space="0" w:color="auto"/>
                                        <w:left w:val="none" w:sz="0" w:space="0" w:color="auto"/>
                                        <w:bottom w:val="none" w:sz="0" w:space="0" w:color="auto"/>
                                        <w:right w:val="none" w:sz="0" w:space="0" w:color="auto"/>
                                      </w:divBdr>
                                      <w:divsChild>
                                        <w:div w:id="1802846946">
                                          <w:marLeft w:val="0"/>
                                          <w:marRight w:val="0"/>
                                          <w:marTop w:val="0"/>
                                          <w:marBottom w:val="0"/>
                                          <w:divBdr>
                                            <w:top w:val="none" w:sz="0" w:space="0" w:color="auto"/>
                                            <w:left w:val="none" w:sz="0" w:space="0" w:color="auto"/>
                                            <w:bottom w:val="none" w:sz="0" w:space="0" w:color="auto"/>
                                            <w:right w:val="none" w:sz="0" w:space="0" w:color="auto"/>
                                          </w:divBdr>
                                          <w:divsChild>
                                            <w:div w:id="631519295">
                                              <w:marLeft w:val="0"/>
                                              <w:marRight w:val="0"/>
                                              <w:marTop w:val="0"/>
                                              <w:marBottom w:val="0"/>
                                              <w:divBdr>
                                                <w:top w:val="none" w:sz="0" w:space="0" w:color="auto"/>
                                                <w:left w:val="none" w:sz="0" w:space="0" w:color="auto"/>
                                                <w:bottom w:val="none" w:sz="0" w:space="0" w:color="auto"/>
                                                <w:right w:val="none" w:sz="0" w:space="0" w:color="auto"/>
                                              </w:divBdr>
                                              <w:divsChild>
                                                <w:div w:id="1870602904">
                                                  <w:marLeft w:val="0"/>
                                                  <w:marRight w:val="0"/>
                                                  <w:marTop w:val="0"/>
                                                  <w:marBottom w:val="0"/>
                                                  <w:divBdr>
                                                    <w:top w:val="none" w:sz="0" w:space="0" w:color="auto"/>
                                                    <w:left w:val="none" w:sz="0" w:space="0" w:color="auto"/>
                                                    <w:bottom w:val="none" w:sz="0" w:space="0" w:color="auto"/>
                                                    <w:right w:val="none" w:sz="0" w:space="0" w:color="auto"/>
                                                  </w:divBdr>
                                                  <w:divsChild>
                                                    <w:div w:id="1334645868">
                                                      <w:marLeft w:val="0"/>
                                                      <w:marRight w:val="0"/>
                                                      <w:marTop w:val="0"/>
                                                      <w:marBottom w:val="0"/>
                                                      <w:divBdr>
                                                        <w:top w:val="none" w:sz="0" w:space="0" w:color="auto"/>
                                                        <w:left w:val="none" w:sz="0" w:space="0" w:color="auto"/>
                                                        <w:bottom w:val="none" w:sz="0" w:space="0" w:color="auto"/>
                                                        <w:right w:val="none" w:sz="0" w:space="0" w:color="auto"/>
                                                      </w:divBdr>
                                                      <w:divsChild>
                                                        <w:div w:id="1370958413">
                                                          <w:marLeft w:val="0"/>
                                                          <w:marRight w:val="0"/>
                                                          <w:marTop w:val="0"/>
                                                          <w:marBottom w:val="0"/>
                                                          <w:divBdr>
                                                            <w:top w:val="none" w:sz="0" w:space="0" w:color="auto"/>
                                                            <w:left w:val="none" w:sz="0" w:space="0" w:color="auto"/>
                                                            <w:bottom w:val="none" w:sz="0" w:space="0" w:color="auto"/>
                                                            <w:right w:val="none" w:sz="0" w:space="0" w:color="auto"/>
                                                          </w:divBdr>
                                                          <w:divsChild>
                                                            <w:div w:id="1221090749">
                                                              <w:marLeft w:val="0"/>
                                                              <w:marRight w:val="0"/>
                                                              <w:marTop w:val="0"/>
                                                              <w:marBottom w:val="0"/>
                                                              <w:divBdr>
                                                                <w:top w:val="none" w:sz="0" w:space="0" w:color="auto"/>
                                                                <w:left w:val="none" w:sz="0" w:space="0" w:color="auto"/>
                                                                <w:bottom w:val="none" w:sz="0" w:space="0" w:color="auto"/>
                                                                <w:right w:val="none" w:sz="0" w:space="0" w:color="auto"/>
                                                              </w:divBdr>
                                                              <w:divsChild>
                                                                <w:div w:id="1457018137">
                                                                  <w:marLeft w:val="0"/>
                                                                  <w:marRight w:val="0"/>
                                                                  <w:marTop w:val="0"/>
                                                                  <w:marBottom w:val="0"/>
                                                                  <w:divBdr>
                                                                    <w:top w:val="none" w:sz="0" w:space="0" w:color="auto"/>
                                                                    <w:left w:val="none" w:sz="0" w:space="0" w:color="auto"/>
                                                                    <w:bottom w:val="none" w:sz="0" w:space="0" w:color="auto"/>
                                                                    <w:right w:val="none" w:sz="0" w:space="0" w:color="auto"/>
                                                                  </w:divBdr>
                                                                  <w:divsChild>
                                                                    <w:div w:id="994256427">
                                                                      <w:marLeft w:val="0"/>
                                                                      <w:marRight w:val="0"/>
                                                                      <w:marTop w:val="0"/>
                                                                      <w:marBottom w:val="0"/>
                                                                      <w:divBdr>
                                                                        <w:top w:val="none" w:sz="0" w:space="0" w:color="auto"/>
                                                                        <w:left w:val="none" w:sz="0" w:space="0" w:color="auto"/>
                                                                        <w:bottom w:val="none" w:sz="0" w:space="0" w:color="auto"/>
                                                                        <w:right w:val="none" w:sz="0" w:space="0" w:color="auto"/>
                                                                      </w:divBdr>
                                                                      <w:divsChild>
                                                                        <w:div w:id="260142814">
                                                                          <w:marLeft w:val="0"/>
                                                                          <w:marRight w:val="0"/>
                                                                          <w:marTop w:val="0"/>
                                                                          <w:marBottom w:val="0"/>
                                                                          <w:divBdr>
                                                                            <w:top w:val="none" w:sz="0" w:space="0" w:color="auto"/>
                                                                            <w:left w:val="none" w:sz="0" w:space="0" w:color="auto"/>
                                                                            <w:bottom w:val="none" w:sz="0" w:space="0" w:color="auto"/>
                                                                            <w:right w:val="none" w:sz="0" w:space="0" w:color="auto"/>
                                                                          </w:divBdr>
                                                                          <w:divsChild>
                                                                            <w:div w:id="1747802269">
                                                                              <w:marLeft w:val="0"/>
                                                                              <w:marRight w:val="0"/>
                                                                              <w:marTop w:val="0"/>
                                                                              <w:marBottom w:val="0"/>
                                                                              <w:divBdr>
                                                                                <w:top w:val="none" w:sz="0" w:space="0" w:color="auto"/>
                                                                                <w:left w:val="none" w:sz="0" w:space="0" w:color="auto"/>
                                                                                <w:bottom w:val="none" w:sz="0" w:space="0" w:color="auto"/>
                                                                                <w:right w:val="none" w:sz="0" w:space="0" w:color="auto"/>
                                                                              </w:divBdr>
                                                                              <w:divsChild>
                                                                                <w:div w:id="689526893">
                                                                                  <w:marLeft w:val="0"/>
                                                                                  <w:marRight w:val="0"/>
                                                                                  <w:marTop w:val="0"/>
                                                                                  <w:marBottom w:val="0"/>
                                                                                  <w:divBdr>
                                                                                    <w:top w:val="none" w:sz="0" w:space="0" w:color="auto"/>
                                                                                    <w:left w:val="none" w:sz="0" w:space="0" w:color="auto"/>
                                                                                    <w:bottom w:val="none" w:sz="0" w:space="0" w:color="auto"/>
                                                                                    <w:right w:val="none" w:sz="0" w:space="0" w:color="auto"/>
                                                                                  </w:divBdr>
                                                                                  <w:divsChild>
                                                                                    <w:div w:id="2003045064">
                                                                                      <w:marLeft w:val="0"/>
                                                                                      <w:marRight w:val="0"/>
                                                                                      <w:marTop w:val="0"/>
                                                                                      <w:marBottom w:val="0"/>
                                                                                      <w:divBdr>
                                                                                        <w:top w:val="none" w:sz="0" w:space="0" w:color="auto"/>
                                                                                        <w:left w:val="none" w:sz="0" w:space="0" w:color="auto"/>
                                                                                        <w:bottom w:val="none" w:sz="0" w:space="0" w:color="auto"/>
                                                                                        <w:right w:val="none" w:sz="0" w:space="0" w:color="auto"/>
                                                                                      </w:divBdr>
                                                                                      <w:divsChild>
                                                                                        <w:div w:id="971980711">
                                                                                          <w:marLeft w:val="0"/>
                                                                                          <w:marRight w:val="0"/>
                                                                                          <w:marTop w:val="0"/>
                                                                                          <w:marBottom w:val="0"/>
                                                                                          <w:divBdr>
                                                                                            <w:top w:val="none" w:sz="0" w:space="0" w:color="auto"/>
                                                                                            <w:left w:val="none" w:sz="0" w:space="0" w:color="auto"/>
                                                                                            <w:bottom w:val="none" w:sz="0" w:space="0" w:color="auto"/>
                                                                                            <w:right w:val="none" w:sz="0" w:space="0" w:color="auto"/>
                                                                                          </w:divBdr>
                                                                                          <w:divsChild>
                                                                                            <w:div w:id="768156099">
                                                                                              <w:marLeft w:val="0"/>
                                                                                              <w:marRight w:val="0"/>
                                                                                              <w:marTop w:val="0"/>
                                                                                              <w:marBottom w:val="0"/>
                                                                                              <w:divBdr>
                                                                                                <w:top w:val="none" w:sz="0" w:space="0" w:color="auto"/>
                                                                                                <w:left w:val="none" w:sz="0" w:space="0" w:color="auto"/>
                                                                                                <w:bottom w:val="none" w:sz="0" w:space="0" w:color="auto"/>
                                                                                                <w:right w:val="none" w:sz="0" w:space="0" w:color="auto"/>
                                                                                              </w:divBdr>
                                                                                              <w:divsChild>
                                                                                                <w:div w:id="98112558">
                                                                                                  <w:marLeft w:val="0"/>
                                                                                                  <w:marRight w:val="0"/>
                                                                                                  <w:marTop w:val="0"/>
                                                                                                  <w:marBottom w:val="0"/>
                                                                                                  <w:divBdr>
                                                                                                    <w:top w:val="none" w:sz="0" w:space="0" w:color="auto"/>
                                                                                                    <w:left w:val="none" w:sz="0" w:space="0" w:color="auto"/>
                                                                                                    <w:bottom w:val="none" w:sz="0" w:space="0" w:color="auto"/>
                                                                                                    <w:right w:val="none" w:sz="0" w:space="0" w:color="auto"/>
                                                                                                  </w:divBdr>
                                                                                                  <w:divsChild>
                                                                                                    <w:div w:id="238247889">
                                                                                                      <w:marLeft w:val="0"/>
                                                                                                      <w:marRight w:val="0"/>
                                                                                                      <w:marTop w:val="0"/>
                                                                                                      <w:marBottom w:val="0"/>
                                                                                                      <w:divBdr>
                                                                                                        <w:top w:val="none" w:sz="0" w:space="0" w:color="auto"/>
                                                                                                        <w:left w:val="none" w:sz="0" w:space="0" w:color="auto"/>
                                                                                                        <w:bottom w:val="none" w:sz="0" w:space="0" w:color="auto"/>
                                                                                                        <w:right w:val="none" w:sz="0" w:space="0" w:color="auto"/>
                                                                                                      </w:divBdr>
                                                                                                      <w:divsChild>
                                                                                                        <w:div w:id="1759406618">
                                                                                                          <w:marLeft w:val="0"/>
                                                                                                          <w:marRight w:val="0"/>
                                                                                                          <w:marTop w:val="0"/>
                                                                                                          <w:marBottom w:val="0"/>
                                                                                                          <w:divBdr>
                                                                                                            <w:top w:val="none" w:sz="0" w:space="0" w:color="auto"/>
                                                                                                            <w:left w:val="none" w:sz="0" w:space="0" w:color="auto"/>
                                                                                                            <w:bottom w:val="none" w:sz="0" w:space="0" w:color="auto"/>
                                                                                                            <w:right w:val="none" w:sz="0" w:space="0" w:color="auto"/>
                                                                                                          </w:divBdr>
                                                                                                          <w:divsChild>
                                                                                                            <w:div w:id="277492092">
                                                                                                              <w:marLeft w:val="0"/>
                                                                                                              <w:marRight w:val="0"/>
                                                                                                              <w:marTop w:val="0"/>
                                                                                                              <w:marBottom w:val="0"/>
                                                                                                              <w:divBdr>
                                                                                                                <w:top w:val="none" w:sz="0" w:space="0" w:color="auto"/>
                                                                                                                <w:left w:val="none" w:sz="0" w:space="0" w:color="auto"/>
                                                                                                                <w:bottom w:val="none" w:sz="0" w:space="0" w:color="auto"/>
                                                                                                                <w:right w:val="none" w:sz="0" w:space="0" w:color="auto"/>
                                                                                                              </w:divBdr>
                                                                                                              <w:divsChild>
                                                                                                                <w:div w:id="2090614278">
                                                                                                                  <w:marLeft w:val="0"/>
                                                                                                                  <w:marRight w:val="0"/>
                                                                                                                  <w:marTop w:val="0"/>
                                                                                                                  <w:marBottom w:val="0"/>
                                                                                                                  <w:divBdr>
                                                                                                                    <w:top w:val="none" w:sz="0" w:space="0" w:color="auto"/>
                                                                                                                    <w:left w:val="none" w:sz="0" w:space="0" w:color="auto"/>
                                                                                                                    <w:bottom w:val="none" w:sz="0" w:space="0" w:color="auto"/>
                                                                                                                    <w:right w:val="none" w:sz="0" w:space="0" w:color="auto"/>
                                                                                                                  </w:divBdr>
                                                                                                                  <w:divsChild>
                                                                                                                    <w:div w:id="1226335042">
                                                                                                                      <w:marLeft w:val="0"/>
                                                                                                                      <w:marRight w:val="0"/>
                                                                                                                      <w:marTop w:val="0"/>
                                                                                                                      <w:marBottom w:val="0"/>
                                                                                                                      <w:divBdr>
                                                                                                                        <w:top w:val="none" w:sz="0" w:space="0" w:color="auto"/>
                                                                                                                        <w:left w:val="none" w:sz="0" w:space="0" w:color="auto"/>
                                                                                                                        <w:bottom w:val="none" w:sz="0" w:space="0" w:color="auto"/>
                                                                                                                        <w:right w:val="none" w:sz="0" w:space="0" w:color="auto"/>
                                                                                                                      </w:divBdr>
                                                                                                                      <w:divsChild>
                                                                                                                        <w:div w:id="1323002732">
                                                                                                                          <w:marLeft w:val="0"/>
                                                                                                                          <w:marRight w:val="0"/>
                                                                                                                          <w:marTop w:val="0"/>
                                                                                                                          <w:marBottom w:val="0"/>
                                                                                                                          <w:divBdr>
                                                                                                                            <w:top w:val="none" w:sz="0" w:space="0" w:color="auto"/>
                                                                                                                            <w:left w:val="none" w:sz="0" w:space="0" w:color="auto"/>
                                                                                                                            <w:bottom w:val="none" w:sz="0" w:space="0" w:color="auto"/>
                                                                                                                            <w:right w:val="none" w:sz="0" w:space="0" w:color="auto"/>
                                                                                                                          </w:divBdr>
                                                                                                                          <w:divsChild>
                                                                                                                            <w:div w:id="7093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6471807">
      <w:bodyDiv w:val="1"/>
      <w:marLeft w:val="0"/>
      <w:marRight w:val="0"/>
      <w:marTop w:val="0"/>
      <w:marBottom w:val="0"/>
      <w:divBdr>
        <w:top w:val="none" w:sz="0" w:space="0" w:color="auto"/>
        <w:left w:val="none" w:sz="0" w:space="0" w:color="auto"/>
        <w:bottom w:val="none" w:sz="0" w:space="0" w:color="auto"/>
        <w:right w:val="none" w:sz="0" w:space="0" w:color="auto"/>
      </w:divBdr>
    </w:div>
    <w:div w:id="1009680323">
      <w:bodyDiv w:val="1"/>
      <w:marLeft w:val="0"/>
      <w:marRight w:val="0"/>
      <w:marTop w:val="0"/>
      <w:marBottom w:val="0"/>
      <w:divBdr>
        <w:top w:val="none" w:sz="0" w:space="0" w:color="auto"/>
        <w:left w:val="none" w:sz="0" w:space="0" w:color="auto"/>
        <w:bottom w:val="none" w:sz="0" w:space="0" w:color="auto"/>
        <w:right w:val="none" w:sz="0" w:space="0" w:color="auto"/>
      </w:divBdr>
      <w:divsChild>
        <w:div w:id="877164647">
          <w:marLeft w:val="0"/>
          <w:marRight w:val="0"/>
          <w:marTop w:val="0"/>
          <w:marBottom w:val="0"/>
          <w:divBdr>
            <w:top w:val="none" w:sz="0" w:space="0" w:color="auto"/>
            <w:left w:val="none" w:sz="0" w:space="0" w:color="auto"/>
            <w:bottom w:val="none" w:sz="0" w:space="0" w:color="auto"/>
            <w:right w:val="none" w:sz="0" w:space="0" w:color="auto"/>
          </w:divBdr>
        </w:div>
      </w:divsChild>
    </w:div>
    <w:div w:id="1111321795">
      <w:bodyDiv w:val="1"/>
      <w:marLeft w:val="0"/>
      <w:marRight w:val="0"/>
      <w:marTop w:val="0"/>
      <w:marBottom w:val="0"/>
      <w:divBdr>
        <w:top w:val="none" w:sz="0" w:space="0" w:color="auto"/>
        <w:left w:val="none" w:sz="0" w:space="0" w:color="auto"/>
        <w:bottom w:val="none" w:sz="0" w:space="0" w:color="auto"/>
        <w:right w:val="none" w:sz="0" w:space="0" w:color="auto"/>
      </w:divBdr>
      <w:divsChild>
        <w:div w:id="55932446">
          <w:marLeft w:val="0"/>
          <w:marRight w:val="0"/>
          <w:marTop w:val="0"/>
          <w:marBottom w:val="0"/>
          <w:divBdr>
            <w:top w:val="none" w:sz="0" w:space="0" w:color="auto"/>
            <w:left w:val="none" w:sz="0" w:space="0" w:color="auto"/>
            <w:bottom w:val="none" w:sz="0" w:space="0" w:color="auto"/>
            <w:right w:val="none" w:sz="0" w:space="0" w:color="auto"/>
          </w:divBdr>
        </w:div>
        <w:div w:id="365106889">
          <w:marLeft w:val="0"/>
          <w:marRight w:val="0"/>
          <w:marTop w:val="0"/>
          <w:marBottom w:val="0"/>
          <w:divBdr>
            <w:top w:val="none" w:sz="0" w:space="0" w:color="auto"/>
            <w:left w:val="none" w:sz="0" w:space="0" w:color="auto"/>
            <w:bottom w:val="none" w:sz="0" w:space="0" w:color="auto"/>
            <w:right w:val="none" w:sz="0" w:space="0" w:color="auto"/>
          </w:divBdr>
        </w:div>
        <w:div w:id="471139748">
          <w:marLeft w:val="0"/>
          <w:marRight w:val="0"/>
          <w:marTop w:val="0"/>
          <w:marBottom w:val="0"/>
          <w:divBdr>
            <w:top w:val="none" w:sz="0" w:space="0" w:color="auto"/>
            <w:left w:val="none" w:sz="0" w:space="0" w:color="auto"/>
            <w:bottom w:val="none" w:sz="0" w:space="0" w:color="auto"/>
            <w:right w:val="none" w:sz="0" w:space="0" w:color="auto"/>
          </w:divBdr>
        </w:div>
        <w:div w:id="674379411">
          <w:marLeft w:val="0"/>
          <w:marRight w:val="0"/>
          <w:marTop w:val="0"/>
          <w:marBottom w:val="0"/>
          <w:divBdr>
            <w:top w:val="none" w:sz="0" w:space="0" w:color="auto"/>
            <w:left w:val="none" w:sz="0" w:space="0" w:color="auto"/>
            <w:bottom w:val="none" w:sz="0" w:space="0" w:color="auto"/>
            <w:right w:val="none" w:sz="0" w:space="0" w:color="auto"/>
          </w:divBdr>
        </w:div>
        <w:div w:id="842821899">
          <w:marLeft w:val="0"/>
          <w:marRight w:val="0"/>
          <w:marTop w:val="0"/>
          <w:marBottom w:val="0"/>
          <w:divBdr>
            <w:top w:val="none" w:sz="0" w:space="0" w:color="auto"/>
            <w:left w:val="none" w:sz="0" w:space="0" w:color="auto"/>
            <w:bottom w:val="none" w:sz="0" w:space="0" w:color="auto"/>
            <w:right w:val="none" w:sz="0" w:space="0" w:color="auto"/>
          </w:divBdr>
        </w:div>
        <w:div w:id="876699913">
          <w:marLeft w:val="0"/>
          <w:marRight w:val="0"/>
          <w:marTop w:val="0"/>
          <w:marBottom w:val="0"/>
          <w:divBdr>
            <w:top w:val="none" w:sz="0" w:space="0" w:color="auto"/>
            <w:left w:val="none" w:sz="0" w:space="0" w:color="auto"/>
            <w:bottom w:val="none" w:sz="0" w:space="0" w:color="auto"/>
            <w:right w:val="none" w:sz="0" w:space="0" w:color="auto"/>
          </w:divBdr>
        </w:div>
        <w:div w:id="1001203028">
          <w:marLeft w:val="0"/>
          <w:marRight w:val="0"/>
          <w:marTop w:val="0"/>
          <w:marBottom w:val="0"/>
          <w:divBdr>
            <w:top w:val="none" w:sz="0" w:space="0" w:color="auto"/>
            <w:left w:val="none" w:sz="0" w:space="0" w:color="auto"/>
            <w:bottom w:val="none" w:sz="0" w:space="0" w:color="auto"/>
            <w:right w:val="none" w:sz="0" w:space="0" w:color="auto"/>
          </w:divBdr>
        </w:div>
        <w:div w:id="1060252616">
          <w:marLeft w:val="0"/>
          <w:marRight w:val="0"/>
          <w:marTop w:val="0"/>
          <w:marBottom w:val="0"/>
          <w:divBdr>
            <w:top w:val="none" w:sz="0" w:space="0" w:color="auto"/>
            <w:left w:val="none" w:sz="0" w:space="0" w:color="auto"/>
            <w:bottom w:val="none" w:sz="0" w:space="0" w:color="auto"/>
            <w:right w:val="none" w:sz="0" w:space="0" w:color="auto"/>
          </w:divBdr>
        </w:div>
        <w:div w:id="1255018675">
          <w:marLeft w:val="0"/>
          <w:marRight w:val="0"/>
          <w:marTop w:val="0"/>
          <w:marBottom w:val="0"/>
          <w:divBdr>
            <w:top w:val="none" w:sz="0" w:space="0" w:color="auto"/>
            <w:left w:val="none" w:sz="0" w:space="0" w:color="auto"/>
            <w:bottom w:val="none" w:sz="0" w:space="0" w:color="auto"/>
            <w:right w:val="none" w:sz="0" w:space="0" w:color="auto"/>
          </w:divBdr>
        </w:div>
        <w:div w:id="1406950092">
          <w:marLeft w:val="0"/>
          <w:marRight w:val="0"/>
          <w:marTop w:val="0"/>
          <w:marBottom w:val="0"/>
          <w:divBdr>
            <w:top w:val="none" w:sz="0" w:space="0" w:color="auto"/>
            <w:left w:val="none" w:sz="0" w:space="0" w:color="auto"/>
            <w:bottom w:val="none" w:sz="0" w:space="0" w:color="auto"/>
            <w:right w:val="none" w:sz="0" w:space="0" w:color="auto"/>
          </w:divBdr>
        </w:div>
        <w:div w:id="1617715821">
          <w:marLeft w:val="0"/>
          <w:marRight w:val="0"/>
          <w:marTop w:val="0"/>
          <w:marBottom w:val="0"/>
          <w:divBdr>
            <w:top w:val="none" w:sz="0" w:space="0" w:color="auto"/>
            <w:left w:val="none" w:sz="0" w:space="0" w:color="auto"/>
            <w:bottom w:val="none" w:sz="0" w:space="0" w:color="auto"/>
            <w:right w:val="none" w:sz="0" w:space="0" w:color="auto"/>
          </w:divBdr>
        </w:div>
        <w:div w:id="1664241465">
          <w:marLeft w:val="0"/>
          <w:marRight w:val="0"/>
          <w:marTop w:val="0"/>
          <w:marBottom w:val="0"/>
          <w:divBdr>
            <w:top w:val="none" w:sz="0" w:space="0" w:color="auto"/>
            <w:left w:val="none" w:sz="0" w:space="0" w:color="auto"/>
            <w:bottom w:val="none" w:sz="0" w:space="0" w:color="auto"/>
            <w:right w:val="none" w:sz="0" w:space="0" w:color="auto"/>
          </w:divBdr>
        </w:div>
        <w:div w:id="1870756765">
          <w:marLeft w:val="0"/>
          <w:marRight w:val="0"/>
          <w:marTop w:val="0"/>
          <w:marBottom w:val="0"/>
          <w:divBdr>
            <w:top w:val="none" w:sz="0" w:space="0" w:color="auto"/>
            <w:left w:val="none" w:sz="0" w:space="0" w:color="auto"/>
            <w:bottom w:val="none" w:sz="0" w:space="0" w:color="auto"/>
            <w:right w:val="none" w:sz="0" w:space="0" w:color="auto"/>
          </w:divBdr>
        </w:div>
        <w:div w:id="1904485146">
          <w:marLeft w:val="0"/>
          <w:marRight w:val="0"/>
          <w:marTop w:val="0"/>
          <w:marBottom w:val="0"/>
          <w:divBdr>
            <w:top w:val="none" w:sz="0" w:space="0" w:color="auto"/>
            <w:left w:val="none" w:sz="0" w:space="0" w:color="auto"/>
            <w:bottom w:val="none" w:sz="0" w:space="0" w:color="auto"/>
            <w:right w:val="none" w:sz="0" w:space="0" w:color="auto"/>
          </w:divBdr>
        </w:div>
        <w:div w:id="1982542356">
          <w:marLeft w:val="0"/>
          <w:marRight w:val="0"/>
          <w:marTop w:val="0"/>
          <w:marBottom w:val="0"/>
          <w:divBdr>
            <w:top w:val="none" w:sz="0" w:space="0" w:color="auto"/>
            <w:left w:val="none" w:sz="0" w:space="0" w:color="auto"/>
            <w:bottom w:val="none" w:sz="0" w:space="0" w:color="auto"/>
            <w:right w:val="none" w:sz="0" w:space="0" w:color="auto"/>
          </w:divBdr>
        </w:div>
      </w:divsChild>
    </w:div>
    <w:div w:id="1113283463">
      <w:bodyDiv w:val="1"/>
      <w:marLeft w:val="0"/>
      <w:marRight w:val="0"/>
      <w:marTop w:val="0"/>
      <w:marBottom w:val="0"/>
      <w:divBdr>
        <w:top w:val="none" w:sz="0" w:space="0" w:color="auto"/>
        <w:left w:val="none" w:sz="0" w:space="0" w:color="auto"/>
        <w:bottom w:val="none" w:sz="0" w:space="0" w:color="auto"/>
        <w:right w:val="none" w:sz="0" w:space="0" w:color="auto"/>
      </w:divBdr>
      <w:divsChild>
        <w:div w:id="289553264">
          <w:marLeft w:val="0"/>
          <w:marRight w:val="0"/>
          <w:marTop w:val="0"/>
          <w:marBottom w:val="150"/>
          <w:divBdr>
            <w:top w:val="none" w:sz="0" w:space="0" w:color="auto"/>
            <w:left w:val="none" w:sz="0" w:space="0" w:color="auto"/>
            <w:bottom w:val="none" w:sz="0" w:space="0" w:color="auto"/>
            <w:right w:val="none" w:sz="0" w:space="0" w:color="auto"/>
          </w:divBdr>
          <w:divsChild>
            <w:div w:id="791631361">
              <w:marLeft w:val="0"/>
              <w:marRight w:val="0"/>
              <w:marTop w:val="100"/>
              <w:marBottom w:val="100"/>
              <w:divBdr>
                <w:top w:val="none" w:sz="0" w:space="0" w:color="auto"/>
                <w:left w:val="none" w:sz="0" w:space="0" w:color="auto"/>
                <w:bottom w:val="none" w:sz="0" w:space="0" w:color="auto"/>
                <w:right w:val="none" w:sz="0" w:space="0" w:color="auto"/>
              </w:divBdr>
              <w:divsChild>
                <w:div w:id="1514415108">
                  <w:marLeft w:val="0"/>
                  <w:marRight w:val="0"/>
                  <w:marTop w:val="0"/>
                  <w:marBottom w:val="0"/>
                  <w:divBdr>
                    <w:top w:val="none" w:sz="0" w:space="0" w:color="auto"/>
                    <w:left w:val="none" w:sz="0" w:space="0" w:color="auto"/>
                    <w:bottom w:val="none" w:sz="0" w:space="0" w:color="auto"/>
                    <w:right w:val="none" w:sz="0" w:space="0" w:color="auto"/>
                  </w:divBdr>
                  <w:divsChild>
                    <w:div w:id="1769422107">
                      <w:marLeft w:val="0"/>
                      <w:marRight w:val="0"/>
                      <w:marTop w:val="300"/>
                      <w:marBottom w:val="0"/>
                      <w:divBdr>
                        <w:top w:val="none" w:sz="0" w:space="0" w:color="auto"/>
                        <w:left w:val="none" w:sz="0" w:space="0" w:color="auto"/>
                        <w:bottom w:val="none" w:sz="0" w:space="0" w:color="auto"/>
                        <w:right w:val="none" w:sz="0" w:space="0" w:color="auto"/>
                      </w:divBdr>
                      <w:divsChild>
                        <w:div w:id="3107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498938">
      <w:bodyDiv w:val="1"/>
      <w:marLeft w:val="0"/>
      <w:marRight w:val="0"/>
      <w:marTop w:val="0"/>
      <w:marBottom w:val="0"/>
      <w:divBdr>
        <w:top w:val="none" w:sz="0" w:space="0" w:color="auto"/>
        <w:left w:val="none" w:sz="0" w:space="0" w:color="auto"/>
        <w:bottom w:val="none" w:sz="0" w:space="0" w:color="auto"/>
        <w:right w:val="none" w:sz="0" w:space="0" w:color="auto"/>
      </w:divBdr>
    </w:div>
    <w:div w:id="1236747212">
      <w:bodyDiv w:val="1"/>
      <w:marLeft w:val="0"/>
      <w:marRight w:val="0"/>
      <w:marTop w:val="0"/>
      <w:marBottom w:val="0"/>
      <w:divBdr>
        <w:top w:val="none" w:sz="0" w:space="0" w:color="auto"/>
        <w:left w:val="none" w:sz="0" w:space="0" w:color="auto"/>
        <w:bottom w:val="none" w:sz="0" w:space="0" w:color="auto"/>
        <w:right w:val="none" w:sz="0" w:space="0" w:color="auto"/>
      </w:divBdr>
    </w:div>
    <w:div w:id="1243755173">
      <w:bodyDiv w:val="1"/>
      <w:marLeft w:val="0"/>
      <w:marRight w:val="0"/>
      <w:marTop w:val="0"/>
      <w:marBottom w:val="0"/>
      <w:divBdr>
        <w:top w:val="none" w:sz="0" w:space="0" w:color="auto"/>
        <w:left w:val="none" w:sz="0" w:space="0" w:color="auto"/>
        <w:bottom w:val="none" w:sz="0" w:space="0" w:color="auto"/>
        <w:right w:val="none" w:sz="0" w:space="0" w:color="auto"/>
      </w:divBdr>
      <w:divsChild>
        <w:div w:id="721366238">
          <w:marLeft w:val="0"/>
          <w:marRight w:val="0"/>
          <w:marTop w:val="0"/>
          <w:marBottom w:val="0"/>
          <w:divBdr>
            <w:top w:val="none" w:sz="0" w:space="0" w:color="auto"/>
            <w:left w:val="none" w:sz="0" w:space="0" w:color="auto"/>
            <w:bottom w:val="none" w:sz="0" w:space="0" w:color="auto"/>
            <w:right w:val="none" w:sz="0" w:space="0" w:color="auto"/>
          </w:divBdr>
          <w:divsChild>
            <w:div w:id="1920865199">
              <w:marLeft w:val="0"/>
              <w:marRight w:val="0"/>
              <w:marTop w:val="0"/>
              <w:marBottom w:val="0"/>
              <w:divBdr>
                <w:top w:val="none" w:sz="0" w:space="0" w:color="auto"/>
                <w:left w:val="none" w:sz="0" w:space="0" w:color="auto"/>
                <w:bottom w:val="none" w:sz="0" w:space="0" w:color="auto"/>
                <w:right w:val="none" w:sz="0" w:space="0" w:color="auto"/>
              </w:divBdr>
              <w:divsChild>
                <w:div w:id="1206600722">
                  <w:marLeft w:val="0"/>
                  <w:marRight w:val="0"/>
                  <w:marTop w:val="0"/>
                  <w:marBottom w:val="0"/>
                  <w:divBdr>
                    <w:top w:val="none" w:sz="0" w:space="0" w:color="auto"/>
                    <w:left w:val="none" w:sz="0" w:space="0" w:color="auto"/>
                    <w:bottom w:val="none" w:sz="0" w:space="0" w:color="auto"/>
                    <w:right w:val="none" w:sz="0" w:space="0" w:color="auto"/>
                  </w:divBdr>
                  <w:divsChild>
                    <w:div w:id="313531242">
                      <w:marLeft w:val="0"/>
                      <w:marRight w:val="0"/>
                      <w:marTop w:val="0"/>
                      <w:marBottom w:val="0"/>
                      <w:divBdr>
                        <w:top w:val="none" w:sz="0" w:space="0" w:color="auto"/>
                        <w:left w:val="none" w:sz="0" w:space="0" w:color="auto"/>
                        <w:bottom w:val="none" w:sz="0" w:space="0" w:color="auto"/>
                        <w:right w:val="none" w:sz="0" w:space="0" w:color="auto"/>
                      </w:divBdr>
                      <w:divsChild>
                        <w:div w:id="1860000144">
                          <w:marLeft w:val="0"/>
                          <w:marRight w:val="0"/>
                          <w:marTop w:val="0"/>
                          <w:marBottom w:val="0"/>
                          <w:divBdr>
                            <w:top w:val="none" w:sz="0" w:space="0" w:color="auto"/>
                            <w:left w:val="none" w:sz="0" w:space="0" w:color="auto"/>
                            <w:bottom w:val="none" w:sz="0" w:space="0" w:color="auto"/>
                            <w:right w:val="none" w:sz="0" w:space="0" w:color="auto"/>
                          </w:divBdr>
                          <w:divsChild>
                            <w:div w:id="1184782785">
                              <w:marLeft w:val="0"/>
                              <w:marRight w:val="0"/>
                              <w:marTop w:val="0"/>
                              <w:marBottom w:val="0"/>
                              <w:divBdr>
                                <w:top w:val="none" w:sz="0" w:space="0" w:color="auto"/>
                                <w:left w:val="none" w:sz="0" w:space="0" w:color="auto"/>
                                <w:bottom w:val="none" w:sz="0" w:space="0" w:color="auto"/>
                                <w:right w:val="none" w:sz="0" w:space="0" w:color="auto"/>
                              </w:divBdr>
                              <w:divsChild>
                                <w:div w:id="176849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293190">
      <w:bodyDiv w:val="1"/>
      <w:marLeft w:val="0"/>
      <w:marRight w:val="0"/>
      <w:marTop w:val="0"/>
      <w:marBottom w:val="0"/>
      <w:divBdr>
        <w:top w:val="none" w:sz="0" w:space="0" w:color="auto"/>
        <w:left w:val="none" w:sz="0" w:space="0" w:color="auto"/>
        <w:bottom w:val="none" w:sz="0" w:space="0" w:color="auto"/>
        <w:right w:val="none" w:sz="0" w:space="0" w:color="auto"/>
      </w:divBdr>
    </w:div>
    <w:div w:id="1411466117">
      <w:bodyDiv w:val="1"/>
      <w:marLeft w:val="0"/>
      <w:marRight w:val="0"/>
      <w:marTop w:val="0"/>
      <w:marBottom w:val="0"/>
      <w:divBdr>
        <w:top w:val="none" w:sz="0" w:space="0" w:color="auto"/>
        <w:left w:val="none" w:sz="0" w:space="0" w:color="auto"/>
        <w:bottom w:val="none" w:sz="0" w:space="0" w:color="auto"/>
        <w:right w:val="none" w:sz="0" w:space="0" w:color="auto"/>
      </w:divBdr>
    </w:div>
    <w:div w:id="1459642045">
      <w:bodyDiv w:val="1"/>
      <w:marLeft w:val="0"/>
      <w:marRight w:val="0"/>
      <w:marTop w:val="0"/>
      <w:marBottom w:val="0"/>
      <w:divBdr>
        <w:top w:val="none" w:sz="0" w:space="0" w:color="auto"/>
        <w:left w:val="none" w:sz="0" w:space="0" w:color="auto"/>
        <w:bottom w:val="none" w:sz="0" w:space="0" w:color="auto"/>
        <w:right w:val="none" w:sz="0" w:space="0" w:color="auto"/>
      </w:divBdr>
      <w:divsChild>
        <w:div w:id="63455405">
          <w:marLeft w:val="0"/>
          <w:marRight w:val="0"/>
          <w:marTop w:val="0"/>
          <w:marBottom w:val="0"/>
          <w:divBdr>
            <w:top w:val="none" w:sz="0" w:space="0" w:color="auto"/>
            <w:left w:val="none" w:sz="0" w:space="0" w:color="auto"/>
            <w:bottom w:val="none" w:sz="0" w:space="0" w:color="auto"/>
            <w:right w:val="none" w:sz="0" w:space="0" w:color="auto"/>
          </w:divBdr>
          <w:divsChild>
            <w:div w:id="7609187">
              <w:marLeft w:val="0"/>
              <w:marRight w:val="0"/>
              <w:marTop w:val="0"/>
              <w:marBottom w:val="0"/>
              <w:divBdr>
                <w:top w:val="none" w:sz="0" w:space="0" w:color="auto"/>
                <w:left w:val="none" w:sz="0" w:space="0" w:color="auto"/>
                <w:bottom w:val="none" w:sz="0" w:space="0" w:color="auto"/>
                <w:right w:val="none" w:sz="0" w:space="0" w:color="auto"/>
              </w:divBdr>
            </w:div>
            <w:div w:id="22560174">
              <w:marLeft w:val="0"/>
              <w:marRight w:val="0"/>
              <w:marTop w:val="0"/>
              <w:marBottom w:val="0"/>
              <w:divBdr>
                <w:top w:val="none" w:sz="0" w:space="0" w:color="auto"/>
                <w:left w:val="none" w:sz="0" w:space="0" w:color="auto"/>
                <w:bottom w:val="none" w:sz="0" w:space="0" w:color="auto"/>
                <w:right w:val="none" w:sz="0" w:space="0" w:color="auto"/>
              </w:divBdr>
            </w:div>
            <w:div w:id="31423607">
              <w:marLeft w:val="0"/>
              <w:marRight w:val="0"/>
              <w:marTop w:val="0"/>
              <w:marBottom w:val="0"/>
              <w:divBdr>
                <w:top w:val="none" w:sz="0" w:space="0" w:color="auto"/>
                <w:left w:val="none" w:sz="0" w:space="0" w:color="auto"/>
                <w:bottom w:val="none" w:sz="0" w:space="0" w:color="auto"/>
                <w:right w:val="none" w:sz="0" w:space="0" w:color="auto"/>
              </w:divBdr>
            </w:div>
            <w:div w:id="51469653">
              <w:marLeft w:val="0"/>
              <w:marRight w:val="0"/>
              <w:marTop w:val="0"/>
              <w:marBottom w:val="0"/>
              <w:divBdr>
                <w:top w:val="none" w:sz="0" w:space="0" w:color="auto"/>
                <w:left w:val="none" w:sz="0" w:space="0" w:color="auto"/>
                <w:bottom w:val="none" w:sz="0" w:space="0" w:color="auto"/>
                <w:right w:val="none" w:sz="0" w:space="0" w:color="auto"/>
              </w:divBdr>
            </w:div>
            <w:div w:id="82458686">
              <w:marLeft w:val="0"/>
              <w:marRight w:val="0"/>
              <w:marTop w:val="0"/>
              <w:marBottom w:val="0"/>
              <w:divBdr>
                <w:top w:val="none" w:sz="0" w:space="0" w:color="auto"/>
                <w:left w:val="none" w:sz="0" w:space="0" w:color="auto"/>
                <w:bottom w:val="none" w:sz="0" w:space="0" w:color="auto"/>
                <w:right w:val="none" w:sz="0" w:space="0" w:color="auto"/>
              </w:divBdr>
            </w:div>
            <w:div w:id="83111801">
              <w:marLeft w:val="0"/>
              <w:marRight w:val="0"/>
              <w:marTop w:val="0"/>
              <w:marBottom w:val="0"/>
              <w:divBdr>
                <w:top w:val="none" w:sz="0" w:space="0" w:color="auto"/>
                <w:left w:val="none" w:sz="0" w:space="0" w:color="auto"/>
                <w:bottom w:val="none" w:sz="0" w:space="0" w:color="auto"/>
                <w:right w:val="none" w:sz="0" w:space="0" w:color="auto"/>
              </w:divBdr>
            </w:div>
            <w:div w:id="111290693">
              <w:marLeft w:val="0"/>
              <w:marRight w:val="0"/>
              <w:marTop w:val="0"/>
              <w:marBottom w:val="0"/>
              <w:divBdr>
                <w:top w:val="none" w:sz="0" w:space="0" w:color="auto"/>
                <w:left w:val="none" w:sz="0" w:space="0" w:color="auto"/>
                <w:bottom w:val="none" w:sz="0" w:space="0" w:color="auto"/>
                <w:right w:val="none" w:sz="0" w:space="0" w:color="auto"/>
              </w:divBdr>
            </w:div>
            <w:div w:id="116073782">
              <w:marLeft w:val="0"/>
              <w:marRight w:val="0"/>
              <w:marTop w:val="0"/>
              <w:marBottom w:val="0"/>
              <w:divBdr>
                <w:top w:val="none" w:sz="0" w:space="0" w:color="auto"/>
                <w:left w:val="none" w:sz="0" w:space="0" w:color="auto"/>
                <w:bottom w:val="none" w:sz="0" w:space="0" w:color="auto"/>
                <w:right w:val="none" w:sz="0" w:space="0" w:color="auto"/>
              </w:divBdr>
            </w:div>
            <w:div w:id="123694472">
              <w:marLeft w:val="0"/>
              <w:marRight w:val="0"/>
              <w:marTop w:val="0"/>
              <w:marBottom w:val="0"/>
              <w:divBdr>
                <w:top w:val="none" w:sz="0" w:space="0" w:color="auto"/>
                <w:left w:val="none" w:sz="0" w:space="0" w:color="auto"/>
                <w:bottom w:val="none" w:sz="0" w:space="0" w:color="auto"/>
                <w:right w:val="none" w:sz="0" w:space="0" w:color="auto"/>
              </w:divBdr>
            </w:div>
            <w:div w:id="124589176">
              <w:marLeft w:val="0"/>
              <w:marRight w:val="0"/>
              <w:marTop w:val="0"/>
              <w:marBottom w:val="0"/>
              <w:divBdr>
                <w:top w:val="none" w:sz="0" w:space="0" w:color="auto"/>
                <w:left w:val="none" w:sz="0" w:space="0" w:color="auto"/>
                <w:bottom w:val="none" w:sz="0" w:space="0" w:color="auto"/>
                <w:right w:val="none" w:sz="0" w:space="0" w:color="auto"/>
              </w:divBdr>
            </w:div>
            <w:div w:id="130906150">
              <w:marLeft w:val="0"/>
              <w:marRight w:val="0"/>
              <w:marTop w:val="0"/>
              <w:marBottom w:val="0"/>
              <w:divBdr>
                <w:top w:val="none" w:sz="0" w:space="0" w:color="auto"/>
                <w:left w:val="none" w:sz="0" w:space="0" w:color="auto"/>
                <w:bottom w:val="none" w:sz="0" w:space="0" w:color="auto"/>
                <w:right w:val="none" w:sz="0" w:space="0" w:color="auto"/>
              </w:divBdr>
            </w:div>
            <w:div w:id="132916366">
              <w:marLeft w:val="0"/>
              <w:marRight w:val="0"/>
              <w:marTop w:val="0"/>
              <w:marBottom w:val="0"/>
              <w:divBdr>
                <w:top w:val="none" w:sz="0" w:space="0" w:color="auto"/>
                <w:left w:val="none" w:sz="0" w:space="0" w:color="auto"/>
                <w:bottom w:val="none" w:sz="0" w:space="0" w:color="auto"/>
                <w:right w:val="none" w:sz="0" w:space="0" w:color="auto"/>
              </w:divBdr>
            </w:div>
            <w:div w:id="156113893">
              <w:marLeft w:val="0"/>
              <w:marRight w:val="0"/>
              <w:marTop w:val="0"/>
              <w:marBottom w:val="0"/>
              <w:divBdr>
                <w:top w:val="none" w:sz="0" w:space="0" w:color="auto"/>
                <w:left w:val="none" w:sz="0" w:space="0" w:color="auto"/>
                <w:bottom w:val="none" w:sz="0" w:space="0" w:color="auto"/>
                <w:right w:val="none" w:sz="0" w:space="0" w:color="auto"/>
              </w:divBdr>
            </w:div>
            <w:div w:id="157616905">
              <w:marLeft w:val="0"/>
              <w:marRight w:val="0"/>
              <w:marTop w:val="0"/>
              <w:marBottom w:val="0"/>
              <w:divBdr>
                <w:top w:val="none" w:sz="0" w:space="0" w:color="auto"/>
                <w:left w:val="none" w:sz="0" w:space="0" w:color="auto"/>
                <w:bottom w:val="none" w:sz="0" w:space="0" w:color="auto"/>
                <w:right w:val="none" w:sz="0" w:space="0" w:color="auto"/>
              </w:divBdr>
            </w:div>
            <w:div w:id="162429568">
              <w:marLeft w:val="0"/>
              <w:marRight w:val="0"/>
              <w:marTop w:val="0"/>
              <w:marBottom w:val="0"/>
              <w:divBdr>
                <w:top w:val="none" w:sz="0" w:space="0" w:color="auto"/>
                <w:left w:val="none" w:sz="0" w:space="0" w:color="auto"/>
                <w:bottom w:val="none" w:sz="0" w:space="0" w:color="auto"/>
                <w:right w:val="none" w:sz="0" w:space="0" w:color="auto"/>
              </w:divBdr>
            </w:div>
            <w:div w:id="174273494">
              <w:marLeft w:val="0"/>
              <w:marRight w:val="0"/>
              <w:marTop w:val="0"/>
              <w:marBottom w:val="0"/>
              <w:divBdr>
                <w:top w:val="none" w:sz="0" w:space="0" w:color="auto"/>
                <w:left w:val="none" w:sz="0" w:space="0" w:color="auto"/>
                <w:bottom w:val="none" w:sz="0" w:space="0" w:color="auto"/>
                <w:right w:val="none" w:sz="0" w:space="0" w:color="auto"/>
              </w:divBdr>
            </w:div>
            <w:div w:id="179664077">
              <w:marLeft w:val="0"/>
              <w:marRight w:val="0"/>
              <w:marTop w:val="0"/>
              <w:marBottom w:val="0"/>
              <w:divBdr>
                <w:top w:val="none" w:sz="0" w:space="0" w:color="auto"/>
                <w:left w:val="none" w:sz="0" w:space="0" w:color="auto"/>
                <w:bottom w:val="none" w:sz="0" w:space="0" w:color="auto"/>
                <w:right w:val="none" w:sz="0" w:space="0" w:color="auto"/>
              </w:divBdr>
            </w:div>
            <w:div w:id="206263124">
              <w:marLeft w:val="0"/>
              <w:marRight w:val="0"/>
              <w:marTop w:val="0"/>
              <w:marBottom w:val="0"/>
              <w:divBdr>
                <w:top w:val="none" w:sz="0" w:space="0" w:color="auto"/>
                <w:left w:val="none" w:sz="0" w:space="0" w:color="auto"/>
                <w:bottom w:val="none" w:sz="0" w:space="0" w:color="auto"/>
                <w:right w:val="none" w:sz="0" w:space="0" w:color="auto"/>
              </w:divBdr>
            </w:div>
            <w:div w:id="206649139">
              <w:marLeft w:val="0"/>
              <w:marRight w:val="0"/>
              <w:marTop w:val="0"/>
              <w:marBottom w:val="0"/>
              <w:divBdr>
                <w:top w:val="none" w:sz="0" w:space="0" w:color="auto"/>
                <w:left w:val="none" w:sz="0" w:space="0" w:color="auto"/>
                <w:bottom w:val="none" w:sz="0" w:space="0" w:color="auto"/>
                <w:right w:val="none" w:sz="0" w:space="0" w:color="auto"/>
              </w:divBdr>
            </w:div>
            <w:div w:id="207693563">
              <w:marLeft w:val="0"/>
              <w:marRight w:val="0"/>
              <w:marTop w:val="0"/>
              <w:marBottom w:val="0"/>
              <w:divBdr>
                <w:top w:val="none" w:sz="0" w:space="0" w:color="auto"/>
                <w:left w:val="none" w:sz="0" w:space="0" w:color="auto"/>
                <w:bottom w:val="none" w:sz="0" w:space="0" w:color="auto"/>
                <w:right w:val="none" w:sz="0" w:space="0" w:color="auto"/>
              </w:divBdr>
            </w:div>
            <w:div w:id="209347650">
              <w:marLeft w:val="0"/>
              <w:marRight w:val="0"/>
              <w:marTop w:val="0"/>
              <w:marBottom w:val="0"/>
              <w:divBdr>
                <w:top w:val="none" w:sz="0" w:space="0" w:color="auto"/>
                <w:left w:val="none" w:sz="0" w:space="0" w:color="auto"/>
                <w:bottom w:val="none" w:sz="0" w:space="0" w:color="auto"/>
                <w:right w:val="none" w:sz="0" w:space="0" w:color="auto"/>
              </w:divBdr>
            </w:div>
            <w:div w:id="215168441">
              <w:marLeft w:val="0"/>
              <w:marRight w:val="0"/>
              <w:marTop w:val="0"/>
              <w:marBottom w:val="0"/>
              <w:divBdr>
                <w:top w:val="none" w:sz="0" w:space="0" w:color="auto"/>
                <w:left w:val="none" w:sz="0" w:space="0" w:color="auto"/>
                <w:bottom w:val="none" w:sz="0" w:space="0" w:color="auto"/>
                <w:right w:val="none" w:sz="0" w:space="0" w:color="auto"/>
              </w:divBdr>
            </w:div>
            <w:div w:id="221017023">
              <w:marLeft w:val="0"/>
              <w:marRight w:val="0"/>
              <w:marTop w:val="0"/>
              <w:marBottom w:val="0"/>
              <w:divBdr>
                <w:top w:val="none" w:sz="0" w:space="0" w:color="auto"/>
                <w:left w:val="none" w:sz="0" w:space="0" w:color="auto"/>
                <w:bottom w:val="none" w:sz="0" w:space="0" w:color="auto"/>
                <w:right w:val="none" w:sz="0" w:space="0" w:color="auto"/>
              </w:divBdr>
            </w:div>
            <w:div w:id="237520513">
              <w:marLeft w:val="0"/>
              <w:marRight w:val="0"/>
              <w:marTop w:val="0"/>
              <w:marBottom w:val="0"/>
              <w:divBdr>
                <w:top w:val="none" w:sz="0" w:space="0" w:color="auto"/>
                <w:left w:val="none" w:sz="0" w:space="0" w:color="auto"/>
                <w:bottom w:val="none" w:sz="0" w:space="0" w:color="auto"/>
                <w:right w:val="none" w:sz="0" w:space="0" w:color="auto"/>
              </w:divBdr>
            </w:div>
            <w:div w:id="262105952">
              <w:marLeft w:val="0"/>
              <w:marRight w:val="0"/>
              <w:marTop w:val="0"/>
              <w:marBottom w:val="0"/>
              <w:divBdr>
                <w:top w:val="none" w:sz="0" w:space="0" w:color="auto"/>
                <w:left w:val="none" w:sz="0" w:space="0" w:color="auto"/>
                <w:bottom w:val="none" w:sz="0" w:space="0" w:color="auto"/>
                <w:right w:val="none" w:sz="0" w:space="0" w:color="auto"/>
              </w:divBdr>
            </w:div>
            <w:div w:id="264310200">
              <w:marLeft w:val="0"/>
              <w:marRight w:val="0"/>
              <w:marTop w:val="0"/>
              <w:marBottom w:val="0"/>
              <w:divBdr>
                <w:top w:val="none" w:sz="0" w:space="0" w:color="auto"/>
                <w:left w:val="none" w:sz="0" w:space="0" w:color="auto"/>
                <w:bottom w:val="none" w:sz="0" w:space="0" w:color="auto"/>
                <w:right w:val="none" w:sz="0" w:space="0" w:color="auto"/>
              </w:divBdr>
            </w:div>
            <w:div w:id="265424081">
              <w:marLeft w:val="0"/>
              <w:marRight w:val="0"/>
              <w:marTop w:val="0"/>
              <w:marBottom w:val="0"/>
              <w:divBdr>
                <w:top w:val="none" w:sz="0" w:space="0" w:color="auto"/>
                <w:left w:val="none" w:sz="0" w:space="0" w:color="auto"/>
                <w:bottom w:val="none" w:sz="0" w:space="0" w:color="auto"/>
                <w:right w:val="none" w:sz="0" w:space="0" w:color="auto"/>
              </w:divBdr>
            </w:div>
            <w:div w:id="270820542">
              <w:marLeft w:val="0"/>
              <w:marRight w:val="0"/>
              <w:marTop w:val="0"/>
              <w:marBottom w:val="0"/>
              <w:divBdr>
                <w:top w:val="none" w:sz="0" w:space="0" w:color="auto"/>
                <w:left w:val="none" w:sz="0" w:space="0" w:color="auto"/>
                <w:bottom w:val="none" w:sz="0" w:space="0" w:color="auto"/>
                <w:right w:val="none" w:sz="0" w:space="0" w:color="auto"/>
              </w:divBdr>
            </w:div>
            <w:div w:id="272635604">
              <w:marLeft w:val="0"/>
              <w:marRight w:val="0"/>
              <w:marTop w:val="0"/>
              <w:marBottom w:val="0"/>
              <w:divBdr>
                <w:top w:val="none" w:sz="0" w:space="0" w:color="auto"/>
                <w:left w:val="none" w:sz="0" w:space="0" w:color="auto"/>
                <w:bottom w:val="none" w:sz="0" w:space="0" w:color="auto"/>
                <w:right w:val="none" w:sz="0" w:space="0" w:color="auto"/>
              </w:divBdr>
            </w:div>
            <w:div w:id="277103930">
              <w:marLeft w:val="0"/>
              <w:marRight w:val="0"/>
              <w:marTop w:val="0"/>
              <w:marBottom w:val="0"/>
              <w:divBdr>
                <w:top w:val="none" w:sz="0" w:space="0" w:color="auto"/>
                <w:left w:val="none" w:sz="0" w:space="0" w:color="auto"/>
                <w:bottom w:val="none" w:sz="0" w:space="0" w:color="auto"/>
                <w:right w:val="none" w:sz="0" w:space="0" w:color="auto"/>
              </w:divBdr>
            </w:div>
            <w:div w:id="282423077">
              <w:marLeft w:val="0"/>
              <w:marRight w:val="0"/>
              <w:marTop w:val="0"/>
              <w:marBottom w:val="0"/>
              <w:divBdr>
                <w:top w:val="none" w:sz="0" w:space="0" w:color="auto"/>
                <w:left w:val="none" w:sz="0" w:space="0" w:color="auto"/>
                <w:bottom w:val="none" w:sz="0" w:space="0" w:color="auto"/>
                <w:right w:val="none" w:sz="0" w:space="0" w:color="auto"/>
              </w:divBdr>
            </w:div>
            <w:div w:id="307328061">
              <w:marLeft w:val="0"/>
              <w:marRight w:val="0"/>
              <w:marTop w:val="0"/>
              <w:marBottom w:val="0"/>
              <w:divBdr>
                <w:top w:val="none" w:sz="0" w:space="0" w:color="auto"/>
                <w:left w:val="none" w:sz="0" w:space="0" w:color="auto"/>
                <w:bottom w:val="none" w:sz="0" w:space="0" w:color="auto"/>
                <w:right w:val="none" w:sz="0" w:space="0" w:color="auto"/>
              </w:divBdr>
            </w:div>
            <w:div w:id="312294588">
              <w:marLeft w:val="0"/>
              <w:marRight w:val="0"/>
              <w:marTop w:val="0"/>
              <w:marBottom w:val="0"/>
              <w:divBdr>
                <w:top w:val="none" w:sz="0" w:space="0" w:color="auto"/>
                <w:left w:val="none" w:sz="0" w:space="0" w:color="auto"/>
                <w:bottom w:val="none" w:sz="0" w:space="0" w:color="auto"/>
                <w:right w:val="none" w:sz="0" w:space="0" w:color="auto"/>
              </w:divBdr>
            </w:div>
            <w:div w:id="317805453">
              <w:marLeft w:val="0"/>
              <w:marRight w:val="0"/>
              <w:marTop w:val="0"/>
              <w:marBottom w:val="0"/>
              <w:divBdr>
                <w:top w:val="none" w:sz="0" w:space="0" w:color="auto"/>
                <w:left w:val="none" w:sz="0" w:space="0" w:color="auto"/>
                <w:bottom w:val="none" w:sz="0" w:space="0" w:color="auto"/>
                <w:right w:val="none" w:sz="0" w:space="0" w:color="auto"/>
              </w:divBdr>
            </w:div>
            <w:div w:id="331643276">
              <w:marLeft w:val="0"/>
              <w:marRight w:val="0"/>
              <w:marTop w:val="0"/>
              <w:marBottom w:val="0"/>
              <w:divBdr>
                <w:top w:val="none" w:sz="0" w:space="0" w:color="auto"/>
                <w:left w:val="none" w:sz="0" w:space="0" w:color="auto"/>
                <w:bottom w:val="none" w:sz="0" w:space="0" w:color="auto"/>
                <w:right w:val="none" w:sz="0" w:space="0" w:color="auto"/>
              </w:divBdr>
            </w:div>
            <w:div w:id="332345700">
              <w:marLeft w:val="0"/>
              <w:marRight w:val="0"/>
              <w:marTop w:val="0"/>
              <w:marBottom w:val="0"/>
              <w:divBdr>
                <w:top w:val="none" w:sz="0" w:space="0" w:color="auto"/>
                <w:left w:val="none" w:sz="0" w:space="0" w:color="auto"/>
                <w:bottom w:val="none" w:sz="0" w:space="0" w:color="auto"/>
                <w:right w:val="none" w:sz="0" w:space="0" w:color="auto"/>
              </w:divBdr>
            </w:div>
            <w:div w:id="337273844">
              <w:marLeft w:val="0"/>
              <w:marRight w:val="0"/>
              <w:marTop w:val="0"/>
              <w:marBottom w:val="0"/>
              <w:divBdr>
                <w:top w:val="none" w:sz="0" w:space="0" w:color="auto"/>
                <w:left w:val="none" w:sz="0" w:space="0" w:color="auto"/>
                <w:bottom w:val="none" w:sz="0" w:space="0" w:color="auto"/>
                <w:right w:val="none" w:sz="0" w:space="0" w:color="auto"/>
              </w:divBdr>
            </w:div>
            <w:div w:id="339285077">
              <w:marLeft w:val="0"/>
              <w:marRight w:val="0"/>
              <w:marTop w:val="0"/>
              <w:marBottom w:val="0"/>
              <w:divBdr>
                <w:top w:val="none" w:sz="0" w:space="0" w:color="auto"/>
                <w:left w:val="none" w:sz="0" w:space="0" w:color="auto"/>
                <w:bottom w:val="none" w:sz="0" w:space="0" w:color="auto"/>
                <w:right w:val="none" w:sz="0" w:space="0" w:color="auto"/>
              </w:divBdr>
            </w:div>
            <w:div w:id="340082285">
              <w:marLeft w:val="0"/>
              <w:marRight w:val="0"/>
              <w:marTop w:val="0"/>
              <w:marBottom w:val="0"/>
              <w:divBdr>
                <w:top w:val="none" w:sz="0" w:space="0" w:color="auto"/>
                <w:left w:val="none" w:sz="0" w:space="0" w:color="auto"/>
                <w:bottom w:val="none" w:sz="0" w:space="0" w:color="auto"/>
                <w:right w:val="none" w:sz="0" w:space="0" w:color="auto"/>
              </w:divBdr>
            </w:div>
            <w:div w:id="348455973">
              <w:marLeft w:val="0"/>
              <w:marRight w:val="0"/>
              <w:marTop w:val="0"/>
              <w:marBottom w:val="0"/>
              <w:divBdr>
                <w:top w:val="none" w:sz="0" w:space="0" w:color="auto"/>
                <w:left w:val="none" w:sz="0" w:space="0" w:color="auto"/>
                <w:bottom w:val="none" w:sz="0" w:space="0" w:color="auto"/>
                <w:right w:val="none" w:sz="0" w:space="0" w:color="auto"/>
              </w:divBdr>
            </w:div>
            <w:div w:id="355155031">
              <w:marLeft w:val="0"/>
              <w:marRight w:val="0"/>
              <w:marTop w:val="0"/>
              <w:marBottom w:val="0"/>
              <w:divBdr>
                <w:top w:val="none" w:sz="0" w:space="0" w:color="auto"/>
                <w:left w:val="none" w:sz="0" w:space="0" w:color="auto"/>
                <w:bottom w:val="none" w:sz="0" w:space="0" w:color="auto"/>
                <w:right w:val="none" w:sz="0" w:space="0" w:color="auto"/>
              </w:divBdr>
            </w:div>
            <w:div w:id="361058017">
              <w:marLeft w:val="0"/>
              <w:marRight w:val="0"/>
              <w:marTop w:val="0"/>
              <w:marBottom w:val="0"/>
              <w:divBdr>
                <w:top w:val="none" w:sz="0" w:space="0" w:color="auto"/>
                <w:left w:val="none" w:sz="0" w:space="0" w:color="auto"/>
                <w:bottom w:val="none" w:sz="0" w:space="0" w:color="auto"/>
                <w:right w:val="none" w:sz="0" w:space="0" w:color="auto"/>
              </w:divBdr>
            </w:div>
            <w:div w:id="369190985">
              <w:marLeft w:val="0"/>
              <w:marRight w:val="0"/>
              <w:marTop w:val="0"/>
              <w:marBottom w:val="0"/>
              <w:divBdr>
                <w:top w:val="none" w:sz="0" w:space="0" w:color="auto"/>
                <w:left w:val="none" w:sz="0" w:space="0" w:color="auto"/>
                <w:bottom w:val="none" w:sz="0" w:space="0" w:color="auto"/>
                <w:right w:val="none" w:sz="0" w:space="0" w:color="auto"/>
              </w:divBdr>
            </w:div>
            <w:div w:id="370691133">
              <w:marLeft w:val="0"/>
              <w:marRight w:val="0"/>
              <w:marTop w:val="0"/>
              <w:marBottom w:val="0"/>
              <w:divBdr>
                <w:top w:val="none" w:sz="0" w:space="0" w:color="auto"/>
                <w:left w:val="none" w:sz="0" w:space="0" w:color="auto"/>
                <w:bottom w:val="none" w:sz="0" w:space="0" w:color="auto"/>
                <w:right w:val="none" w:sz="0" w:space="0" w:color="auto"/>
              </w:divBdr>
            </w:div>
            <w:div w:id="379060769">
              <w:marLeft w:val="0"/>
              <w:marRight w:val="0"/>
              <w:marTop w:val="0"/>
              <w:marBottom w:val="0"/>
              <w:divBdr>
                <w:top w:val="none" w:sz="0" w:space="0" w:color="auto"/>
                <w:left w:val="none" w:sz="0" w:space="0" w:color="auto"/>
                <w:bottom w:val="none" w:sz="0" w:space="0" w:color="auto"/>
                <w:right w:val="none" w:sz="0" w:space="0" w:color="auto"/>
              </w:divBdr>
            </w:div>
            <w:div w:id="394354107">
              <w:marLeft w:val="0"/>
              <w:marRight w:val="0"/>
              <w:marTop w:val="0"/>
              <w:marBottom w:val="0"/>
              <w:divBdr>
                <w:top w:val="none" w:sz="0" w:space="0" w:color="auto"/>
                <w:left w:val="none" w:sz="0" w:space="0" w:color="auto"/>
                <w:bottom w:val="none" w:sz="0" w:space="0" w:color="auto"/>
                <w:right w:val="none" w:sz="0" w:space="0" w:color="auto"/>
              </w:divBdr>
            </w:div>
            <w:div w:id="397897097">
              <w:marLeft w:val="0"/>
              <w:marRight w:val="0"/>
              <w:marTop w:val="0"/>
              <w:marBottom w:val="0"/>
              <w:divBdr>
                <w:top w:val="none" w:sz="0" w:space="0" w:color="auto"/>
                <w:left w:val="none" w:sz="0" w:space="0" w:color="auto"/>
                <w:bottom w:val="none" w:sz="0" w:space="0" w:color="auto"/>
                <w:right w:val="none" w:sz="0" w:space="0" w:color="auto"/>
              </w:divBdr>
            </w:div>
            <w:div w:id="399060052">
              <w:marLeft w:val="0"/>
              <w:marRight w:val="0"/>
              <w:marTop w:val="0"/>
              <w:marBottom w:val="0"/>
              <w:divBdr>
                <w:top w:val="none" w:sz="0" w:space="0" w:color="auto"/>
                <w:left w:val="none" w:sz="0" w:space="0" w:color="auto"/>
                <w:bottom w:val="none" w:sz="0" w:space="0" w:color="auto"/>
                <w:right w:val="none" w:sz="0" w:space="0" w:color="auto"/>
              </w:divBdr>
            </w:div>
            <w:div w:id="410546741">
              <w:marLeft w:val="0"/>
              <w:marRight w:val="0"/>
              <w:marTop w:val="0"/>
              <w:marBottom w:val="0"/>
              <w:divBdr>
                <w:top w:val="none" w:sz="0" w:space="0" w:color="auto"/>
                <w:left w:val="none" w:sz="0" w:space="0" w:color="auto"/>
                <w:bottom w:val="none" w:sz="0" w:space="0" w:color="auto"/>
                <w:right w:val="none" w:sz="0" w:space="0" w:color="auto"/>
              </w:divBdr>
            </w:div>
            <w:div w:id="412119055">
              <w:marLeft w:val="0"/>
              <w:marRight w:val="0"/>
              <w:marTop w:val="0"/>
              <w:marBottom w:val="0"/>
              <w:divBdr>
                <w:top w:val="none" w:sz="0" w:space="0" w:color="auto"/>
                <w:left w:val="none" w:sz="0" w:space="0" w:color="auto"/>
                <w:bottom w:val="none" w:sz="0" w:space="0" w:color="auto"/>
                <w:right w:val="none" w:sz="0" w:space="0" w:color="auto"/>
              </w:divBdr>
            </w:div>
            <w:div w:id="415517039">
              <w:marLeft w:val="0"/>
              <w:marRight w:val="0"/>
              <w:marTop w:val="0"/>
              <w:marBottom w:val="0"/>
              <w:divBdr>
                <w:top w:val="none" w:sz="0" w:space="0" w:color="auto"/>
                <w:left w:val="none" w:sz="0" w:space="0" w:color="auto"/>
                <w:bottom w:val="none" w:sz="0" w:space="0" w:color="auto"/>
                <w:right w:val="none" w:sz="0" w:space="0" w:color="auto"/>
              </w:divBdr>
            </w:div>
            <w:div w:id="417483947">
              <w:marLeft w:val="0"/>
              <w:marRight w:val="0"/>
              <w:marTop w:val="0"/>
              <w:marBottom w:val="0"/>
              <w:divBdr>
                <w:top w:val="none" w:sz="0" w:space="0" w:color="auto"/>
                <w:left w:val="none" w:sz="0" w:space="0" w:color="auto"/>
                <w:bottom w:val="none" w:sz="0" w:space="0" w:color="auto"/>
                <w:right w:val="none" w:sz="0" w:space="0" w:color="auto"/>
              </w:divBdr>
            </w:div>
            <w:div w:id="418059748">
              <w:marLeft w:val="0"/>
              <w:marRight w:val="0"/>
              <w:marTop w:val="0"/>
              <w:marBottom w:val="0"/>
              <w:divBdr>
                <w:top w:val="none" w:sz="0" w:space="0" w:color="auto"/>
                <w:left w:val="none" w:sz="0" w:space="0" w:color="auto"/>
                <w:bottom w:val="none" w:sz="0" w:space="0" w:color="auto"/>
                <w:right w:val="none" w:sz="0" w:space="0" w:color="auto"/>
              </w:divBdr>
            </w:div>
            <w:div w:id="425880417">
              <w:marLeft w:val="0"/>
              <w:marRight w:val="0"/>
              <w:marTop w:val="0"/>
              <w:marBottom w:val="0"/>
              <w:divBdr>
                <w:top w:val="none" w:sz="0" w:space="0" w:color="auto"/>
                <w:left w:val="none" w:sz="0" w:space="0" w:color="auto"/>
                <w:bottom w:val="none" w:sz="0" w:space="0" w:color="auto"/>
                <w:right w:val="none" w:sz="0" w:space="0" w:color="auto"/>
              </w:divBdr>
            </w:div>
            <w:div w:id="431702044">
              <w:marLeft w:val="0"/>
              <w:marRight w:val="0"/>
              <w:marTop w:val="0"/>
              <w:marBottom w:val="0"/>
              <w:divBdr>
                <w:top w:val="none" w:sz="0" w:space="0" w:color="auto"/>
                <w:left w:val="none" w:sz="0" w:space="0" w:color="auto"/>
                <w:bottom w:val="none" w:sz="0" w:space="0" w:color="auto"/>
                <w:right w:val="none" w:sz="0" w:space="0" w:color="auto"/>
              </w:divBdr>
            </w:div>
            <w:div w:id="434207643">
              <w:marLeft w:val="0"/>
              <w:marRight w:val="0"/>
              <w:marTop w:val="0"/>
              <w:marBottom w:val="0"/>
              <w:divBdr>
                <w:top w:val="none" w:sz="0" w:space="0" w:color="auto"/>
                <w:left w:val="none" w:sz="0" w:space="0" w:color="auto"/>
                <w:bottom w:val="none" w:sz="0" w:space="0" w:color="auto"/>
                <w:right w:val="none" w:sz="0" w:space="0" w:color="auto"/>
              </w:divBdr>
            </w:div>
            <w:div w:id="445806203">
              <w:marLeft w:val="0"/>
              <w:marRight w:val="0"/>
              <w:marTop w:val="0"/>
              <w:marBottom w:val="0"/>
              <w:divBdr>
                <w:top w:val="none" w:sz="0" w:space="0" w:color="auto"/>
                <w:left w:val="none" w:sz="0" w:space="0" w:color="auto"/>
                <w:bottom w:val="none" w:sz="0" w:space="0" w:color="auto"/>
                <w:right w:val="none" w:sz="0" w:space="0" w:color="auto"/>
              </w:divBdr>
            </w:div>
            <w:div w:id="459106185">
              <w:marLeft w:val="0"/>
              <w:marRight w:val="0"/>
              <w:marTop w:val="0"/>
              <w:marBottom w:val="0"/>
              <w:divBdr>
                <w:top w:val="none" w:sz="0" w:space="0" w:color="auto"/>
                <w:left w:val="none" w:sz="0" w:space="0" w:color="auto"/>
                <w:bottom w:val="none" w:sz="0" w:space="0" w:color="auto"/>
                <w:right w:val="none" w:sz="0" w:space="0" w:color="auto"/>
              </w:divBdr>
            </w:div>
            <w:div w:id="459998495">
              <w:marLeft w:val="0"/>
              <w:marRight w:val="0"/>
              <w:marTop w:val="0"/>
              <w:marBottom w:val="0"/>
              <w:divBdr>
                <w:top w:val="none" w:sz="0" w:space="0" w:color="auto"/>
                <w:left w:val="none" w:sz="0" w:space="0" w:color="auto"/>
                <w:bottom w:val="none" w:sz="0" w:space="0" w:color="auto"/>
                <w:right w:val="none" w:sz="0" w:space="0" w:color="auto"/>
              </w:divBdr>
            </w:div>
            <w:div w:id="470907374">
              <w:marLeft w:val="0"/>
              <w:marRight w:val="0"/>
              <w:marTop w:val="0"/>
              <w:marBottom w:val="0"/>
              <w:divBdr>
                <w:top w:val="none" w:sz="0" w:space="0" w:color="auto"/>
                <w:left w:val="none" w:sz="0" w:space="0" w:color="auto"/>
                <w:bottom w:val="none" w:sz="0" w:space="0" w:color="auto"/>
                <w:right w:val="none" w:sz="0" w:space="0" w:color="auto"/>
              </w:divBdr>
            </w:div>
            <w:div w:id="475224642">
              <w:marLeft w:val="0"/>
              <w:marRight w:val="0"/>
              <w:marTop w:val="0"/>
              <w:marBottom w:val="0"/>
              <w:divBdr>
                <w:top w:val="none" w:sz="0" w:space="0" w:color="auto"/>
                <w:left w:val="none" w:sz="0" w:space="0" w:color="auto"/>
                <w:bottom w:val="none" w:sz="0" w:space="0" w:color="auto"/>
                <w:right w:val="none" w:sz="0" w:space="0" w:color="auto"/>
              </w:divBdr>
            </w:div>
            <w:div w:id="487212492">
              <w:marLeft w:val="0"/>
              <w:marRight w:val="0"/>
              <w:marTop w:val="0"/>
              <w:marBottom w:val="0"/>
              <w:divBdr>
                <w:top w:val="none" w:sz="0" w:space="0" w:color="auto"/>
                <w:left w:val="none" w:sz="0" w:space="0" w:color="auto"/>
                <w:bottom w:val="none" w:sz="0" w:space="0" w:color="auto"/>
                <w:right w:val="none" w:sz="0" w:space="0" w:color="auto"/>
              </w:divBdr>
            </w:div>
            <w:div w:id="491333864">
              <w:marLeft w:val="0"/>
              <w:marRight w:val="0"/>
              <w:marTop w:val="0"/>
              <w:marBottom w:val="0"/>
              <w:divBdr>
                <w:top w:val="none" w:sz="0" w:space="0" w:color="auto"/>
                <w:left w:val="none" w:sz="0" w:space="0" w:color="auto"/>
                <w:bottom w:val="none" w:sz="0" w:space="0" w:color="auto"/>
                <w:right w:val="none" w:sz="0" w:space="0" w:color="auto"/>
              </w:divBdr>
            </w:div>
            <w:div w:id="492062566">
              <w:marLeft w:val="0"/>
              <w:marRight w:val="0"/>
              <w:marTop w:val="0"/>
              <w:marBottom w:val="0"/>
              <w:divBdr>
                <w:top w:val="none" w:sz="0" w:space="0" w:color="auto"/>
                <w:left w:val="none" w:sz="0" w:space="0" w:color="auto"/>
                <w:bottom w:val="none" w:sz="0" w:space="0" w:color="auto"/>
                <w:right w:val="none" w:sz="0" w:space="0" w:color="auto"/>
              </w:divBdr>
            </w:div>
            <w:div w:id="498884246">
              <w:marLeft w:val="0"/>
              <w:marRight w:val="0"/>
              <w:marTop w:val="0"/>
              <w:marBottom w:val="0"/>
              <w:divBdr>
                <w:top w:val="none" w:sz="0" w:space="0" w:color="auto"/>
                <w:left w:val="none" w:sz="0" w:space="0" w:color="auto"/>
                <w:bottom w:val="none" w:sz="0" w:space="0" w:color="auto"/>
                <w:right w:val="none" w:sz="0" w:space="0" w:color="auto"/>
              </w:divBdr>
            </w:div>
            <w:div w:id="501506369">
              <w:marLeft w:val="0"/>
              <w:marRight w:val="0"/>
              <w:marTop w:val="0"/>
              <w:marBottom w:val="0"/>
              <w:divBdr>
                <w:top w:val="none" w:sz="0" w:space="0" w:color="auto"/>
                <w:left w:val="none" w:sz="0" w:space="0" w:color="auto"/>
                <w:bottom w:val="none" w:sz="0" w:space="0" w:color="auto"/>
                <w:right w:val="none" w:sz="0" w:space="0" w:color="auto"/>
              </w:divBdr>
            </w:div>
            <w:div w:id="503252041">
              <w:marLeft w:val="0"/>
              <w:marRight w:val="0"/>
              <w:marTop w:val="0"/>
              <w:marBottom w:val="0"/>
              <w:divBdr>
                <w:top w:val="none" w:sz="0" w:space="0" w:color="auto"/>
                <w:left w:val="none" w:sz="0" w:space="0" w:color="auto"/>
                <w:bottom w:val="none" w:sz="0" w:space="0" w:color="auto"/>
                <w:right w:val="none" w:sz="0" w:space="0" w:color="auto"/>
              </w:divBdr>
            </w:div>
            <w:div w:id="518933205">
              <w:marLeft w:val="0"/>
              <w:marRight w:val="0"/>
              <w:marTop w:val="0"/>
              <w:marBottom w:val="0"/>
              <w:divBdr>
                <w:top w:val="none" w:sz="0" w:space="0" w:color="auto"/>
                <w:left w:val="none" w:sz="0" w:space="0" w:color="auto"/>
                <w:bottom w:val="none" w:sz="0" w:space="0" w:color="auto"/>
                <w:right w:val="none" w:sz="0" w:space="0" w:color="auto"/>
              </w:divBdr>
            </w:div>
            <w:div w:id="525797658">
              <w:marLeft w:val="0"/>
              <w:marRight w:val="0"/>
              <w:marTop w:val="0"/>
              <w:marBottom w:val="0"/>
              <w:divBdr>
                <w:top w:val="none" w:sz="0" w:space="0" w:color="auto"/>
                <w:left w:val="none" w:sz="0" w:space="0" w:color="auto"/>
                <w:bottom w:val="none" w:sz="0" w:space="0" w:color="auto"/>
                <w:right w:val="none" w:sz="0" w:space="0" w:color="auto"/>
              </w:divBdr>
            </w:div>
            <w:div w:id="533881714">
              <w:marLeft w:val="0"/>
              <w:marRight w:val="0"/>
              <w:marTop w:val="0"/>
              <w:marBottom w:val="0"/>
              <w:divBdr>
                <w:top w:val="none" w:sz="0" w:space="0" w:color="auto"/>
                <w:left w:val="none" w:sz="0" w:space="0" w:color="auto"/>
                <w:bottom w:val="none" w:sz="0" w:space="0" w:color="auto"/>
                <w:right w:val="none" w:sz="0" w:space="0" w:color="auto"/>
              </w:divBdr>
            </w:div>
            <w:div w:id="550508024">
              <w:marLeft w:val="0"/>
              <w:marRight w:val="0"/>
              <w:marTop w:val="0"/>
              <w:marBottom w:val="0"/>
              <w:divBdr>
                <w:top w:val="none" w:sz="0" w:space="0" w:color="auto"/>
                <w:left w:val="none" w:sz="0" w:space="0" w:color="auto"/>
                <w:bottom w:val="none" w:sz="0" w:space="0" w:color="auto"/>
                <w:right w:val="none" w:sz="0" w:space="0" w:color="auto"/>
              </w:divBdr>
            </w:div>
            <w:div w:id="567348661">
              <w:marLeft w:val="0"/>
              <w:marRight w:val="0"/>
              <w:marTop w:val="0"/>
              <w:marBottom w:val="0"/>
              <w:divBdr>
                <w:top w:val="none" w:sz="0" w:space="0" w:color="auto"/>
                <w:left w:val="none" w:sz="0" w:space="0" w:color="auto"/>
                <w:bottom w:val="none" w:sz="0" w:space="0" w:color="auto"/>
                <w:right w:val="none" w:sz="0" w:space="0" w:color="auto"/>
              </w:divBdr>
            </w:div>
            <w:div w:id="567687801">
              <w:marLeft w:val="0"/>
              <w:marRight w:val="0"/>
              <w:marTop w:val="0"/>
              <w:marBottom w:val="0"/>
              <w:divBdr>
                <w:top w:val="none" w:sz="0" w:space="0" w:color="auto"/>
                <w:left w:val="none" w:sz="0" w:space="0" w:color="auto"/>
                <w:bottom w:val="none" w:sz="0" w:space="0" w:color="auto"/>
                <w:right w:val="none" w:sz="0" w:space="0" w:color="auto"/>
              </w:divBdr>
            </w:div>
            <w:div w:id="572080872">
              <w:marLeft w:val="0"/>
              <w:marRight w:val="0"/>
              <w:marTop w:val="0"/>
              <w:marBottom w:val="0"/>
              <w:divBdr>
                <w:top w:val="none" w:sz="0" w:space="0" w:color="auto"/>
                <w:left w:val="none" w:sz="0" w:space="0" w:color="auto"/>
                <w:bottom w:val="none" w:sz="0" w:space="0" w:color="auto"/>
                <w:right w:val="none" w:sz="0" w:space="0" w:color="auto"/>
              </w:divBdr>
            </w:div>
            <w:div w:id="575172488">
              <w:marLeft w:val="0"/>
              <w:marRight w:val="0"/>
              <w:marTop w:val="0"/>
              <w:marBottom w:val="0"/>
              <w:divBdr>
                <w:top w:val="none" w:sz="0" w:space="0" w:color="auto"/>
                <w:left w:val="none" w:sz="0" w:space="0" w:color="auto"/>
                <w:bottom w:val="none" w:sz="0" w:space="0" w:color="auto"/>
                <w:right w:val="none" w:sz="0" w:space="0" w:color="auto"/>
              </w:divBdr>
            </w:div>
            <w:div w:id="585655688">
              <w:marLeft w:val="0"/>
              <w:marRight w:val="0"/>
              <w:marTop w:val="0"/>
              <w:marBottom w:val="0"/>
              <w:divBdr>
                <w:top w:val="none" w:sz="0" w:space="0" w:color="auto"/>
                <w:left w:val="none" w:sz="0" w:space="0" w:color="auto"/>
                <w:bottom w:val="none" w:sz="0" w:space="0" w:color="auto"/>
                <w:right w:val="none" w:sz="0" w:space="0" w:color="auto"/>
              </w:divBdr>
            </w:div>
            <w:div w:id="586310536">
              <w:marLeft w:val="0"/>
              <w:marRight w:val="0"/>
              <w:marTop w:val="0"/>
              <w:marBottom w:val="0"/>
              <w:divBdr>
                <w:top w:val="none" w:sz="0" w:space="0" w:color="auto"/>
                <w:left w:val="none" w:sz="0" w:space="0" w:color="auto"/>
                <w:bottom w:val="none" w:sz="0" w:space="0" w:color="auto"/>
                <w:right w:val="none" w:sz="0" w:space="0" w:color="auto"/>
              </w:divBdr>
            </w:div>
            <w:div w:id="586501247">
              <w:marLeft w:val="0"/>
              <w:marRight w:val="0"/>
              <w:marTop w:val="0"/>
              <w:marBottom w:val="0"/>
              <w:divBdr>
                <w:top w:val="none" w:sz="0" w:space="0" w:color="auto"/>
                <w:left w:val="none" w:sz="0" w:space="0" w:color="auto"/>
                <w:bottom w:val="none" w:sz="0" w:space="0" w:color="auto"/>
                <w:right w:val="none" w:sz="0" w:space="0" w:color="auto"/>
              </w:divBdr>
            </w:div>
            <w:div w:id="601954354">
              <w:marLeft w:val="0"/>
              <w:marRight w:val="0"/>
              <w:marTop w:val="0"/>
              <w:marBottom w:val="0"/>
              <w:divBdr>
                <w:top w:val="none" w:sz="0" w:space="0" w:color="auto"/>
                <w:left w:val="none" w:sz="0" w:space="0" w:color="auto"/>
                <w:bottom w:val="none" w:sz="0" w:space="0" w:color="auto"/>
                <w:right w:val="none" w:sz="0" w:space="0" w:color="auto"/>
              </w:divBdr>
            </w:div>
            <w:div w:id="601957526">
              <w:marLeft w:val="0"/>
              <w:marRight w:val="0"/>
              <w:marTop w:val="0"/>
              <w:marBottom w:val="0"/>
              <w:divBdr>
                <w:top w:val="none" w:sz="0" w:space="0" w:color="auto"/>
                <w:left w:val="none" w:sz="0" w:space="0" w:color="auto"/>
                <w:bottom w:val="none" w:sz="0" w:space="0" w:color="auto"/>
                <w:right w:val="none" w:sz="0" w:space="0" w:color="auto"/>
              </w:divBdr>
            </w:div>
            <w:div w:id="602307119">
              <w:marLeft w:val="0"/>
              <w:marRight w:val="0"/>
              <w:marTop w:val="0"/>
              <w:marBottom w:val="0"/>
              <w:divBdr>
                <w:top w:val="none" w:sz="0" w:space="0" w:color="auto"/>
                <w:left w:val="none" w:sz="0" w:space="0" w:color="auto"/>
                <w:bottom w:val="none" w:sz="0" w:space="0" w:color="auto"/>
                <w:right w:val="none" w:sz="0" w:space="0" w:color="auto"/>
              </w:divBdr>
            </w:div>
            <w:div w:id="623118068">
              <w:marLeft w:val="0"/>
              <w:marRight w:val="0"/>
              <w:marTop w:val="0"/>
              <w:marBottom w:val="0"/>
              <w:divBdr>
                <w:top w:val="none" w:sz="0" w:space="0" w:color="auto"/>
                <w:left w:val="none" w:sz="0" w:space="0" w:color="auto"/>
                <w:bottom w:val="none" w:sz="0" w:space="0" w:color="auto"/>
                <w:right w:val="none" w:sz="0" w:space="0" w:color="auto"/>
              </w:divBdr>
            </w:div>
            <w:div w:id="629746415">
              <w:marLeft w:val="0"/>
              <w:marRight w:val="0"/>
              <w:marTop w:val="0"/>
              <w:marBottom w:val="0"/>
              <w:divBdr>
                <w:top w:val="none" w:sz="0" w:space="0" w:color="auto"/>
                <w:left w:val="none" w:sz="0" w:space="0" w:color="auto"/>
                <w:bottom w:val="none" w:sz="0" w:space="0" w:color="auto"/>
                <w:right w:val="none" w:sz="0" w:space="0" w:color="auto"/>
              </w:divBdr>
            </w:div>
            <w:div w:id="629749745">
              <w:marLeft w:val="0"/>
              <w:marRight w:val="0"/>
              <w:marTop w:val="0"/>
              <w:marBottom w:val="0"/>
              <w:divBdr>
                <w:top w:val="none" w:sz="0" w:space="0" w:color="auto"/>
                <w:left w:val="none" w:sz="0" w:space="0" w:color="auto"/>
                <w:bottom w:val="none" w:sz="0" w:space="0" w:color="auto"/>
                <w:right w:val="none" w:sz="0" w:space="0" w:color="auto"/>
              </w:divBdr>
            </w:div>
            <w:div w:id="640040731">
              <w:marLeft w:val="0"/>
              <w:marRight w:val="0"/>
              <w:marTop w:val="0"/>
              <w:marBottom w:val="0"/>
              <w:divBdr>
                <w:top w:val="none" w:sz="0" w:space="0" w:color="auto"/>
                <w:left w:val="none" w:sz="0" w:space="0" w:color="auto"/>
                <w:bottom w:val="none" w:sz="0" w:space="0" w:color="auto"/>
                <w:right w:val="none" w:sz="0" w:space="0" w:color="auto"/>
              </w:divBdr>
            </w:div>
            <w:div w:id="641233777">
              <w:marLeft w:val="0"/>
              <w:marRight w:val="0"/>
              <w:marTop w:val="0"/>
              <w:marBottom w:val="0"/>
              <w:divBdr>
                <w:top w:val="none" w:sz="0" w:space="0" w:color="auto"/>
                <w:left w:val="none" w:sz="0" w:space="0" w:color="auto"/>
                <w:bottom w:val="none" w:sz="0" w:space="0" w:color="auto"/>
                <w:right w:val="none" w:sz="0" w:space="0" w:color="auto"/>
              </w:divBdr>
            </w:div>
            <w:div w:id="648755050">
              <w:marLeft w:val="0"/>
              <w:marRight w:val="0"/>
              <w:marTop w:val="0"/>
              <w:marBottom w:val="0"/>
              <w:divBdr>
                <w:top w:val="none" w:sz="0" w:space="0" w:color="auto"/>
                <w:left w:val="none" w:sz="0" w:space="0" w:color="auto"/>
                <w:bottom w:val="none" w:sz="0" w:space="0" w:color="auto"/>
                <w:right w:val="none" w:sz="0" w:space="0" w:color="auto"/>
              </w:divBdr>
            </w:div>
            <w:div w:id="653416030">
              <w:marLeft w:val="0"/>
              <w:marRight w:val="0"/>
              <w:marTop w:val="0"/>
              <w:marBottom w:val="0"/>
              <w:divBdr>
                <w:top w:val="none" w:sz="0" w:space="0" w:color="auto"/>
                <w:left w:val="none" w:sz="0" w:space="0" w:color="auto"/>
                <w:bottom w:val="none" w:sz="0" w:space="0" w:color="auto"/>
                <w:right w:val="none" w:sz="0" w:space="0" w:color="auto"/>
              </w:divBdr>
            </w:div>
            <w:div w:id="659423824">
              <w:marLeft w:val="0"/>
              <w:marRight w:val="0"/>
              <w:marTop w:val="0"/>
              <w:marBottom w:val="0"/>
              <w:divBdr>
                <w:top w:val="none" w:sz="0" w:space="0" w:color="auto"/>
                <w:left w:val="none" w:sz="0" w:space="0" w:color="auto"/>
                <w:bottom w:val="none" w:sz="0" w:space="0" w:color="auto"/>
                <w:right w:val="none" w:sz="0" w:space="0" w:color="auto"/>
              </w:divBdr>
            </w:div>
            <w:div w:id="662003942">
              <w:marLeft w:val="0"/>
              <w:marRight w:val="0"/>
              <w:marTop w:val="0"/>
              <w:marBottom w:val="0"/>
              <w:divBdr>
                <w:top w:val="none" w:sz="0" w:space="0" w:color="auto"/>
                <w:left w:val="none" w:sz="0" w:space="0" w:color="auto"/>
                <w:bottom w:val="none" w:sz="0" w:space="0" w:color="auto"/>
                <w:right w:val="none" w:sz="0" w:space="0" w:color="auto"/>
              </w:divBdr>
            </w:div>
            <w:div w:id="683166346">
              <w:marLeft w:val="0"/>
              <w:marRight w:val="0"/>
              <w:marTop w:val="0"/>
              <w:marBottom w:val="0"/>
              <w:divBdr>
                <w:top w:val="none" w:sz="0" w:space="0" w:color="auto"/>
                <w:left w:val="none" w:sz="0" w:space="0" w:color="auto"/>
                <w:bottom w:val="none" w:sz="0" w:space="0" w:color="auto"/>
                <w:right w:val="none" w:sz="0" w:space="0" w:color="auto"/>
              </w:divBdr>
            </w:div>
            <w:div w:id="683898228">
              <w:marLeft w:val="0"/>
              <w:marRight w:val="0"/>
              <w:marTop w:val="0"/>
              <w:marBottom w:val="0"/>
              <w:divBdr>
                <w:top w:val="none" w:sz="0" w:space="0" w:color="auto"/>
                <w:left w:val="none" w:sz="0" w:space="0" w:color="auto"/>
                <w:bottom w:val="none" w:sz="0" w:space="0" w:color="auto"/>
                <w:right w:val="none" w:sz="0" w:space="0" w:color="auto"/>
              </w:divBdr>
            </w:div>
            <w:div w:id="693573628">
              <w:marLeft w:val="0"/>
              <w:marRight w:val="0"/>
              <w:marTop w:val="0"/>
              <w:marBottom w:val="0"/>
              <w:divBdr>
                <w:top w:val="none" w:sz="0" w:space="0" w:color="auto"/>
                <w:left w:val="none" w:sz="0" w:space="0" w:color="auto"/>
                <w:bottom w:val="none" w:sz="0" w:space="0" w:color="auto"/>
                <w:right w:val="none" w:sz="0" w:space="0" w:color="auto"/>
              </w:divBdr>
            </w:div>
            <w:div w:id="697391506">
              <w:marLeft w:val="0"/>
              <w:marRight w:val="0"/>
              <w:marTop w:val="0"/>
              <w:marBottom w:val="0"/>
              <w:divBdr>
                <w:top w:val="none" w:sz="0" w:space="0" w:color="auto"/>
                <w:left w:val="none" w:sz="0" w:space="0" w:color="auto"/>
                <w:bottom w:val="none" w:sz="0" w:space="0" w:color="auto"/>
                <w:right w:val="none" w:sz="0" w:space="0" w:color="auto"/>
              </w:divBdr>
            </w:div>
            <w:div w:id="712342541">
              <w:marLeft w:val="0"/>
              <w:marRight w:val="0"/>
              <w:marTop w:val="0"/>
              <w:marBottom w:val="0"/>
              <w:divBdr>
                <w:top w:val="none" w:sz="0" w:space="0" w:color="auto"/>
                <w:left w:val="none" w:sz="0" w:space="0" w:color="auto"/>
                <w:bottom w:val="none" w:sz="0" w:space="0" w:color="auto"/>
                <w:right w:val="none" w:sz="0" w:space="0" w:color="auto"/>
              </w:divBdr>
            </w:div>
            <w:div w:id="715201192">
              <w:marLeft w:val="0"/>
              <w:marRight w:val="0"/>
              <w:marTop w:val="0"/>
              <w:marBottom w:val="0"/>
              <w:divBdr>
                <w:top w:val="none" w:sz="0" w:space="0" w:color="auto"/>
                <w:left w:val="none" w:sz="0" w:space="0" w:color="auto"/>
                <w:bottom w:val="none" w:sz="0" w:space="0" w:color="auto"/>
                <w:right w:val="none" w:sz="0" w:space="0" w:color="auto"/>
              </w:divBdr>
            </w:div>
            <w:div w:id="736439172">
              <w:marLeft w:val="0"/>
              <w:marRight w:val="0"/>
              <w:marTop w:val="0"/>
              <w:marBottom w:val="0"/>
              <w:divBdr>
                <w:top w:val="none" w:sz="0" w:space="0" w:color="auto"/>
                <w:left w:val="none" w:sz="0" w:space="0" w:color="auto"/>
                <w:bottom w:val="none" w:sz="0" w:space="0" w:color="auto"/>
                <w:right w:val="none" w:sz="0" w:space="0" w:color="auto"/>
              </w:divBdr>
            </w:div>
            <w:div w:id="738749950">
              <w:marLeft w:val="0"/>
              <w:marRight w:val="0"/>
              <w:marTop w:val="0"/>
              <w:marBottom w:val="0"/>
              <w:divBdr>
                <w:top w:val="none" w:sz="0" w:space="0" w:color="auto"/>
                <w:left w:val="none" w:sz="0" w:space="0" w:color="auto"/>
                <w:bottom w:val="none" w:sz="0" w:space="0" w:color="auto"/>
                <w:right w:val="none" w:sz="0" w:space="0" w:color="auto"/>
              </w:divBdr>
            </w:div>
            <w:div w:id="739257876">
              <w:marLeft w:val="0"/>
              <w:marRight w:val="0"/>
              <w:marTop w:val="0"/>
              <w:marBottom w:val="0"/>
              <w:divBdr>
                <w:top w:val="none" w:sz="0" w:space="0" w:color="auto"/>
                <w:left w:val="none" w:sz="0" w:space="0" w:color="auto"/>
                <w:bottom w:val="none" w:sz="0" w:space="0" w:color="auto"/>
                <w:right w:val="none" w:sz="0" w:space="0" w:color="auto"/>
              </w:divBdr>
            </w:div>
            <w:div w:id="740255692">
              <w:marLeft w:val="0"/>
              <w:marRight w:val="0"/>
              <w:marTop w:val="0"/>
              <w:marBottom w:val="0"/>
              <w:divBdr>
                <w:top w:val="none" w:sz="0" w:space="0" w:color="auto"/>
                <w:left w:val="none" w:sz="0" w:space="0" w:color="auto"/>
                <w:bottom w:val="none" w:sz="0" w:space="0" w:color="auto"/>
                <w:right w:val="none" w:sz="0" w:space="0" w:color="auto"/>
              </w:divBdr>
            </w:div>
            <w:div w:id="746342240">
              <w:marLeft w:val="0"/>
              <w:marRight w:val="0"/>
              <w:marTop w:val="0"/>
              <w:marBottom w:val="0"/>
              <w:divBdr>
                <w:top w:val="none" w:sz="0" w:space="0" w:color="auto"/>
                <w:left w:val="none" w:sz="0" w:space="0" w:color="auto"/>
                <w:bottom w:val="none" w:sz="0" w:space="0" w:color="auto"/>
                <w:right w:val="none" w:sz="0" w:space="0" w:color="auto"/>
              </w:divBdr>
            </w:div>
            <w:div w:id="753746628">
              <w:marLeft w:val="0"/>
              <w:marRight w:val="0"/>
              <w:marTop w:val="0"/>
              <w:marBottom w:val="0"/>
              <w:divBdr>
                <w:top w:val="none" w:sz="0" w:space="0" w:color="auto"/>
                <w:left w:val="none" w:sz="0" w:space="0" w:color="auto"/>
                <w:bottom w:val="none" w:sz="0" w:space="0" w:color="auto"/>
                <w:right w:val="none" w:sz="0" w:space="0" w:color="auto"/>
              </w:divBdr>
            </w:div>
            <w:div w:id="773595270">
              <w:marLeft w:val="0"/>
              <w:marRight w:val="0"/>
              <w:marTop w:val="0"/>
              <w:marBottom w:val="0"/>
              <w:divBdr>
                <w:top w:val="none" w:sz="0" w:space="0" w:color="auto"/>
                <w:left w:val="none" w:sz="0" w:space="0" w:color="auto"/>
                <w:bottom w:val="none" w:sz="0" w:space="0" w:color="auto"/>
                <w:right w:val="none" w:sz="0" w:space="0" w:color="auto"/>
              </w:divBdr>
            </w:div>
            <w:div w:id="781847281">
              <w:marLeft w:val="0"/>
              <w:marRight w:val="0"/>
              <w:marTop w:val="0"/>
              <w:marBottom w:val="0"/>
              <w:divBdr>
                <w:top w:val="none" w:sz="0" w:space="0" w:color="auto"/>
                <w:left w:val="none" w:sz="0" w:space="0" w:color="auto"/>
                <w:bottom w:val="none" w:sz="0" w:space="0" w:color="auto"/>
                <w:right w:val="none" w:sz="0" w:space="0" w:color="auto"/>
              </w:divBdr>
            </w:div>
            <w:div w:id="795217165">
              <w:marLeft w:val="0"/>
              <w:marRight w:val="0"/>
              <w:marTop w:val="0"/>
              <w:marBottom w:val="0"/>
              <w:divBdr>
                <w:top w:val="none" w:sz="0" w:space="0" w:color="auto"/>
                <w:left w:val="none" w:sz="0" w:space="0" w:color="auto"/>
                <w:bottom w:val="none" w:sz="0" w:space="0" w:color="auto"/>
                <w:right w:val="none" w:sz="0" w:space="0" w:color="auto"/>
              </w:divBdr>
            </w:div>
            <w:div w:id="796607444">
              <w:marLeft w:val="0"/>
              <w:marRight w:val="0"/>
              <w:marTop w:val="0"/>
              <w:marBottom w:val="0"/>
              <w:divBdr>
                <w:top w:val="none" w:sz="0" w:space="0" w:color="auto"/>
                <w:left w:val="none" w:sz="0" w:space="0" w:color="auto"/>
                <w:bottom w:val="none" w:sz="0" w:space="0" w:color="auto"/>
                <w:right w:val="none" w:sz="0" w:space="0" w:color="auto"/>
              </w:divBdr>
            </w:div>
            <w:div w:id="800614672">
              <w:marLeft w:val="0"/>
              <w:marRight w:val="0"/>
              <w:marTop w:val="0"/>
              <w:marBottom w:val="0"/>
              <w:divBdr>
                <w:top w:val="none" w:sz="0" w:space="0" w:color="auto"/>
                <w:left w:val="none" w:sz="0" w:space="0" w:color="auto"/>
                <w:bottom w:val="none" w:sz="0" w:space="0" w:color="auto"/>
                <w:right w:val="none" w:sz="0" w:space="0" w:color="auto"/>
              </w:divBdr>
            </w:div>
            <w:div w:id="822887588">
              <w:marLeft w:val="0"/>
              <w:marRight w:val="0"/>
              <w:marTop w:val="0"/>
              <w:marBottom w:val="0"/>
              <w:divBdr>
                <w:top w:val="none" w:sz="0" w:space="0" w:color="auto"/>
                <w:left w:val="none" w:sz="0" w:space="0" w:color="auto"/>
                <w:bottom w:val="none" w:sz="0" w:space="0" w:color="auto"/>
                <w:right w:val="none" w:sz="0" w:space="0" w:color="auto"/>
              </w:divBdr>
            </w:div>
            <w:div w:id="837578113">
              <w:marLeft w:val="0"/>
              <w:marRight w:val="0"/>
              <w:marTop w:val="0"/>
              <w:marBottom w:val="0"/>
              <w:divBdr>
                <w:top w:val="none" w:sz="0" w:space="0" w:color="auto"/>
                <w:left w:val="none" w:sz="0" w:space="0" w:color="auto"/>
                <w:bottom w:val="none" w:sz="0" w:space="0" w:color="auto"/>
                <w:right w:val="none" w:sz="0" w:space="0" w:color="auto"/>
              </w:divBdr>
            </w:div>
            <w:div w:id="837889005">
              <w:marLeft w:val="0"/>
              <w:marRight w:val="0"/>
              <w:marTop w:val="0"/>
              <w:marBottom w:val="0"/>
              <w:divBdr>
                <w:top w:val="none" w:sz="0" w:space="0" w:color="auto"/>
                <w:left w:val="none" w:sz="0" w:space="0" w:color="auto"/>
                <w:bottom w:val="none" w:sz="0" w:space="0" w:color="auto"/>
                <w:right w:val="none" w:sz="0" w:space="0" w:color="auto"/>
              </w:divBdr>
            </w:div>
            <w:div w:id="862935826">
              <w:marLeft w:val="0"/>
              <w:marRight w:val="0"/>
              <w:marTop w:val="0"/>
              <w:marBottom w:val="0"/>
              <w:divBdr>
                <w:top w:val="none" w:sz="0" w:space="0" w:color="auto"/>
                <w:left w:val="none" w:sz="0" w:space="0" w:color="auto"/>
                <w:bottom w:val="none" w:sz="0" w:space="0" w:color="auto"/>
                <w:right w:val="none" w:sz="0" w:space="0" w:color="auto"/>
              </w:divBdr>
            </w:div>
            <w:div w:id="865291401">
              <w:marLeft w:val="0"/>
              <w:marRight w:val="0"/>
              <w:marTop w:val="0"/>
              <w:marBottom w:val="0"/>
              <w:divBdr>
                <w:top w:val="none" w:sz="0" w:space="0" w:color="auto"/>
                <w:left w:val="none" w:sz="0" w:space="0" w:color="auto"/>
                <w:bottom w:val="none" w:sz="0" w:space="0" w:color="auto"/>
                <w:right w:val="none" w:sz="0" w:space="0" w:color="auto"/>
              </w:divBdr>
            </w:div>
            <w:div w:id="868373705">
              <w:marLeft w:val="0"/>
              <w:marRight w:val="0"/>
              <w:marTop w:val="0"/>
              <w:marBottom w:val="0"/>
              <w:divBdr>
                <w:top w:val="none" w:sz="0" w:space="0" w:color="auto"/>
                <w:left w:val="none" w:sz="0" w:space="0" w:color="auto"/>
                <w:bottom w:val="none" w:sz="0" w:space="0" w:color="auto"/>
                <w:right w:val="none" w:sz="0" w:space="0" w:color="auto"/>
              </w:divBdr>
            </w:div>
            <w:div w:id="885676040">
              <w:marLeft w:val="0"/>
              <w:marRight w:val="0"/>
              <w:marTop w:val="0"/>
              <w:marBottom w:val="0"/>
              <w:divBdr>
                <w:top w:val="none" w:sz="0" w:space="0" w:color="auto"/>
                <w:left w:val="none" w:sz="0" w:space="0" w:color="auto"/>
                <w:bottom w:val="none" w:sz="0" w:space="0" w:color="auto"/>
                <w:right w:val="none" w:sz="0" w:space="0" w:color="auto"/>
              </w:divBdr>
            </w:div>
            <w:div w:id="888802560">
              <w:marLeft w:val="0"/>
              <w:marRight w:val="0"/>
              <w:marTop w:val="0"/>
              <w:marBottom w:val="0"/>
              <w:divBdr>
                <w:top w:val="none" w:sz="0" w:space="0" w:color="auto"/>
                <w:left w:val="none" w:sz="0" w:space="0" w:color="auto"/>
                <w:bottom w:val="none" w:sz="0" w:space="0" w:color="auto"/>
                <w:right w:val="none" w:sz="0" w:space="0" w:color="auto"/>
              </w:divBdr>
            </w:div>
            <w:div w:id="890966882">
              <w:marLeft w:val="0"/>
              <w:marRight w:val="0"/>
              <w:marTop w:val="0"/>
              <w:marBottom w:val="0"/>
              <w:divBdr>
                <w:top w:val="none" w:sz="0" w:space="0" w:color="auto"/>
                <w:left w:val="none" w:sz="0" w:space="0" w:color="auto"/>
                <w:bottom w:val="none" w:sz="0" w:space="0" w:color="auto"/>
                <w:right w:val="none" w:sz="0" w:space="0" w:color="auto"/>
              </w:divBdr>
            </w:div>
            <w:div w:id="893006610">
              <w:marLeft w:val="0"/>
              <w:marRight w:val="0"/>
              <w:marTop w:val="0"/>
              <w:marBottom w:val="0"/>
              <w:divBdr>
                <w:top w:val="none" w:sz="0" w:space="0" w:color="auto"/>
                <w:left w:val="none" w:sz="0" w:space="0" w:color="auto"/>
                <w:bottom w:val="none" w:sz="0" w:space="0" w:color="auto"/>
                <w:right w:val="none" w:sz="0" w:space="0" w:color="auto"/>
              </w:divBdr>
            </w:div>
            <w:div w:id="897402235">
              <w:marLeft w:val="0"/>
              <w:marRight w:val="0"/>
              <w:marTop w:val="0"/>
              <w:marBottom w:val="0"/>
              <w:divBdr>
                <w:top w:val="none" w:sz="0" w:space="0" w:color="auto"/>
                <w:left w:val="none" w:sz="0" w:space="0" w:color="auto"/>
                <w:bottom w:val="none" w:sz="0" w:space="0" w:color="auto"/>
                <w:right w:val="none" w:sz="0" w:space="0" w:color="auto"/>
              </w:divBdr>
            </w:div>
            <w:div w:id="899445377">
              <w:marLeft w:val="0"/>
              <w:marRight w:val="0"/>
              <w:marTop w:val="0"/>
              <w:marBottom w:val="0"/>
              <w:divBdr>
                <w:top w:val="none" w:sz="0" w:space="0" w:color="auto"/>
                <w:left w:val="none" w:sz="0" w:space="0" w:color="auto"/>
                <w:bottom w:val="none" w:sz="0" w:space="0" w:color="auto"/>
                <w:right w:val="none" w:sz="0" w:space="0" w:color="auto"/>
              </w:divBdr>
            </w:div>
            <w:div w:id="900363556">
              <w:marLeft w:val="0"/>
              <w:marRight w:val="0"/>
              <w:marTop w:val="0"/>
              <w:marBottom w:val="0"/>
              <w:divBdr>
                <w:top w:val="none" w:sz="0" w:space="0" w:color="auto"/>
                <w:left w:val="none" w:sz="0" w:space="0" w:color="auto"/>
                <w:bottom w:val="none" w:sz="0" w:space="0" w:color="auto"/>
                <w:right w:val="none" w:sz="0" w:space="0" w:color="auto"/>
              </w:divBdr>
            </w:div>
            <w:div w:id="912355318">
              <w:marLeft w:val="0"/>
              <w:marRight w:val="0"/>
              <w:marTop w:val="0"/>
              <w:marBottom w:val="0"/>
              <w:divBdr>
                <w:top w:val="none" w:sz="0" w:space="0" w:color="auto"/>
                <w:left w:val="none" w:sz="0" w:space="0" w:color="auto"/>
                <w:bottom w:val="none" w:sz="0" w:space="0" w:color="auto"/>
                <w:right w:val="none" w:sz="0" w:space="0" w:color="auto"/>
              </w:divBdr>
            </w:div>
            <w:div w:id="916012964">
              <w:marLeft w:val="0"/>
              <w:marRight w:val="0"/>
              <w:marTop w:val="0"/>
              <w:marBottom w:val="0"/>
              <w:divBdr>
                <w:top w:val="none" w:sz="0" w:space="0" w:color="auto"/>
                <w:left w:val="none" w:sz="0" w:space="0" w:color="auto"/>
                <w:bottom w:val="none" w:sz="0" w:space="0" w:color="auto"/>
                <w:right w:val="none" w:sz="0" w:space="0" w:color="auto"/>
              </w:divBdr>
            </w:div>
            <w:div w:id="918096191">
              <w:marLeft w:val="0"/>
              <w:marRight w:val="0"/>
              <w:marTop w:val="0"/>
              <w:marBottom w:val="0"/>
              <w:divBdr>
                <w:top w:val="none" w:sz="0" w:space="0" w:color="auto"/>
                <w:left w:val="none" w:sz="0" w:space="0" w:color="auto"/>
                <w:bottom w:val="none" w:sz="0" w:space="0" w:color="auto"/>
                <w:right w:val="none" w:sz="0" w:space="0" w:color="auto"/>
              </w:divBdr>
            </w:div>
            <w:div w:id="927229421">
              <w:marLeft w:val="0"/>
              <w:marRight w:val="0"/>
              <w:marTop w:val="0"/>
              <w:marBottom w:val="0"/>
              <w:divBdr>
                <w:top w:val="none" w:sz="0" w:space="0" w:color="auto"/>
                <w:left w:val="none" w:sz="0" w:space="0" w:color="auto"/>
                <w:bottom w:val="none" w:sz="0" w:space="0" w:color="auto"/>
                <w:right w:val="none" w:sz="0" w:space="0" w:color="auto"/>
              </w:divBdr>
            </w:div>
            <w:div w:id="939336633">
              <w:marLeft w:val="0"/>
              <w:marRight w:val="0"/>
              <w:marTop w:val="0"/>
              <w:marBottom w:val="0"/>
              <w:divBdr>
                <w:top w:val="none" w:sz="0" w:space="0" w:color="auto"/>
                <w:left w:val="none" w:sz="0" w:space="0" w:color="auto"/>
                <w:bottom w:val="none" w:sz="0" w:space="0" w:color="auto"/>
                <w:right w:val="none" w:sz="0" w:space="0" w:color="auto"/>
              </w:divBdr>
            </w:div>
            <w:div w:id="940184637">
              <w:marLeft w:val="0"/>
              <w:marRight w:val="0"/>
              <w:marTop w:val="0"/>
              <w:marBottom w:val="0"/>
              <w:divBdr>
                <w:top w:val="none" w:sz="0" w:space="0" w:color="auto"/>
                <w:left w:val="none" w:sz="0" w:space="0" w:color="auto"/>
                <w:bottom w:val="none" w:sz="0" w:space="0" w:color="auto"/>
                <w:right w:val="none" w:sz="0" w:space="0" w:color="auto"/>
              </w:divBdr>
            </w:div>
            <w:div w:id="941840849">
              <w:marLeft w:val="0"/>
              <w:marRight w:val="0"/>
              <w:marTop w:val="0"/>
              <w:marBottom w:val="0"/>
              <w:divBdr>
                <w:top w:val="none" w:sz="0" w:space="0" w:color="auto"/>
                <w:left w:val="none" w:sz="0" w:space="0" w:color="auto"/>
                <w:bottom w:val="none" w:sz="0" w:space="0" w:color="auto"/>
                <w:right w:val="none" w:sz="0" w:space="0" w:color="auto"/>
              </w:divBdr>
            </w:div>
            <w:div w:id="942374209">
              <w:marLeft w:val="0"/>
              <w:marRight w:val="0"/>
              <w:marTop w:val="0"/>
              <w:marBottom w:val="0"/>
              <w:divBdr>
                <w:top w:val="none" w:sz="0" w:space="0" w:color="auto"/>
                <w:left w:val="none" w:sz="0" w:space="0" w:color="auto"/>
                <w:bottom w:val="none" w:sz="0" w:space="0" w:color="auto"/>
                <w:right w:val="none" w:sz="0" w:space="0" w:color="auto"/>
              </w:divBdr>
            </w:div>
            <w:div w:id="951590289">
              <w:marLeft w:val="0"/>
              <w:marRight w:val="0"/>
              <w:marTop w:val="0"/>
              <w:marBottom w:val="0"/>
              <w:divBdr>
                <w:top w:val="none" w:sz="0" w:space="0" w:color="auto"/>
                <w:left w:val="none" w:sz="0" w:space="0" w:color="auto"/>
                <w:bottom w:val="none" w:sz="0" w:space="0" w:color="auto"/>
                <w:right w:val="none" w:sz="0" w:space="0" w:color="auto"/>
              </w:divBdr>
            </w:div>
            <w:div w:id="958073762">
              <w:marLeft w:val="0"/>
              <w:marRight w:val="0"/>
              <w:marTop w:val="0"/>
              <w:marBottom w:val="0"/>
              <w:divBdr>
                <w:top w:val="none" w:sz="0" w:space="0" w:color="auto"/>
                <w:left w:val="none" w:sz="0" w:space="0" w:color="auto"/>
                <w:bottom w:val="none" w:sz="0" w:space="0" w:color="auto"/>
                <w:right w:val="none" w:sz="0" w:space="0" w:color="auto"/>
              </w:divBdr>
            </w:div>
            <w:div w:id="959724367">
              <w:marLeft w:val="0"/>
              <w:marRight w:val="0"/>
              <w:marTop w:val="0"/>
              <w:marBottom w:val="0"/>
              <w:divBdr>
                <w:top w:val="none" w:sz="0" w:space="0" w:color="auto"/>
                <w:left w:val="none" w:sz="0" w:space="0" w:color="auto"/>
                <w:bottom w:val="none" w:sz="0" w:space="0" w:color="auto"/>
                <w:right w:val="none" w:sz="0" w:space="0" w:color="auto"/>
              </w:divBdr>
            </w:div>
            <w:div w:id="970476940">
              <w:marLeft w:val="0"/>
              <w:marRight w:val="0"/>
              <w:marTop w:val="0"/>
              <w:marBottom w:val="0"/>
              <w:divBdr>
                <w:top w:val="none" w:sz="0" w:space="0" w:color="auto"/>
                <w:left w:val="none" w:sz="0" w:space="0" w:color="auto"/>
                <w:bottom w:val="none" w:sz="0" w:space="0" w:color="auto"/>
                <w:right w:val="none" w:sz="0" w:space="0" w:color="auto"/>
              </w:divBdr>
            </w:div>
            <w:div w:id="983120583">
              <w:marLeft w:val="0"/>
              <w:marRight w:val="0"/>
              <w:marTop w:val="0"/>
              <w:marBottom w:val="0"/>
              <w:divBdr>
                <w:top w:val="none" w:sz="0" w:space="0" w:color="auto"/>
                <w:left w:val="none" w:sz="0" w:space="0" w:color="auto"/>
                <w:bottom w:val="none" w:sz="0" w:space="0" w:color="auto"/>
                <w:right w:val="none" w:sz="0" w:space="0" w:color="auto"/>
              </w:divBdr>
            </w:div>
            <w:div w:id="1002510088">
              <w:marLeft w:val="0"/>
              <w:marRight w:val="0"/>
              <w:marTop w:val="0"/>
              <w:marBottom w:val="0"/>
              <w:divBdr>
                <w:top w:val="none" w:sz="0" w:space="0" w:color="auto"/>
                <w:left w:val="none" w:sz="0" w:space="0" w:color="auto"/>
                <w:bottom w:val="none" w:sz="0" w:space="0" w:color="auto"/>
                <w:right w:val="none" w:sz="0" w:space="0" w:color="auto"/>
              </w:divBdr>
            </w:div>
            <w:div w:id="1007754254">
              <w:marLeft w:val="0"/>
              <w:marRight w:val="0"/>
              <w:marTop w:val="0"/>
              <w:marBottom w:val="0"/>
              <w:divBdr>
                <w:top w:val="none" w:sz="0" w:space="0" w:color="auto"/>
                <w:left w:val="none" w:sz="0" w:space="0" w:color="auto"/>
                <w:bottom w:val="none" w:sz="0" w:space="0" w:color="auto"/>
                <w:right w:val="none" w:sz="0" w:space="0" w:color="auto"/>
              </w:divBdr>
            </w:div>
            <w:div w:id="1014116593">
              <w:marLeft w:val="0"/>
              <w:marRight w:val="0"/>
              <w:marTop w:val="0"/>
              <w:marBottom w:val="0"/>
              <w:divBdr>
                <w:top w:val="none" w:sz="0" w:space="0" w:color="auto"/>
                <w:left w:val="none" w:sz="0" w:space="0" w:color="auto"/>
                <w:bottom w:val="none" w:sz="0" w:space="0" w:color="auto"/>
                <w:right w:val="none" w:sz="0" w:space="0" w:color="auto"/>
              </w:divBdr>
            </w:div>
            <w:div w:id="1022316441">
              <w:marLeft w:val="0"/>
              <w:marRight w:val="0"/>
              <w:marTop w:val="0"/>
              <w:marBottom w:val="0"/>
              <w:divBdr>
                <w:top w:val="none" w:sz="0" w:space="0" w:color="auto"/>
                <w:left w:val="none" w:sz="0" w:space="0" w:color="auto"/>
                <w:bottom w:val="none" w:sz="0" w:space="0" w:color="auto"/>
                <w:right w:val="none" w:sz="0" w:space="0" w:color="auto"/>
              </w:divBdr>
            </w:div>
            <w:div w:id="1038624110">
              <w:marLeft w:val="0"/>
              <w:marRight w:val="0"/>
              <w:marTop w:val="0"/>
              <w:marBottom w:val="0"/>
              <w:divBdr>
                <w:top w:val="none" w:sz="0" w:space="0" w:color="auto"/>
                <w:left w:val="none" w:sz="0" w:space="0" w:color="auto"/>
                <w:bottom w:val="none" w:sz="0" w:space="0" w:color="auto"/>
                <w:right w:val="none" w:sz="0" w:space="0" w:color="auto"/>
              </w:divBdr>
            </w:div>
            <w:div w:id="1039816450">
              <w:marLeft w:val="0"/>
              <w:marRight w:val="0"/>
              <w:marTop w:val="0"/>
              <w:marBottom w:val="0"/>
              <w:divBdr>
                <w:top w:val="none" w:sz="0" w:space="0" w:color="auto"/>
                <w:left w:val="none" w:sz="0" w:space="0" w:color="auto"/>
                <w:bottom w:val="none" w:sz="0" w:space="0" w:color="auto"/>
                <w:right w:val="none" w:sz="0" w:space="0" w:color="auto"/>
              </w:divBdr>
            </w:div>
            <w:div w:id="1041251680">
              <w:marLeft w:val="0"/>
              <w:marRight w:val="0"/>
              <w:marTop w:val="0"/>
              <w:marBottom w:val="0"/>
              <w:divBdr>
                <w:top w:val="none" w:sz="0" w:space="0" w:color="auto"/>
                <w:left w:val="none" w:sz="0" w:space="0" w:color="auto"/>
                <w:bottom w:val="none" w:sz="0" w:space="0" w:color="auto"/>
                <w:right w:val="none" w:sz="0" w:space="0" w:color="auto"/>
              </w:divBdr>
            </w:div>
            <w:div w:id="1045326145">
              <w:marLeft w:val="0"/>
              <w:marRight w:val="0"/>
              <w:marTop w:val="0"/>
              <w:marBottom w:val="0"/>
              <w:divBdr>
                <w:top w:val="none" w:sz="0" w:space="0" w:color="auto"/>
                <w:left w:val="none" w:sz="0" w:space="0" w:color="auto"/>
                <w:bottom w:val="none" w:sz="0" w:space="0" w:color="auto"/>
                <w:right w:val="none" w:sz="0" w:space="0" w:color="auto"/>
              </w:divBdr>
            </w:div>
            <w:div w:id="1054309508">
              <w:marLeft w:val="0"/>
              <w:marRight w:val="0"/>
              <w:marTop w:val="0"/>
              <w:marBottom w:val="0"/>
              <w:divBdr>
                <w:top w:val="none" w:sz="0" w:space="0" w:color="auto"/>
                <w:left w:val="none" w:sz="0" w:space="0" w:color="auto"/>
                <w:bottom w:val="none" w:sz="0" w:space="0" w:color="auto"/>
                <w:right w:val="none" w:sz="0" w:space="0" w:color="auto"/>
              </w:divBdr>
            </w:div>
            <w:div w:id="1061321375">
              <w:marLeft w:val="0"/>
              <w:marRight w:val="0"/>
              <w:marTop w:val="0"/>
              <w:marBottom w:val="0"/>
              <w:divBdr>
                <w:top w:val="none" w:sz="0" w:space="0" w:color="auto"/>
                <w:left w:val="none" w:sz="0" w:space="0" w:color="auto"/>
                <w:bottom w:val="none" w:sz="0" w:space="0" w:color="auto"/>
                <w:right w:val="none" w:sz="0" w:space="0" w:color="auto"/>
              </w:divBdr>
            </w:div>
            <w:div w:id="1087730783">
              <w:marLeft w:val="0"/>
              <w:marRight w:val="0"/>
              <w:marTop w:val="0"/>
              <w:marBottom w:val="0"/>
              <w:divBdr>
                <w:top w:val="none" w:sz="0" w:space="0" w:color="auto"/>
                <w:left w:val="none" w:sz="0" w:space="0" w:color="auto"/>
                <w:bottom w:val="none" w:sz="0" w:space="0" w:color="auto"/>
                <w:right w:val="none" w:sz="0" w:space="0" w:color="auto"/>
              </w:divBdr>
            </w:div>
            <w:div w:id="1099715487">
              <w:marLeft w:val="0"/>
              <w:marRight w:val="0"/>
              <w:marTop w:val="0"/>
              <w:marBottom w:val="0"/>
              <w:divBdr>
                <w:top w:val="none" w:sz="0" w:space="0" w:color="auto"/>
                <w:left w:val="none" w:sz="0" w:space="0" w:color="auto"/>
                <w:bottom w:val="none" w:sz="0" w:space="0" w:color="auto"/>
                <w:right w:val="none" w:sz="0" w:space="0" w:color="auto"/>
              </w:divBdr>
            </w:div>
            <w:div w:id="1103917668">
              <w:marLeft w:val="0"/>
              <w:marRight w:val="0"/>
              <w:marTop w:val="0"/>
              <w:marBottom w:val="0"/>
              <w:divBdr>
                <w:top w:val="none" w:sz="0" w:space="0" w:color="auto"/>
                <w:left w:val="none" w:sz="0" w:space="0" w:color="auto"/>
                <w:bottom w:val="none" w:sz="0" w:space="0" w:color="auto"/>
                <w:right w:val="none" w:sz="0" w:space="0" w:color="auto"/>
              </w:divBdr>
            </w:div>
            <w:div w:id="1107115534">
              <w:marLeft w:val="0"/>
              <w:marRight w:val="0"/>
              <w:marTop w:val="0"/>
              <w:marBottom w:val="0"/>
              <w:divBdr>
                <w:top w:val="none" w:sz="0" w:space="0" w:color="auto"/>
                <w:left w:val="none" w:sz="0" w:space="0" w:color="auto"/>
                <w:bottom w:val="none" w:sz="0" w:space="0" w:color="auto"/>
                <w:right w:val="none" w:sz="0" w:space="0" w:color="auto"/>
              </w:divBdr>
            </w:div>
            <w:div w:id="1119445831">
              <w:marLeft w:val="0"/>
              <w:marRight w:val="0"/>
              <w:marTop w:val="0"/>
              <w:marBottom w:val="0"/>
              <w:divBdr>
                <w:top w:val="none" w:sz="0" w:space="0" w:color="auto"/>
                <w:left w:val="none" w:sz="0" w:space="0" w:color="auto"/>
                <w:bottom w:val="none" w:sz="0" w:space="0" w:color="auto"/>
                <w:right w:val="none" w:sz="0" w:space="0" w:color="auto"/>
              </w:divBdr>
            </w:div>
            <w:div w:id="1119837738">
              <w:marLeft w:val="0"/>
              <w:marRight w:val="0"/>
              <w:marTop w:val="0"/>
              <w:marBottom w:val="0"/>
              <w:divBdr>
                <w:top w:val="none" w:sz="0" w:space="0" w:color="auto"/>
                <w:left w:val="none" w:sz="0" w:space="0" w:color="auto"/>
                <w:bottom w:val="none" w:sz="0" w:space="0" w:color="auto"/>
                <w:right w:val="none" w:sz="0" w:space="0" w:color="auto"/>
              </w:divBdr>
            </w:div>
            <w:div w:id="1120346543">
              <w:marLeft w:val="0"/>
              <w:marRight w:val="0"/>
              <w:marTop w:val="0"/>
              <w:marBottom w:val="0"/>
              <w:divBdr>
                <w:top w:val="none" w:sz="0" w:space="0" w:color="auto"/>
                <w:left w:val="none" w:sz="0" w:space="0" w:color="auto"/>
                <w:bottom w:val="none" w:sz="0" w:space="0" w:color="auto"/>
                <w:right w:val="none" w:sz="0" w:space="0" w:color="auto"/>
              </w:divBdr>
            </w:div>
            <w:div w:id="1120614812">
              <w:marLeft w:val="0"/>
              <w:marRight w:val="0"/>
              <w:marTop w:val="0"/>
              <w:marBottom w:val="0"/>
              <w:divBdr>
                <w:top w:val="none" w:sz="0" w:space="0" w:color="auto"/>
                <w:left w:val="none" w:sz="0" w:space="0" w:color="auto"/>
                <w:bottom w:val="none" w:sz="0" w:space="0" w:color="auto"/>
                <w:right w:val="none" w:sz="0" w:space="0" w:color="auto"/>
              </w:divBdr>
            </w:div>
            <w:div w:id="1129741614">
              <w:marLeft w:val="0"/>
              <w:marRight w:val="0"/>
              <w:marTop w:val="0"/>
              <w:marBottom w:val="0"/>
              <w:divBdr>
                <w:top w:val="none" w:sz="0" w:space="0" w:color="auto"/>
                <w:left w:val="none" w:sz="0" w:space="0" w:color="auto"/>
                <w:bottom w:val="none" w:sz="0" w:space="0" w:color="auto"/>
                <w:right w:val="none" w:sz="0" w:space="0" w:color="auto"/>
              </w:divBdr>
            </w:div>
            <w:div w:id="1141113554">
              <w:marLeft w:val="0"/>
              <w:marRight w:val="0"/>
              <w:marTop w:val="0"/>
              <w:marBottom w:val="0"/>
              <w:divBdr>
                <w:top w:val="none" w:sz="0" w:space="0" w:color="auto"/>
                <w:left w:val="none" w:sz="0" w:space="0" w:color="auto"/>
                <w:bottom w:val="none" w:sz="0" w:space="0" w:color="auto"/>
                <w:right w:val="none" w:sz="0" w:space="0" w:color="auto"/>
              </w:divBdr>
            </w:div>
            <w:div w:id="1144659585">
              <w:marLeft w:val="0"/>
              <w:marRight w:val="0"/>
              <w:marTop w:val="0"/>
              <w:marBottom w:val="0"/>
              <w:divBdr>
                <w:top w:val="none" w:sz="0" w:space="0" w:color="auto"/>
                <w:left w:val="none" w:sz="0" w:space="0" w:color="auto"/>
                <w:bottom w:val="none" w:sz="0" w:space="0" w:color="auto"/>
                <w:right w:val="none" w:sz="0" w:space="0" w:color="auto"/>
              </w:divBdr>
            </w:div>
            <w:div w:id="1166673899">
              <w:marLeft w:val="0"/>
              <w:marRight w:val="0"/>
              <w:marTop w:val="0"/>
              <w:marBottom w:val="0"/>
              <w:divBdr>
                <w:top w:val="none" w:sz="0" w:space="0" w:color="auto"/>
                <w:left w:val="none" w:sz="0" w:space="0" w:color="auto"/>
                <w:bottom w:val="none" w:sz="0" w:space="0" w:color="auto"/>
                <w:right w:val="none" w:sz="0" w:space="0" w:color="auto"/>
              </w:divBdr>
            </w:div>
            <w:div w:id="1177158780">
              <w:marLeft w:val="0"/>
              <w:marRight w:val="0"/>
              <w:marTop w:val="0"/>
              <w:marBottom w:val="0"/>
              <w:divBdr>
                <w:top w:val="none" w:sz="0" w:space="0" w:color="auto"/>
                <w:left w:val="none" w:sz="0" w:space="0" w:color="auto"/>
                <w:bottom w:val="none" w:sz="0" w:space="0" w:color="auto"/>
                <w:right w:val="none" w:sz="0" w:space="0" w:color="auto"/>
              </w:divBdr>
            </w:div>
            <w:div w:id="1180121132">
              <w:marLeft w:val="0"/>
              <w:marRight w:val="0"/>
              <w:marTop w:val="0"/>
              <w:marBottom w:val="0"/>
              <w:divBdr>
                <w:top w:val="none" w:sz="0" w:space="0" w:color="auto"/>
                <w:left w:val="none" w:sz="0" w:space="0" w:color="auto"/>
                <w:bottom w:val="none" w:sz="0" w:space="0" w:color="auto"/>
                <w:right w:val="none" w:sz="0" w:space="0" w:color="auto"/>
              </w:divBdr>
            </w:div>
            <w:div w:id="1204056333">
              <w:marLeft w:val="0"/>
              <w:marRight w:val="0"/>
              <w:marTop w:val="0"/>
              <w:marBottom w:val="0"/>
              <w:divBdr>
                <w:top w:val="none" w:sz="0" w:space="0" w:color="auto"/>
                <w:left w:val="none" w:sz="0" w:space="0" w:color="auto"/>
                <w:bottom w:val="none" w:sz="0" w:space="0" w:color="auto"/>
                <w:right w:val="none" w:sz="0" w:space="0" w:color="auto"/>
              </w:divBdr>
            </w:div>
            <w:div w:id="1205215592">
              <w:marLeft w:val="0"/>
              <w:marRight w:val="0"/>
              <w:marTop w:val="0"/>
              <w:marBottom w:val="0"/>
              <w:divBdr>
                <w:top w:val="none" w:sz="0" w:space="0" w:color="auto"/>
                <w:left w:val="none" w:sz="0" w:space="0" w:color="auto"/>
                <w:bottom w:val="none" w:sz="0" w:space="0" w:color="auto"/>
                <w:right w:val="none" w:sz="0" w:space="0" w:color="auto"/>
              </w:divBdr>
            </w:div>
            <w:div w:id="1213880985">
              <w:marLeft w:val="0"/>
              <w:marRight w:val="0"/>
              <w:marTop w:val="0"/>
              <w:marBottom w:val="0"/>
              <w:divBdr>
                <w:top w:val="none" w:sz="0" w:space="0" w:color="auto"/>
                <w:left w:val="none" w:sz="0" w:space="0" w:color="auto"/>
                <w:bottom w:val="none" w:sz="0" w:space="0" w:color="auto"/>
                <w:right w:val="none" w:sz="0" w:space="0" w:color="auto"/>
              </w:divBdr>
            </w:div>
            <w:div w:id="1215043862">
              <w:marLeft w:val="0"/>
              <w:marRight w:val="0"/>
              <w:marTop w:val="0"/>
              <w:marBottom w:val="0"/>
              <w:divBdr>
                <w:top w:val="none" w:sz="0" w:space="0" w:color="auto"/>
                <w:left w:val="none" w:sz="0" w:space="0" w:color="auto"/>
                <w:bottom w:val="none" w:sz="0" w:space="0" w:color="auto"/>
                <w:right w:val="none" w:sz="0" w:space="0" w:color="auto"/>
              </w:divBdr>
            </w:div>
            <w:div w:id="1215896750">
              <w:marLeft w:val="0"/>
              <w:marRight w:val="0"/>
              <w:marTop w:val="0"/>
              <w:marBottom w:val="0"/>
              <w:divBdr>
                <w:top w:val="none" w:sz="0" w:space="0" w:color="auto"/>
                <w:left w:val="none" w:sz="0" w:space="0" w:color="auto"/>
                <w:bottom w:val="none" w:sz="0" w:space="0" w:color="auto"/>
                <w:right w:val="none" w:sz="0" w:space="0" w:color="auto"/>
              </w:divBdr>
            </w:div>
            <w:div w:id="1225146570">
              <w:marLeft w:val="0"/>
              <w:marRight w:val="0"/>
              <w:marTop w:val="0"/>
              <w:marBottom w:val="0"/>
              <w:divBdr>
                <w:top w:val="none" w:sz="0" w:space="0" w:color="auto"/>
                <w:left w:val="none" w:sz="0" w:space="0" w:color="auto"/>
                <w:bottom w:val="none" w:sz="0" w:space="0" w:color="auto"/>
                <w:right w:val="none" w:sz="0" w:space="0" w:color="auto"/>
              </w:divBdr>
            </w:div>
            <w:div w:id="1231503310">
              <w:marLeft w:val="0"/>
              <w:marRight w:val="0"/>
              <w:marTop w:val="0"/>
              <w:marBottom w:val="0"/>
              <w:divBdr>
                <w:top w:val="none" w:sz="0" w:space="0" w:color="auto"/>
                <w:left w:val="none" w:sz="0" w:space="0" w:color="auto"/>
                <w:bottom w:val="none" w:sz="0" w:space="0" w:color="auto"/>
                <w:right w:val="none" w:sz="0" w:space="0" w:color="auto"/>
              </w:divBdr>
            </w:div>
            <w:div w:id="1232420842">
              <w:marLeft w:val="0"/>
              <w:marRight w:val="0"/>
              <w:marTop w:val="0"/>
              <w:marBottom w:val="0"/>
              <w:divBdr>
                <w:top w:val="none" w:sz="0" w:space="0" w:color="auto"/>
                <w:left w:val="none" w:sz="0" w:space="0" w:color="auto"/>
                <w:bottom w:val="none" w:sz="0" w:space="0" w:color="auto"/>
                <w:right w:val="none" w:sz="0" w:space="0" w:color="auto"/>
              </w:divBdr>
            </w:div>
            <w:div w:id="1241519714">
              <w:marLeft w:val="0"/>
              <w:marRight w:val="0"/>
              <w:marTop w:val="0"/>
              <w:marBottom w:val="0"/>
              <w:divBdr>
                <w:top w:val="none" w:sz="0" w:space="0" w:color="auto"/>
                <w:left w:val="none" w:sz="0" w:space="0" w:color="auto"/>
                <w:bottom w:val="none" w:sz="0" w:space="0" w:color="auto"/>
                <w:right w:val="none" w:sz="0" w:space="0" w:color="auto"/>
              </w:divBdr>
            </w:div>
            <w:div w:id="1258831724">
              <w:marLeft w:val="0"/>
              <w:marRight w:val="0"/>
              <w:marTop w:val="0"/>
              <w:marBottom w:val="0"/>
              <w:divBdr>
                <w:top w:val="none" w:sz="0" w:space="0" w:color="auto"/>
                <w:left w:val="none" w:sz="0" w:space="0" w:color="auto"/>
                <w:bottom w:val="none" w:sz="0" w:space="0" w:color="auto"/>
                <w:right w:val="none" w:sz="0" w:space="0" w:color="auto"/>
              </w:divBdr>
            </w:div>
            <w:div w:id="1270119379">
              <w:marLeft w:val="0"/>
              <w:marRight w:val="0"/>
              <w:marTop w:val="0"/>
              <w:marBottom w:val="0"/>
              <w:divBdr>
                <w:top w:val="none" w:sz="0" w:space="0" w:color="auto"/>
                <w:left w:val="none" w:sz="0" w:space="0" w:color="auto"/>
                <w:bottom w:val="none" w:sz="0" w:space="0" w:color="auto"/>
                <w:right w:val="none" w:sz="0" w:space="0" w:color="auto"/>
              </w:divBdr>
            </w:div>
            <w:div w:id="1272201274">
              <w:marLeft w:val="0"/>
              <w:marRight w:val="0"/>
              <w:marTop w:val="0"/>
              <w:marBottom w:val="0"/>
              <w:divBdr>
                <w:top w:val="none" w:sz="0" w:space="0" w:color="auto"/>
                <w:left w:val="none" w:sz="0" w:space="0" w:color="auto"/>
                <w:bottom w:val="none" w:sz="0" w:space="0" w:color="auto"/>
                <w:right w:val="none" w:sz="0" w:space="0" w:color="auto"/>
              </w:divBdr>
            </w:div>
            <w:div w:id="1276208784">
              <w:marLeft w:val="0"/>
              <w:marRight w:val="0"/>
              <w:marTop w:val="0"/>
              <w:marBottom w:val="0"/>
              <w:divBdr>
                <w:top w:val="none" w:sz="0" w:space="0" w:color="auto"/>
                <w:left w:val="none" w:sz="0" w:space="0" w:color="auto"/>
                <w:bottom w:val="none" w:sz="0" w:space="0" w:color="auto"/>
                <w:right w:val="none" w:sz="0" w:space="0" w:color="auto"/>
              </w:divBdr>
            </w:div>
            <w:div w:id="1276903808">
              <w:marLeft w:val="0"/>
              <w:marRight w:val="0"/>
              <w:marTop w:val="0"/>
              <w:marBottom w:val="0"/>
              <w:divBdr>
                <w:top w:val="none" w:sz="0" w:space="0" w:color="auto"/>
                <w:left w:val="none" w:sz="0" w:space="0" w:color="auto"/>
                <w:bottom w:val="none" w:sz="0" w:space="0" w:color="auto"/>
                <w:right w:val="none" w:sz="0" w:space="0" w:color="auto"/>
              </w:divBdr>
            </w:div>
            <w:div w:id="1280261858">
              <w:marLeft w:val="0"/>
              <w:marRight w:val="0"/>
              <w:marTop w:val="0"/>
              <w:marBottom w:val="0"/>
              <w:divBdr>
                <w:top w:val="none" w:sz="0" w:space="0" w:color="auto"/>
                <w:left w:val="none" w:sz="0" w:space="0" w:color="auto"/>
                <w:bottom w:val="none" w:sz="0" w:space="0" w:color="auto"/>
                <w:right w:val="none" w:sz="0" w:space="0" w:color="auto"/>
              </w:divBdr>
            </w:div>
            <w:div w:id="1280330618">
              <w:marLeft w:val="0"/>
              <w:marRight w:val="0"/>
              <w:marTop w:val="0"/>
              <w:marBottom w:val="0"/>
              <w:divBdr>
                <w:top w:val="none" w:sz="0" w:space="0" w:color="auto"/>
                <w:left w:val="none" w:sz="0" w:space="0" w:color="auto"/>
                <w:bottom w:val="none" w:sz="0" w:space="0" w:color="auto"/>
                <w:right w:val="none" w:sz="0" w:space="0" w:color="auto"/>
              </w:divBdr>
            </w:div>
            <w:div w:id="1281229536">
              <w:marLeft w:val="0"/>
              <w:marRight w:val="0"/>
              <w:marTop w:val="0"/>
              <w:marBottom w:val="0"/>
              <w:divBdr>
                <w:top w:val="none" w:sz="0" w:space="0" w:color="auto"/>
                <w:left w:val="none" w:sz="0" w:space="0" w:color="auto"/>
                <w:bottom w:val="none" w:sz="0" w:space="0" w:color="auto"/>
                <w:right w:val="none" w:sz="0" w:space="0" w:color="auto"/>
              </w:divBdr>
            </w:div>
            <w:div w:id="1283533580">
              <w:marLeft w:val="0"/>
              <w:marRight w:val="0"/>
              <w:marTop w:val="0"/>
              <w:marBottom w:val="0"/>
              <w:divBdr>
                <w:top w:val="none" w:sz="0" w:space="0" w:color="auto"/>
                <w:left w:val="none" w:sz="0" w:space="0" w:color="auto"/>
                <w:bottom w:val="none" w:sz="0" w:space="0" w:color="auto"/>
                <w:right w:val="none" w:sz="0" w:space="0" w:color="auto"/>
              </w:divBdr>
            </w:div>
            <w:div w:id="1302075414">
              <w:marLeft w:val="0"/>
              <w:marRight w:val="0"/>
              <w:marTop w:val="0"/>
              <w:marBottom w:val="0"/>
              <w:divBdr>
                <w:top w:val="none" w:sz="0" w:space="0" w:color="auto"/>
                <w:left w:val="none" w:sz="0" w:space="0" w:color="auto"/>
                <w:bottom w:val="none" w:sz="0" w:space="0" w:color="auto"/>
                <w:right w:val="none" w:sz="0" w:space="0" w:color="auto"/>
              </w:divBdr>
            </w:div>
            <w:div w:id="1326207130">
              <w:marLeft w:val="0"/>
              <w:marRight w:val="0"/>
              <w:marTop w:val="0"/>
              <w:marBottom w:val="0"/>
              <w:divBdr>
                <w:top w:val="none" w:sz="0" w:space="0" w:color="auto"/>
                <w:left w:val="none" w:sz="0" w:space="0" w:color="auto"/>
                <w:bottom w:val="none" w:sz="0" w:space="0" w:color="auto"/>
                <w:right w:val="none" w:sz="0" w:space="0" w:color="auto"/>
              </w:divBdr>
            </w:div>
            <w:div w:id="1334257910">
              <w:marLeft w:val="0"/>
              <w:marRight w:val="0"/>
              <w:marTop w:val="0"/>
              <w:marBottom w:val="0"/>
              <w:divBdr>
                <w:top w:val="none" w:sz="0" w:space="0" w:color="auto"/>
                <w:left w:val="none" w:sz="0" w:space="0" w:color="auto"/>
                <w:bottom w:val="none" w:sz="0" w:space="0" w:color="auto"/>
                <w:right w:val="none" w:sz="0" w:space="0" w:color="auto"/>
              </w:divBdr>
            </w:div>
            <w:div w:id="1338649803">
              <w:marLeft w:val="0"/>
              <w:marRight w:val="0"/>
              <w:marTop w:val="0"/>
              <w:marBottom w:val="0"/>
              <w:divBdr>
                <w:top w:val="none" w:sz="0" w:space="0" w:color="auto"/>
                <w:left w:val="none" w:sz="0" w:space="0" w:color="auto"/>
                <w:bottom w:val="none" w:sz="0" w:space="0" w:color="auto"/>
                <w:right w:val="none" w:sz="0" w:space="0" w:color="auto"/>
              </w:divBdr>
            </w:div>
            <w:div w:id="1346443235">
              <w:marLeft w:val="0"/>
              <w:marRight w:val="0"/>
              <w:marTop w:val="0"/>
              <w:marBottom w:val="0"/>
              <w:divBdr>
                <w:top w:val="none" w:sz="0" w:space="0" w:color="auto"/>
                <w:left w:val="none" w:sz="0" w:space="0" w:color="auto"/>
                <w:bottom w:val="none" w:sz="0" w:space="0" w:color="auto"/>
                <w:right w:val="none" w:sz="0" w:space="0" w:color="auto"/>
              </w:divBdr>
            </w:div>
            <w:div w:id="1355838249">
              <w:marLeft w:val="0"/>
              <w:marRight w:val="0"/>
              <w:marTop w:val="0"/>
              <w:marBottom w:val="0"/>
              <w:divBdr>
                <w:top w:val="none" w:sz="0" w:space="0" w:color="auto"/>
                <w:left w:val="none" w:sz="0" w:space="0" w:color="auto"/>
                <w:bottom w:val="none" w:sz="0" w:space="0" w:color="auto"/>
                <w:right w:val="none" w:sz="0" w:space="0" w:color="auto"/>
              </w:divBdr>
            </w:div>
            <w:div w:id="1361781890">
              <w:marLeft w:val="0"/>
              <w:marRight w:val="0"/>
              <w:marTop w:val="0"/>
              <w:marBottom w:val="0"/>
              <w:divBdr>
                <w:top w:val="none" w:sz="0" w:space="0" w:color="auto"/>
                <w:left w:val="none" w:sz="0" w:space="0" w:color="auto"/>
                <w:bottom w:val="none" w:sz="0" w:space="0" w:color="auto"/>
                <w:right w:val="none" w:sz="0" w:space="0" w:color="auto"/>
              </w:divBdr>
            </w:div>
            <w:div w:id="1362125596">
              <w:marLeft w:val="0"/>
              <w:marRight w:val="0"/>
              <w:marTop w:val="0"/>
              <w:marBottom w:val="0"/>
              <w:divBdr>
                <w:top w:val="none" w:sz="0" w:space="0" w:color="auto"/>
                <w:left w:val="none" w:sz="0" w:space="0" w:color="auto"/>
                <w:bottom w:val="none" w:sz="0" w:space="0" w:color="auto"/>
                <w:right w:val="none" w:sz="0" w:space="0" w:color="auto"/>
              </w:divBdr>
            </w:div>
            <w:div w:id="1367481896">
              <w:marLeft w:val="0"/>
              <w:marRight w:val="0"/>
              <w:marTop w:val="0"/>
              <w:marBottom w:val="0"/>
              <w:divBdr>
                <w:top w:val="none" w:sz="0" w:space="0" w:color="auto"/>
                <w:left w:val="none" w:sz="0" w:space="0" w:color="auto"/>
                <w:bottom w:val="none" w:sz="0" w:space="0" w:color="auto"/>
                <w:right w:val="none" w:sz="0" w:space="0" w:color="auto"/>
              </w:divBdr>
            </w:div>
            <w:div w:id="1394934411">
              <w:marLeft w:val="0"/>
              <w:marRight w:val="0"/>
              <w:marTop w:val="0"/>
              <w:marBottom w:val="0"/>
              <w:divBdr>
                <w:top w:val="none" w:sz="0" w:space="0" w:color="auto"/>
                <w:left w:val="none" w:sz="0" w:space="0" w:color="auto"/>
                <w:bottom w:val="none" w:sz="0" w:space="0" w:color="auto"/>
                <w:right w:val="none" w:sz="0" w:space="0" w:color="auto"/>
              </w:divBdr>
            </w:div>
            <w:div w:id="1413771002">
              <w:marLeft w:val="0"/>
              <w:marRight w:val="0"/>
              <w:marTop w:val="0"/>
              <w:marBottom w:val="0"/>
              <w:divBdr>
                <w:top w:val="none" w:sz="0" w:space="0" w:color="auto"/>
                <w:left w:val="none" w:sz="0" w:space="0" w:color="auto"/>
                <w:bottom w:val="none" w:sz="0" w:space="0" w:color="auto"/>
                <w:right w:val="none" w:sz="0" w:space="0" w:color="auto"/>
              </w:divBdr>
            </w:div>
            <w:div w:id="1422025796">
              <w:marLeft w:val="0"/>
              <w:marRight w:val="0"/>
              <w:marTop w:val="0"/>
              <w:marBottom w:val="0"/>
              <w:divBdr>
                <w:top w:val="none" w:sz="0" w:space="0" w:color="auto"/>
                <w:left w:val="none" w:sz="0" w:space="0" w:color="auto"/>
                <w:bottom w:val="none" w:sz="0" w:space="0" w:color="auto"/>
                <w:right w:val="none" w:sz="0" w:space="0" w:color="auto"/>
              </w:divBdr>
            </w:div>
            <w:div w:id="1426656180">
              <w:marLeft w:val="0"/>
              <w:marRight w:val="0"/>
              <w:marTop w:val="0"/>
              <w:marBottom w:val="0"/>
              <w:divBdr>
                <w:top w:val="none" w:sz="0" w:space="0" w:color="auto"/>
                <w:left w:val="none" w:sz="0" w:space="0" w:color="auto"/>
                <w:bottom w:val="none" w:sz="0" w:space="0" w:color="auto"/>
                <w:right w:val="none" w:sz="0" w:space="0" w:color="auto"/>
              </w:divBdr>
            </w:div>
            <w:div w:id="1435587189">
              <w:marLeft w:val="0"/>
              <w:marRight w:val="0"/>
              <w:marTop w:val="0"/>
              <w:marBottom w:val="0"/>
              <w:divBdr>
                <w:top w:val="none" w:sz="0" w:space="0" w:color="auto"/>
                <w:left w:val="none" w:sz="0" w:space="0" w:color="auto"/>
                <w:bottom w:val="none" w:sz="0" w:space="0" w:color="auto"/>
                <w:right w:val="none" w:sz="0" w:space="0" w:color="auto"/>
              </w:divBdr>
            </w:div>
            <w:div w:id="1460420365">
              <w:marLeft w:val="0"/>
              <w:marRight w:val="0"/>
              <w:marTop w:val="0"/>
              <w:marBottom w:val="0"/>
              <w:divBdr>
                <w:top w:val="none" w:sz="0" w:space="0" w:color="auto"/>
                <w:left w:val="none" w:sz="0" w:space="0" w:color="auto"/>
                <w:bottom w:val="none" w:sz="0" w:space="0" w:color="auto"/>
                <w:right w:val="none" w:sz="0" w:space="0" w:color="auto"/>
              </w:divBdr>
            </w:div>
            <w:div w:id="1464546096">
              <w:marLeft w:val="0"/>
              <w:marRight w:val="0"/>
              <w:marTop w:val="0"/>
              <w:marBottom w:val="0"/>
              <w:divBdr>
                <w:top w:val="none" w:sz="0" w:space="0" w:color="auto"/>
                <w:left w:val="none" w:sz="0" w:space="0" w:color="auto"/>
                <w:bottom w:val="none" w:sz="0" w:space="0" w:color="auto"/>
                <w:right w:val="none" w:sz="0" w:space="0" w:color="auto"/>
              </w:divBdr>
            </w:div>
            <w:div w:id="1465349239">
              <w:marLeft w:val="0"/>
              <w:marRight w:val="0"/>
              <w:marTop w:val="0"/>
              <w:marBottom w:val="0"/>
              <w:divBdr>
                <w:top w:val="none" w:sz="0" w:space="0" w:color="auto"/>
                <w:left w:val="none" w:sz="0" w:space="0" w:color="auto"/>
                <w:bottom w:val="none" w:sz="0" w:space="0" w:color="auto"/>
                <w:right w:val="none" w:sz="0" w:space="0" w:color="auto"/>
              </w:divBdr>
            </w:div>
            <w:div w:id="1489899098">
              <w:marLeft w:val="0"/>
              <w:marRight w:val="0"/>
              <w:marTop w:val="0"/>
              <w:marBottom w:val="0"/>
              <w:divBdr>
                <w:top w:val="none" w:sz="0" w:space="0" w:color="auto"/>
                <w:left w:val="none" w:sz="0" w:space="0" w:color="auto"/>
                <w:bottom w:val="none" w:sz="0" w:space="0" w:color="auto"/>
                <w:right w:val="none" w:sz="0" w:space="0" w:color="auto"/>
              </w:divBdr>
            </w:div>
            <w:div w:id="1503424317">
              <w:marLeft w:val="0"/>
              <w:marRight w:val="0"/>
              <w:marTop w:val="0"/>
              <w:marBottom w:val="0"/>
              <w:divBdr>
                <w:top w:val="none" w:sz="0" w:space="0" w:color="auto"/>
                <w:left w:val="none" w:sz="0" w:space="0" w:color="auto"/>
                <w:bottom w:val="none" w:sz="0" w:space="0" w:color="auto"/>
                <w:right w:val="none" w:sz="0" w:space="0" w:color="auto"/>
              </w:divBdr>
            </w:div>
            <w:div w:id="1516579830">
              <w:marLeft w:val="0"/>
              <w:marRight w:val="0"/>
              <w:marTop w:val="0"/>
              <w:marBottom w:val="0"/>
              <w:divBdr>
                <w:top w:val="none" w:sz="0" w:space="0" w:color="auto"/>
                <w:left w:val="none" w:sz="0" w:space="0" w:color="auto"/>
                <w:bottom w:val="none" w:sz="0" w:space="0" w:color="auto"/>
                <w:right w:val="none" w:sz="0" w:space="0" w:color="auto"/>
              </w:divBdr>
            </w:div>
            <w:div w:id="1518077271">
              <w:marLeft w:val="0"/>
              <w:marRight w:val="0"/>
              <w:marTop w:val="0"/>
              <w:marBottom w:val="0"/>
              <w:divBdr>
                <w:top w:val="none" w:sz="0" w:space="0" w:color="auto"/>
                <w:left w:val="none" w:sz="0" w:space="0" w:color="auto"/>
                <w:bottom w:val="none" w:sz="0" w:space="0" w:color="auto"/>
                <w:right w:val="none" w:sz="0" w:space="0" w:color="auto"/>
              </w:divBdr>
            </w:div>
            <w:div w:id="1543708913">
              <w:marLeft w:val="0"/>
              <w:marRight w:val="0"/>
              <w:marTop w:val="0"/>
              <w:marBottom w:val="0"/>
              <w:divBdr>
                <w:top w:val="none" w:sz="0" w:space="0" w:color="auto"/>
                <w:left w:val="none" w:sz="0" w:space="0" w:color="auto"/>
                <w:bottom w:val="none" w:sz="0" w:space="0" w:color="auto"/>
                <w:right w:val="none" w:sz="0" w:space="0" w:color="auto"/>
              </w:divBdr>
            </w:div>
            <w:div w:id="1557862884">
              <w:marLeft w:val="0"/>
              <w:marRight w:val="0"/>
              <w:marTop w:val="0"/>
              <w:marBottom w:val="0"/>
              <w:divBdr>
                <w:top w:val="none" w:sz="0" w:space="0" w:color="auto"/>
                <w:left w:val="none" w:sz="0" w:space="0" w:color="auto"/>
                <w:bottom w:val="none" w:sz="0" w:space="0" w:color="auto"/>
                <w:right w:val="none" w:sz="0" w:space="0" w:color="auto"/>
              </w:divBdr>
            </w:div>
            <w:div w:id="1557932803">
              <w:marLeft w:val="0"/>
              <w:marRight w:val="0"/>
              <w:marTop w:val="0"/>
              <w:marBottom w:val="0"/>
              <w:divBdr>
                <w:top w:val="none" w:sz="0" w:space="0" w:color="auto"/>
                <w:left w:val="none" w:sz="0" w:space="0" w:color="auto"/>
                <w:bottom w:val="none" w:sz="0" w:space="0" w:color="auto"/>
                <w:right w:val="none" w:sz="0" w:space="0" w:color="auto"/>
              </w:divBdr>
            </w:div>
            <w:div w:id="1575359143">
              <w:marLeft w:val="0"/>
              <w:marRight w:val="0"/>
              <w:marTop w:val="0"/>
              <w:marBottom w:val="0"/>
              <w:divBdr>
                <w:top w:val="none" w:sz="0" w:space="0" w:color="auto"/>
                <w:left w:val="none" w:sz="0" w:space="0" w:color="auto"/>
                <w:bottom w:val="none" w:sz="0" w:space="0" w:color="auto"/>
                <w:right w:val="none" w:sz="0" w:space="0" w:color="auto"/>
              </w:divBdr>
            </w:div>
            <w:div w:id="1584339985">
              <w:marLeft w:val="0"/>
              <w:marRight w:val="0"/>
              <w:marTop w:val="0"/>
              <w:marBottom w:val="0"/>
              <w:divBdr>
                <w:top w:val="none" w:sz="0" w:space="0" w:color="auto"/>
                <w:left w:val="none" w:sz="0" w:space="0" w:color="auto"/>
                <w:bottom w:val="none" w:sz="0" w:space="0" w:color="auto"/>
                <w:right w:val="none" w:sz="0" w:space="0" w:color="auto"/>
              </w:divBdr>
            </w:div>
            <w:div w:id="1586649155">
              <w:marLeft w:val="0"/>
              <w:marRight w:val="0"/>
              <w:marTop w:val="0"/>
              <w:marBottom w:val="0"/>
              <w:divBdr>
                <w:top w:val="none" w:sz="0" w:space="0" w:color="auto"/>
                <w:left w:val="none" w:sz="0" w:space="0" w:color="auto"/>
                <w:bottom w:val="none" w:sz="0" w:space="0" w:color="auto"/>
                <w:right w:val="none" w:sz="0" w:space="0" w:color="auto"/>
              </w:divBdr>
            </w:div>
            <w:div w:id="1588689221">
              <w:marLeft w:val="0"/>
              <w:marRight w:val="0"/>
              <w:marTop w:val="0"/>
              <w:marBottom w:val="0"/>
              <w:divBdr>
                <w:top w:val="none" w:sz="0" w:space="0" w:color="auto"/>
                <w:left w:val="none" w:sz="0" w:space="0" w:color="auto"/>
                <w:bottom w:val="none" w:sz="0" w:space="0" w:color="auto"/>
                <w:right w:val="none" w:sz="0" w:space="0" w:color="auto"/>
              </w:divBdr>
            </w:div>
            <w:div w:id="1614048225">
              <w:marLeft w:val="0"/>
              <w:marRight w:val="0"/>
              <w:marTop w:val="0"/>
              <w:marBottom w:val="0"/>
              <w:divBdr>
                <w:top w:val="none" w:sz="0" w:space="0" w:color="auto"/>
                <w:left w:val="none" w:sz="0" w:space="0" w:color="auto"/>
                <w:bottom w:val="none" w:sz="0" w:space="0" w:color="auto"/>
                <w:right w:val="none" w:sz="0" w:space="0" w:color="auto"/>
              </w:divBdr>
            </w:div>
            <w:div w:id="1626892156">
              <w:marLeft w:val="0"/>
              <w:marRight w:val="0"/>
              <w:marTop w:val="0"/>
              <w:marBottom w:val="0"/>
              <w:divBdr>
                <w:top w:val="none" w:sz="0" w:space="0" w:color="auto"/>
                <w:left w:val="none" w:sz="0" w:space="0" w:color="auto"/>
                <w:bottom w:val="none" w:sz="0" w:space="0" w:color="auto"/>
                <w:right w:val="none" w:sz="0" w:space="0" w:color="auto"/>
              </w:divBdr>
            </w:div>
            <w:div w:id="1627739313">
              <w:marLeft w:val="0"/>
              <w:marRight w:val="0"/>
              <w:marTop w:val="0"/>
              <w:marBottom w:val="0"/>
              <w:divBdr>
                <w:top w:val="none" w:sz="0" w:space="0" w:color="auto"/>
                <w:left w:val="none" w:sz="0" w:space="0" w:color="auto"/>
                <w:bottom w:val="none" w:sz="0" w:space="0" w:color="auto"/>
                <w:right w:val="none" w:sz="0" w:space="0" w:color="auto"/>
              </w:divBdr>
            </w:div>
            <w:div w:id="1644002887">
              <w:marLeft w:val="0"/>
              <w:marRight w:val="0"/>
              <w:marTop w:val="0"/>
              <w:marBottom w:val="0"/>
              <w:divBdr>
                <w:top w:val="none" w:sz="0" w:space="0" w:color="auto"/>
                <w:left w:val="none" w:sz="0" w:space="0" w:color="auto"/>
                <w:bottom w:val="none" w:sz="0" w:space="0" w:color="auto"/>
                <w:right w:val="none" w:sz="0" w:space="0" w:color="auto"/>
              </w:divBdr>
            </w:div>
            <w:div w:id="1661615937">
              <w:marLeft w:val="0"/>
              <w:marRight w:val="0"/>
              <w:marTop w:val="0"/>
              <w:marBottom w:val="0"/>
              <w:divBdr>
                <w:top w:val="none" w:sz="0" w:space="0" w:color="auto"/>
                <w:left w:val="none" w:sz="0" w:space="0" w:color="auto"/>
                <w:bottom w:val="none" w:sz="0" w:space="0" w:color="auto"/>
                <w:right w:val="none" w:sz="0" w:space="0" w:color="auto"/>
              </w:divBdr>
            </w:div>
            <w:div w:id="1678999048">
              <w:marLeft w:val="0"/>
              <w:marRight w:val="0"/>
              <w:marTop w:val="0"/>
              <w:marBottom w:val="0"/>
              <w:divBdr>
                <w:top w:val="none" w:sz="0" w:space="0" w:color="auto"/>
                <w:left w:val="none" w:sz="0" w:space="0" w:color="auto"/>
                <w:bottom w:val="none" w:sz="0" w:space="0" w:color="auto"/>
                <w:right w:val="none" w:sz="0" w:space="0" w:color="auto"/>
              </w:divBdr>
            </w:div>
            <w:div w:id="1684627509">
              <w:marLeft w:val="0"/>
              <w:marRight w:val="0"/>
              <w:marTop w:val="0"/>
              <w:marBottom w:val="0"/>
              <w:divBdr>
                <w:top w:val="none" w:sz="0" w:space="0" w:color="auto"/>
                <w:left w:val="none" w:sz="0" w:space="0" w:color="auto"/>
                <w:bottom w:val="none" w:sz="0" w:space="0" w:color="auto"/>
                <w:right w:val="none" w:sz="0" w:space="0" w:color="auto"/>
              </w:divBdr>
            </w:div>
            <w:div w:id="1687441591">
              <w:marLeft w:val="0"/>
              <w:marRight w:val="0"/>
              <w:marTop w:val="0"/>
              <w:marBottom w:val="0"/>
              <w:divBdr>
                <w:top w:val="none" w:sz="0" w:space="0" w:color="auto"/>
                <w:left w:val="none" w:sz="0" w:space="0" w:color="auto"/>
                <w:bottom w:val="none" w:sz="0" w:space="0" w:color="auto"/>
                <w:right w:val="none" w:sz="0" w:space="0" w:color="auto"/>
              </w:divBdr>
            </w:div>
            <w:div w:id="1694069793">
              <w:marLeft w:val="0"/>
              <w:marRight w:val="0"/>
              <w:marTop w:val="0"/>
              <w:marBottom w:val="0"/>
              <w:divBdr>
                <w:top w:val="none" w:sz="0" w:space="0" w:color="auto"/>
                <w:left w:val="none" w:sz="0" w:space="0" w:color="auto"/>
                <w:bottom w:val="none" w:sz="0" w:space="0" w:color="auto"/>
                <w:right w:val="none" w:sz="0" w:space="0" w:color="auto"/>
              </w:divBdr>
            </w:div>
            <w:div w:id="1711883035">
              <w:marLeft w:val="0"/>
              <w:marRight w:val="0"/>
              <w:marTop w:val="0"/>
              <w:marBottom w:val="0"/>
              <w:divBdr>
                <w:top w:val="none" w:sz="0" w:space="0" w:color="auto"/>
                <w:left w:val="none" w:sz="0" w:space="0" w:color="auto"/>
                <w:bottom w:val="none" w:sz="0" w:space="0" w:color="auto"/>
                <w:right w:val="none" w:sz="0" w:space="0" w:color="auto"/>
              </w:divBdr>
            </w:div>
            <w:div w:id="1713456319">
              <w:marLeft w:val="0"/>
              <w:marRight w:val="0"/>
              <w:marTop w:val="0"/>
              <w:marBottom w:val="0"/>
              <w:divBdr>
                <w:top w:val="none" w:sz="0" w:space="0" w:color="auto"/>
                <w:left w:val="none" w:sz="0" w:space="0" w:color="auto"/>
                <w:bottom w:val="none" w:sz="0" w:space="0" w:color="auto"/>
                <w:right w:val="none" w:sz="0" w:space="0" w:color="auto"/>
              </w:divBdr>
            </w:div>
            <w:div w:id="1720326370">
              <w:marLeft w:val="0"/>
              <w:marRight w:val="0"/>
              <w:marTop w:val="0"/>
              <w:marBottom w:val="0"/>
              <w:divBdr>
                <w:top w:val="none" w:sz="0" w:space="0" w:color="auto"/>
                <w:left w:val="none" w:sz="0" w:space="0" w:color="auto"/>
                <w:bottom w:val="none" w:sz="0" w:space="0" w:color="auto"/>
                <w:right w:val="none" w:sz="0" w:space="0" w:color="auto"/>
              </w:divBdr>
            </w:div>
            <w:div w:id="1731490557">
              <w:marLeft w:val="0"/>
              <w:marRight w:val="0"/>
              <w:marTop w:val="0"/>
              <w:marBottom w:val="0"/>
              <w:divBdr>
                <w:top w:val="none" w:sz="0" w:space="0" w:color="auto"/>
                <w:left w:val="none" w:sz="0" w:space="0" w:color="auto"/>
                <w:bottom w:val="none" w:sz="0" w:space="0" w:color="auto"/>
                <w:right w:val="none" w:sz="0" w:space="0" w:color="auto"/>
              </w:divBdr>
            </w:div>
            <w:div w:id="1738819686">
              <w:marLeft w:val="0"/>
              <w:marRight w:val="0"/>
              <w:marTop w:val="0"/>
              <w:marBottom w:val="0"/>
              <w:divBdr>
                <w:top w:val="none" w:sz="0" w:space="0" w:color="auto"/>
                <w:left w:val="none" w:sz="0" w:space="0" w:color="auto"/>
                <w:bottom w:val="none" w:sz="0" w:space="0" w:color="auto"/>
                <w:right w:val="none" w:sz="0" w:space="0" w:color="auto"/>
              </w:divBdr>
            </w:div>
            <w:div w:id="1765689803">
              <w:marLeft w:val="0"/>
              <w:marRight w:val="0"/>
              <w:marTop w:val="0"/>
              <w:marBottom w:val="0"/>
              <w:divBdr>
                <w:top w:val="none" w:sz="0" w:space="0" w:color="auto"/>
                <w:left w:val="none" w:sz="0" w:space="0" w:color="auto"/>
                <w:bottom w:val="none" w:sz="0" w:space="0" w:color="auto"/>
                <w:right w:val="none" w:sz="0" w:space="0" w:color="auto"/>
              </w:divBdr>
            </w:div>
            <w:div w:id="1770925996">
              <w:marLeft w:val="0"/>
              <w:marRight w:val="0"/>
              <w:marTop w:val="0"/>
              <w:marBottom w:val="0"/>
              <w:divBdr>
                <w:top w:val="none" w:sz="0" w:space="0" w:color="auto"/>
                <w:left w:val="none" w:sz="0" w:space="0" w:color="auto"/>
                <w:bottom w:val="none" w:sz="0" w:space="0" w:color="auto"/>
                <w:right w:val="none" w:sz="0" w:space="0" w:color="auto"/>
              </w:divBdr>
            </w:div>
            <w:div w:id="1783694337">
              <w:marLeft w:val="0"/>
              <w:marRight w:val="0"/>
              <w:marTop w:val="0"/>
              <w:marBottom w:val="0"/>
              <w:divBdr>
                <w:top w:val="none" w:sz="0" w:space="0" w:color="auto"/>
                <w:left w:val="none" w:sz="0" w:space="0" w:color="auto"/>
                <w:bottom w:val="none" w:sz="0" w:space="0" w:color="auto"/>
                <w:right w:val="none" w:sz="0" w:space="0" w:color="auto"/>
              </w:divBdr>
            </w:div>
            <w:div w:id="1788154593">
              <w:marLeft w:val="0"/>
              <w:marRight w:val="0"/>
              <w:marTop w:val="0"/>
              <w:marBottom w:val="0"/>
              <w:divBdr>
                <w:top w:val="none" w:sz="0" w:space="0" w:color="auto"/>
                <w:left w:val="none" w:sz="0" w:space="0" w:color="auto"/>
                <w:bottom w:val="none" w:sz="0" w:space="0" w:color="auto"/>
                <w:right w:val="none" w:sz="0" w:space="0" w:color="auto"/>
              </w:divBdr>
            </w:div>
            <w:div w:id="1793093127">
              <w:marLeft w:val="0"/>
              <w:marRight w:val="0"/>
              <w:marTop w:val="0"/>
              <w:marBottom w:val="0"/>
              <w:divBdr>
                <w:top w:val="none" w:sz="0" w:space="0" w:color="auto"/>
                <w:left w:val="none" w:sz="0" w:space="0" w:color="auto"/>
                <w:bottom w:val="none" w:sz="0" w:space="0" w:color="auto"/>
                <w:right w:val="none" w:sz="0" w:space="0" w:color="auto"/>
              </w:divBdr>
            </w:div>
            <w:div w:id="1793863979">
              <w:marLeft w:val="0"/>
              <w:marRight w:val="0"/>
              <w:marTop w:val="0"/>
              <w:marBottom w:val="0"/>
              <w:divBdr>
                <w:top w:val="none" w:sz="0" w:space="0" w:color="auto"/>
                <w:left w:val="none" w:sz="0" w:space="0" w:color="auto"/>
                <w:bottom w:val="none" w:sz="0" w:space="0" w:color="auto"/>
                <w:right w:val="none" w:sz="0" w:space="0" w:color="auto"/>
              </w:divBdr>
            </w:div>
            <w:div w:id="1796211673">
              <w:marLeft w:val="0"/>
              <w:marRight w:val="0"/>
              <w:marTop w:val="0"/>
              <w:marBottom w:val="0"/>
              <w:divBdr>
                <w:top w:val="none" w:sz="0" w:space="0" w:color="auto"/>
                <w:left w:val="none" w:sz="0" w:space="0" w:color="auto"/>
                <w:bottom w:val="none" w:sz="0" w:space="0" w:color="auto"/>
                <w:right w:val="none" w:sz="0" w:space="0" w:color="auto"/>
              </w:divBdr>
            </w:div>
            <w:div w:id="1803695778">
              <w:marLeft w:val="0"/>
              <w:marRight w:val="0"/>
              <w:marTop w:val="0"/>
              <w:marBottom w:val="0"/>
              <w:divBdr>
                <w:top w:val="none" w:sz="0" w:space="0" w:color="auto"/>
                <w:left w:val="none" w:sz="0" w:space="0" w:color="auto"/>
                <w:bottom w:val="none" w:sz="0" w:space="0" w:color="auto"/>
                <w:right w:val="none" w:sz="0" w:space="0" w:color="auto"/>
              </w:divBdr>
            </w:div>
            <w:div w:id="1809199441">
              <w:marLeft w:val="0"/>
              <w:marRight w:val="0"/>
              <w:marTop w:val="0"/>
              <w:marBottom w:val="0"/>
              <w:divBdr>
                <w:top w:val="none" w:sz="0" w:space="0" w:color="auto"/>
                <w:left w:val="none" w:sz="0" w:space="0" w:color="auto"/>
                <w:bottom w:val="none" w:sz="0" w:space="0" w:color="auto"/>
                <w:right w:val="none" w:sz="0" w:space="0" w:color="auto"/>
              </w:divBdr>
            </w:div>
            <w:div w:id="1829906892">
              <w:marLeft w:val="0"/>
              <w:marRight w:val="0"/>
              <w:marTop w:val="0"/>
              <w:marBottom w:val="0"/>
              <w:divBdr>
                <w:top w:val="none" w:sz="0" w:space="0" w:color="auto"/>
                <w:left w:val="none" w:sz="0" w:space="0" w:color="auto"/>
                <w:bottom w:val="none" w:sz="0" w:space="0" w:color="auto"/>
                <w:right w:val="none" w:sz="0" w:space="0" w:color="auto"/>
              </w:divBdr>
            </w:div>
            <w:div w:id="1837724507">
              <w:marLeft w:val="0"/>
              <w:marRight w:val="0"/>
              <w:marTop w:val="0"/>
              <w:marBottom w:val="0"/>
              <w:divBdr>
                <w:top w:val="none" w:sz="0" w:space="0" w:color="auto"/>
                <w:left w:val="none" w:sz="0" w:space="0" w:color="auto"/>
                <w:bottom w:val="none" w:sz="0" w:space="0" w:color="auto"/>
                <w:right w:val="none" w:sz="0" w:space="0" w:color="auto"/>
              </w:divBdr>
            </w:div>
            <w:div w:id="1840731765">
              <w:marLeft w:val="0"/>
              <w:marRight w:val="0"/>
              <w:marTop w:val="0"/>
              <w:marBottom w:val="0"/>
              <w:divBdr>
                <w:top w:val="none" w:sz="0" w:space="0" w:color="auto"/>
                <w:left w:val="none" w:sz="0" w:space="0" w:color="auto"/>
                <w:bottom w:val="none" w:sz="0" w:space="0" w:color="auto"/>
                <w:right w:val="none" w:sz="0" w:space="0" w:color="auto"/>
              </w:divBdr>
            </w:div>
            <w:div w:id="1844396397">
              <w:marLeft w:val="0"/>
              <w:marRight w:val="0"/>
              <w:marTop w:val="0"/>
              <w:marBottom w:val="0"/>
              <w:divBdr>
                <w:top w:val="none" w:sz="0" w:space="0" w:color="auto"/>
                <w:left w:val="none" w:sz="0" w:space="0" w:color="auto"/>
                <w:bottom w:val="none" w:sz="0" w:space="0" w:color="auto"/>
                <w:right w:val="none" w:sz="0" w:space="0" w:color="auto"/>
              </w:divBdr>
            </w:div>
            <w:div w:id="1855220496">
              <w:marLeft w:val="0"/>
              <w:marRight w:val="0"/>
              <w:marTop w:val="0"/>
              <w:marBottom w:val="0"/>
              <w:divBdr>
                <w:top w:val="none" w:sz="0" w:space="0" w:color="auto"/>
                <w:left w:val="none" w:sz="0" w:space="0" w:color="auto"/>
                <w:bottom w:val="none" w:sz="0" w:space="0" w:color="auto"/>
                <w:right w:val="none" w:sz="0" w:space="0" w:color="auto"/>
              </w:divBdr>
            </w:div>
            <w:div w:id="1871651490">
              <w:marLeft w:val="0"/>
              <w:marRight w:val="0"/>
              <w:marTop w:val="0"/>
              <w:marBottom w:val="0"/>
              <w:divBdr>
                <w:top w:val="none" w:sz="0" w:space="0" w:color="auto"/>
                <w:left w:val="none" w:sz="0" w:space="0" w:color="auto"/>
                <w:bottom w:val="none" w:sz="0" w:space="0" w:color="auto"/>
                <w:right w:val="none" w:sz="0" w:space="0" w:color="auto"/>
              </w:divBdr>
            </w:div>
            <w:div w:id="1879463280">
              <w:marLeft w:val="0"/>
              <w:marRight w:val="0"/>
              <w:marTop w:val="0"/>
              <w:marBottom w:val="0"/>
              <w:divBdr>
                <w:top w:val="none" w:sz="0" w:space="0" w:color="auto"/>
                <w:left w:val="none" w:sz="0" w:space="0" w:color="auto"/>
                <w:bottom w:val="none" w:sz="0" w:space="0" w:color="auto"/>
                <w:right w:val="none" w:sz="0" w:space="0" w:color="auto"/>
              </w:divBdr>
            </w:div>
            <w:div w:id="1880776341">
              <w:marLeft w:val="0"/>
              <w:marRight w:val="0"/>
              <w:marTop w:val="0"/>
              <w:marBottom w:val="0"/>
              <w:divBdr>
                <w:top w:val="none" w:sz="0" w:space="0" w:color="auto"/>
                <w:left w:val="none" w:sz="0" w:space="0" w:color="auto"/>
                <w:bottom w:val="none" w:sz="0" w:space="0" w:color="auto"/>
                <w:right w:val="none" w:sz="0" w:space="0" w:color="auto"/>
              </w:divBdr>
            </w:div>
            <w:div w:id="1882015669">
              <w:marLeft w:val="0"/>
              <w:marRight w:val="0"/>
              <w:marTop w:val="0"/>
              <w:marBottom w:val="0"/>
              <w:divBdr>
                <w:top w:val="none" w:sz="0" w:space="0" w:color="auto"/>
                <w:left w:val="none" w:sz="0" w:space="0" w:color="auto"/>
                <w:bottom w:val="none" w:sz="0" w:space="0" w:color="auto"/>
                <w:right w:val="none" w:sz="0" w:space="0" w:color="auto"/>
              </w:divBdr>
            </w:div>
            <w:div w:id="1882211017">
              <w:marLeft w:val="0"/>
              <w:marRight w:val="0"/>
              <w:marTop w:val="0"/>
              <w:marBottom w:val="0"/>
              <w:divBdr>
                <w:top w:val="none" w:sz="0" w:space="0" w:color="auto"/>
                <w:left w:val="none" w:sz="0" w:space="0" w:color="auto"/>
                <w:bottom w:val="none" w:sz="0" w:space="0" w:color="auto"/>
                <w:right w:val="none" w:sz="0" w:space="0" w:color="auto"/>
              </w:divBdr>
            </w:div>
            <w:div w:id="1883589883">
              <w:marLeft w:val="0"/>
              <w:marRight w:val="0"/>
              <w:marTop w:val="0"/>
              <w:marBottom w:val="0"/>
              <w:divBdr>
                <w:top w:val="none" w:sz="0" w:space="0" w:color="auto"/>
                <w:left w:val="none" w:sz="0" w:space="0" w:color="auto"/>
                <w:bottom w:val="none" w:sz="0" w:space="0" w:color="auto"/>
                <w:right w:val="none" w:sz="0" w:space="0" w:color="auto"/>
              </w:divBdr>
            </w:div>
            <w:div w:id="1921326068">
              <w:marLeft w:val="0"/>
              <w:marRight w:val="0"/>
              <w:marTop w:val="0"/>
              <w:marBottom w:val="0"/>
              <w:divBdr>
                <w:top w:val="none" w:sz="0" w:space="0" w:color="auto"/>
                <w:left w:val="none" w:sz="0" w:space="0" w:color="auto"/>
                <w:bottom w:val="none" w:sz="0" w:space="0" w:color="auto"/>
                <w:right w:val="none" w:sz="0" w:space="0" w:color="auto"/>
              </w:divBdr>
            </w:div>
            <w:div w:id="1922134021">
              <w:marLeft w:val="0"/>
              <w:marRight w:val="0"/>
              <w:marTop w:val="0"/>
              <w:marBottom w:val="0"/>
              <w:divBdr>
                <w:top w:val="none" w:sz="0" w:space="0" w:color="auto"/>
                <w:left w:val="none" w:sz="0" w:space="0" w:color="auto"/>
                <w:bottom w:val="none" w:sz="0" w:space="0" w:color="auto"/>
                <w:right w:val="none" w:sz="0" w:space="0" w:color="auto"/>
              </w:divBdr>
            </w:div>
            <w:div w:id="1950315161">
              <w:marLeft w:val="0"/>
              <w:marRight w:val="0"/>
              <w:marTop w:val="0"/>
              <w:marBottom w:val="0"/>
              <w:divBdr>
                <w:top w:val="none" w:sz="0" w:space="0" w:color="auto"/>
                <w:left w:val="none" w:sz="0" w:space="0" w:color="auto"/>
                <w:bottom w:val="none" w:sz="0" w:space="0" w:color="auto"/>
                <w:right w:val="none" w:sz="0" w:space="0" w:color="auto"/>
              </w:divBdr>
            </w:div>
            <w:div w:id="1951859520">
              <w:marLeft w:val="0"/>
              <w:marRight w:val="0"/>
              <w:marTop w:val="0"/>
              <w:marBottom w:val="0"/>
              <w:divBdr>
                <w:top w:val="none" w:sz="0" w:space="0" w:color="auto"/>
                <w:left w:val="none" w:sz="0" w:space="0" w:color="auto"/>
                <w:bottom w:val="none" w:sz="0" w:space="0" w:color="auto"/>
                <w:right w:val="none" w:sz="0" w:space="0" w:color="auto"/>
              </w:divBdr>
            </w:div>
            <w:div w:id="1967658952">
              <w:marLeft w:val="0"/>
              <w:marRight w:val="0"/>
              <w:marTop w:val="0"/>
              <w:marBottom w:val="0"/>
              <w:divBdr>
                <w:top w:val="none" w:sz="0" w:space="0" w:color="auto"/>
                <w:left w:val="none" w:sz="0" w:space="0" w:color="auto"/>
                <w:bottom w:val="none" w:sz="0" w:space="0" w:color="auto"/>
                <w:right w:val="none" w:sz="0" w:space="0" w:color="auto"/>
              </w:divBdr>
            </w:div>
            <w:div w:id="1967851702">
              <w:marLeft w:val="0"/>
              <w:marRight w:val="0"/>
              <w:marTop w:val="0"/>
              <w:marBottom w:val="0"/>
              <w:divBdr>
                <w:top w:val="none" w:sz="0" w:space="0" w:color="auto"/>
                <w:left w:val="none" w:sz="0" w:space="0" w:color="auto"/>
                <w:bottom w:val="none" w:sz="0" w:space="0" w:color="auto"/>
                <w:right w:val="none" w:sz="0" w:space="0" w:color="auto"/>
              </w:divBdr>
            </w:div>
            <w:div w:id="1974820714">
              <w:marLeft w:val="0"/>
              <w:marRight w:val="0"/>
              <w:marTop w:val="0"/>
              <w:marBottom w:val="0"/>
              <w:divBdr>
                <w:top w:val="none" w:sz="0" w:space="0" w:color="auto"/>
                <w:left w:val="none" w:sz="0" w:space="0" w:color="auto"/>
                <w:bottom w:val="none" w:sz="0" w:space="0" w:color="auto"/>
                <w:right w:val="none" w:sz="0" w:space="0" w:color="auto"/>
              </w:divBdr>
            </w:div>
            <w:div w:id="1981955240">
              <w:marLeft w:val="0"/>
              <w:marRight w:val="0"/>
              <w:marTop w:val="0"/>
              <w:marBottom w:val="0"/>
              <w:divBdr>
                <w:top w:val="none" w:sz="0" w:space="0" w:color="auto"/>
                <w:left w:val="none" w:sz="0" w:space="0" w:color="auto"/>
                <w:bottom w:val="none" w:sz="0" w:space="0" w:color="auto"/>
                <w:right w:val="none" w:sz="0" w:space="0" w:color="auto"/>
              </w:divBdr>
            </w:div>
            <w:div w:id="1982146759">
              <w:marLeft w:val="0"/>
              <w:marRight w:val="0"/>
              <w:marTop w:val="0"/>
              <w:marBottom w:val="0"/>
              <w:divBdr>
                <w:top w:val="none" w:sz="0" w:space="0" w:color="auto"/>
                <w:left w:val="none" w:sz="0" w:space="0" w:color="auto"/>
                <w:bottom w:val="none" w:sz="0" w:space="0" w:color="auto"/>
                <w:right w:val="none" w:sz="0" w:space="0" w:color="auto"/>
              </w:divBdr>
            </w:div>
            <w:div w:id="1982539342">
              <w:marLeft w:val="0"/>
              <w:marRight w:val="0"/>
              <w:marTop w:val="0"/>
              <w:marBottom w:val="0"/>
              <w:divBdr>
                <w:top w:val="none" w:sz="0" w:space="0" w:color="auto"/>
                <w:left w:val="none" w:sz="0" w:space="0" w:color="auto"/>
                <w:bottom w:val="none" w:sz="0" w:space="0" w:color="auto"/>
                <w:right w:val="none" w:sz="0" w:space="0" w:color="auto"/>
              </w:divBdr>
            </w:div>
            <w:div w:id="1993870638">
              <w:marLeft w:val="0"/>
              <w:marRight w:val="0"/>
              <w:marTop w:val="0"/>
              <w:marBottom w:val="0"/>
              <w:divBdr>
                <w:top w:val="none" w:sz="0" w:space="0" w:color="auto"/>
                <w:left w:val="none" w:sz="0" w:space="0" w:color="auto"/>
                <w:bottom w:val="none" w:sz="0" w:space="0" w:color="auto"/>
                <w:right w:val="none" w:sz="0" w:space="0" w:color="auto"/>
              </w:divBdr>
            </w:div>
            <w:div w:id="2003043203">
              <w:marLeft w:val="0"/>
              <w:marRight w:val="0"/>
              <w:marTop w:val="0"/>
              <w:marBottom w:val="0"/>
              <w:divBdr>
                <w:top w:val="none" w:sz="0" w:space="0" w:color="auto"/>
                <w:left w:val="none" w:sz="0" w:space="0" w:color="auto"/>
                <w:bottom w:val="none" w:sz="0" w:space="0" w:color="auto"/>
                <w:right w:val="none" w:sz="0" w:space="0" w:color="auto"/>
              </w:divBdr>
            </w:div>
            <w:div w:id="2014019133">
              <w:marLeft w:val="0"/>
              <w:marRight w:val="0"/>
              <w:marTop w:val="0"/>
              <w:marBottom w:val="0"/>
              <w:divBdr>
                <w:top w:val="none" w:sz="0" w:space="0" w:color="auto"/>
                <w:left w:val="none" w:sz="0" w:space="0" w:color="auto"/>
                <w:bottom w:val="none" w:sz="0" w:space="0" w:color="auto"/>
                <w:right w:val="none" w:sz="0" w:space="0" w:color="auto"/>
              </w:divBdr>
            </w:div>
            <w:div w:id="2027243465">
              <w:marLeft w:val="0"/>
              <w:marRight w:val="0"/>
              <w:marTop w:val="0"/>
              <w:marBottom w:val="0"/>
              <w:divBdr>
                <w:top w:val="none" w:sz="0" w:space="0" w:color="auto"/>
                <w:left w:val="none" w:sz="0" w:space="0" w:color="auto"/>
                <w:bottom w:val="none" w:sz="0" w:space="0" w:color="auto"/>
                <w:right w:val="none" w:sz="0" w:space="0" w:color="auto"/>
              </w:divBdr>
            </w:div>
            <w:div w:id="2038776398">
              <w:marLeft w:val="0"/>
              <w:marRight w:val="0"/>
              <w:marTop w:val="0"/>
              <w:marBottom w:val="0"/>
              <w:divBdr>
                <w:top w:val="none" w:sz="0" w:space="0" w:color="auto"/>
                <w:left w:val="none" w:sz="0" w:space="0" w:color="auto"/>
                <w:bottom w:val="none" w:sz="0" w:space="0" w:color="auto"/>
                <w:right w:val="none" w:sz="0" w:space="0" w:color="auto"/>
              </w:divBdr>
            </w:div>
            <w:div w:id="2042127305">
              <w:marLeft w:val="0"/>
              <w:marRight w:val="0"/>
              <w:marTop w:val="0"/>
              <w:marBottom w:val="0"/>
              <w:divBdr>
                <w:top w:val="none" w:sz="0" w:space="0" w:color="auto"/>
                <w:left w:val="none" w:sz="0" w:space="0" w:color="auto"/>
                <w:bottom w:val="none" w:sz="0" w:space="0" w:color="auto"/>
                <w:right w:val="none" w:sz="0" w:space="0" w:color="auto"/>
              </w:divBdr>
            </w:div>
            <w:div w:id="2047825626">
              <w:marLeft w:val="0"/>
              <w:marRight w:val="0"/>
              <w:marTop w:val="0"/>
              <w:marBottom w:val="0"/>
              <w:divBdr>
                <w:top w:val="none" w:sz="0" w:space="0" w:color="auto"/>
                <w:left w:val="none" w:sz="0" w:space="0" w:color="auto"/>
                <w:bottom w:val="none" w:sz="0" w:space="0" w:color="auto"/>
                <w:right w:val="none" w:sz="0" w:space="0" w:color="auto"/>
              </w:divBdr>
            </w:div>
            <w:div w:id="2066641374">
              <w:marLeft w:val="0"/>
              <w:marRight w:val="0"/>
              <w:marTop w:val="0"/>
              <w:marBottom w:val="0"/>
              <w:divBdr>
                <w:top w:val="none" w:sz="0" w:space="0" w:color="auto"/>
                <w:left w:val="none" w:sz="0" w:space="0" w:color="auto"/>
                <w:bottom w:val="none" w:sz="0" w:space="0" w:color="auto"/>
                <w:right w:val="none" w:sz="0" w:space="0" w:color="auto"/>
              </w:divBdr>
            </w:div>
            <w:div w:id="2069376970">
              <w:marLeft w:val="0"/>
              <w:marRight w:val="0"/>
              <w:marTop w:val="0"/>
              <w:marBottom w:val="0"/>
              <w:divBdr>
                <w:top w:val="none" w:sz="0" w:space="0" w:color="auto"/>
                <w:left w:val="none" w:sz="0" w:space="0" w:color="auto"/>
                <w:bottom w:val="none" w:sz="0" w:space="0" w:color="auto"/>
                <w:right w:val="none" w:sz="0" w:space="0" w:color="auto"/>
              </w:divBdr>
            </w:div>
            <w:div w:id="2073428873">
              <w:marLeft w:val="0"/>
              <w:marRight w:val="0"/>
              <w:marTop w:val="0"/>
              <w:marBottom w:val="0"/>
              <w:divBdr>
                <w:top w:val="none" w:sz="0" w:space="0" w:color="auto"/>
                <w:left w:val="none" w:sz="0" w:space="0" w:color="auto"/>
                <w:bottom w:val="none" w:sz="0" w:space="0" w:color="auto"/>
                <w:right w:val="none" w:sz="0" w:space="0" w:color="auto"/>
              </w:divBdr>
            </w:div>
            <w:div w:id="2073456159">
              <w:marLeft w:val="0"/>
              <w:marRight w:val="0"/>
              <w:marTop w:val="0"/>
              <w:marBottom w:val="0"/>
              <w:divBdr>
                <w:top w:val="none" w:sz="0" w:space="0" w:color="auto"/>
                <w:left w:val="none" w:sz="0" w:space="0" w:color="auto"/>
                <w:bottom w:val="none" w:sz="0" w:space="0" w:color="auto"/>
                <w:right w:val="none" w:sz="0" w:space="0" w:color="auto"/>
              </w:divBdr>
            </w:div>
            <w:div w:id="2081563768">
              <w:marLeft w:val="0"/>
              <w:marRight w:val="0"/>
              <w:marTop w:val="0"/>
              <w:marBottom w:val="0"/>
              <w:divBdr>
                <w:top w:val="none" w:sz="0" w:space="0" w:color="auto"/>
                <w:left w:val="none" w:sz="0" w:space="0" w:color="auto"/>
                <w:bottom w:val="none" w:sz="0" w:space="0" w:color="auto"/>
                <w:right w:val="none" w:sz="0" w:space="0" w:color="auto"/>
              </w:divBdr>
            </w:div>
            <w:div w:id="2083603351">
              <w:marLeft w:val="0"/>
              <w:marRight w:val="0"/>
              <w:marTop w:val="0"/>
              <w:marBottom w:val="0"/>
              <w:divBdr>
                <w:top w:val="none" w:sz="0" w:space="0" w:color="auto"/>
                <w:left w:val="none" w:sz="0" w:space="0" w:color="auto"/>
                <w:bottom w:val="none" w:sz="0" w:space="0" w:color="auto"/>
                <w:right w:val="none" w:sz="0" w:space="0" w:color="auto"/>
              </w:divBdr>
            </w:div>
            <w:div w:id="2083720180">
              <w:marLeft w:val="0"/>
              <w:marRight w:val="0"/>
              <w:marTop w:val="0"/>
              <w:marBottom w:val="0"/>
              <w:divBdr>
                <w:top w:val="none" w:sz="0" w:space="0" w:color="auto"/>
                <w:left w:val="none" w:sz="0" w:space="0" w:color="auto"/>
                <w:bottom w:val="none" w:sz="0" w:space="0" w:color="auto"/>
                <w:right w:val="none" w:sz="0" w:space="0" w:color="auto"/>
              </w:divBdr>
            </w:div>
            <w:div w:id="2095855932">
              <w:marLeft w:val="0"/>
              <w:marRight w:val="0"/>
              <w:marTop w:val="0"/>
              <w:marBottom w:val="0"/>
              <w:divBdr>
                <w:top w:val="none" w:sz="0" w:space="0" w:color="auto"/>
                <w:left w:val="none" w:sz="0" w:space="0" w:color="auto"/>
                <w:bottom w:val="none" w:sz="0" w:space="0" w:color="auto"/>
                <w:right w:val="none" w:sz="0" w:space="0" w:color="auto"/>
              </w:divBdr>
            </w:div>
            <w:div w:id="2101028376">
              <w:marLeft w:val="0"/>
              <w:marRight w:val="0"/>
              <w:marTop w:val="0"/>
              <w:marBottom w:val="0"/>
              <w:divBdr>
                <w:top w:val="none" w:sz="0" w:space="0" w:color="auto"/>
                <w:left w:val="none" w:sz="0" w:space="0" w:color="auto"/>
                <w:bottom w:val="none" w:sz="0" w:space="0" w:color="auto"/>
                <w:right w:val="none" w:sz="0" w:space="0" w:color="auto"/>
              </w:divBdr>
            </w:div>
            <w:div w:id="2104261887">
              <w:marLeft w:val="0"/>
              <w:marRight w:val="0"/>
              <w:marTop w:val="0"/>
              <w:marBottom w:val="0"/>
              <w:divBdr>
                <w:top w:val="none" w:sz="0" w:space="0" w:color="auto"/>
                <w:left w:val="none" w:sz="0" w:space="0" w:color="auto"/>
                <w:bottom w:val="none" w:sz="0" w:space="0" w:color="auto"/>
                <w:right w:val="none" w:sz="0" w:space="0" w:color="auto"/>
              </w:divBdr>
            </w:div>
            <w:div w:id="2121144283">
              <w:marLeft w:val="0"/>
              <w:marRight w:val="0"/>
              <w:marTop w:val="0"/>
              <w:marBottom w:val="0"/>
              <w:divBdr>
                <w:top w:val="none" w:sz="0" w:space="0" w:color="auto"/>
                <w:left w:val="none" w:sz="0" w:space="0" w:color="auto"/>
                <w:bottom w:val="none" w:sz="0" w:space="0" w:color="auto"/>
                <w:right w:val="none" w:sz="0" w:space="0" w:color="auto"/>
              </w:divBdr>
            </w:div>
            <w:div w:id="2125270243">
              <w:marLeft w:val="0"/>
              <w:marRight w:val="0"/>
              <w:marTop w:val="0"/>
              <w:marBottom w:val="0"/>
              <w:divBdr>
                <w:top w:val="none" w:sz="0" w:space="0" w:color="auto"/>
                <w:left w:val="none" w:sz="0" w:space="0" w:color="auto"/>
                <w:bottom w:val="none" w:sz="0" w:space="0" w:color="auto"/>
                <w:right w:val="none" w:sz="0" w:space="0" w:color="auto"/>
              </w:divBdr>
            </w:div>
            <w:div w:id="2126657621">
              <w:marLeft w:val="0"/>
              <w:marRight w:val="0"/>
              <w:marTop w:val="0"/>
              <w:marBottom w:val="0"/>
              <w:divBdr>
                <w:top w:val="none" w:sz="0" w:space="0" w:color="auto"/>
                <w:left w:val="none" w:sz="0" w:space="0" w:color="auto"/>
                <w:bottom w:val="none" w:sz="0" w:space="0" w:color="auto"/>
                <w:right w:val="none" w:sz="0" w:space="0" w:color="auto"/>
              </w:divBdr>
            </w:div>
            <w:div w:id="21324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131856">
      <w:bodyDiv w:val="1"/>
      <w:marLeft w:val="0"/>
      <w:marRight w:val="0"/>
      <w:marTop w:val="0"/>
      <w:marBottom w:val="0"/>
      <w:divBdr>
        <w:top w:val="none" w:sz="0" w:space="0" w:color="auto"/>
        <w:left w:val="none" w:sz="0" w:space="0" w:color="auto"/>
        <w:bottom w:val="none" w:sz="0" w:space="0" w:color="auto"/>
        <w:right w:val="none" w:sz="0" w:space="0" w:color="auto"/>
      </w:divBdr>
    </w:div>
    <w:div w:id="1523396338">
      <w:bodyDiv w:val="1"/>
      <w:marLeft w:val="0"/>
      <w:marRight w:val="0"/>
      <w:marTop w:val="0"/>
      <w:marBottom w:val="0"/>
      <w:divBdr>
        <w:top w:val="none" w:sz="0" w:space="0" w:color="auto"/>
        <w:left w:val="none" w:sz="0" w:space="0" w:color="auto"/>
        <w:bottom w:val="none" w:sz="0" w:space="0" w:color="auto"/>
        <w:right w:val="none" w:sz="0" w:space="0" w:color="auto"/>
      </w:divBdr>
      <w:divsChild>
        <w:div w:id="387384112">
          <w:marLeft w:val="0"/>
          <w:marRight w:val="0"/>
          <w:marTop w:val="0"/>
          <w:marBottom w:val="0"/>
          <w:divBdr>
            <w:top w:val="none" w:sz="0" w:space="0" w:color="auto"/>
            <w:left w:val="none" w:sz="0" w:space="0" w:color="auto"/>
            <w:bottom w:val="none" w:sz="0" w:space="0" w:color="auto"/>
            <w:right w:val="none" w:sz="0" w:space="0" w:color="auto"/>
          </w:divBdr>
        </w:div>
      </w:divsChild>
    </w:div>
    <w:div w:id="1715889048">
      <w:bodyDiv w:val="1"/>
      <w:marLeft w:val="0"/>
      <w:marRight w:val="0"/>
      <w:marTop w:val="0"/>
      <w:marBottom w:val="0"/>
      <w:divBdr>
        <w:top w:val="none" w:sz="0" w:space="0" w:color="auto"/>
        <w:left w:val="none" w:sz="0" w:space="0" w:color="auto"/>
        <w:bottom w:val="none" w:sz="0" w:space="0" w:color="auto"/>
        <w:right w:val="none" w:sz="0" w:space="0" w:color="auto"/>
      </w:divBdr>
    </w:div>
    <w:div w:id="1902473795">
      <w:bodyDiv w:val="1"/>
      <w:marLeft w:val="0"/>
      <w:marRight w:val="0"/>
      <w:marTop w:val="0"/>
      <w:marBottom w:val="0"/>
      <w:divBdr>
        <w:top w:val="none" w:sz="0" w:space="0" w:color="auto"/>
        <w:left w:val="none" w:sz="0" w:space="0" w:color="auto"/>
        <w:bottom w:val="none" w:sz="0" w:space="0" w:color="auto"/>
        <w:right w:val="none" w:sz="0" w:space="0" w:color="auto"/>
      </w:divBdr>
    </w:div>
    <w:div w:id="1931038132">
      <w:bodyDiv w:val="1"/>
      <w:marLeft w:val="0"/>
      <w:marRight w:val="0"/>
      <w:marTop w:val="0"/>
      <w:marBottom w:val="0"/>
      <w:divBdr>
        <w:top w:val="none" w:sz="0" w:space="0" w:color="auto"/>
        <w:left w:val="none" w:sz="0" w:space="0" w:color="auto"/>
        <w:bottom w:val="none" w:sz="0" w:space="0" w:color="auto"/>
        <w:right w:val="none" w:sz="0" w:space="0" w:color="auto"/>
      </w:divBdr>
      <w:divsChild>
        <w:div w:id="1815677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710E1-15A8-4BF2-846A-99925696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24515</Words>
  <Characters>13974</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GABIJOS GIMNAZIJA</vt:lpstr>
      <vt:lpstr>VILNIAUS GABIJOS GIMNAZIJA</vt:lpstr>
    </vt:vector>
  </TitlesOfParts>
  <Company>Hewlett-Packard</Company>
  <LinksUpToDate>false</LinksUpToDate>
  <CharactersWithSpaces>38413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GABIJOS GIMNAZIJA</dc:title>
  <dc:creator>ALMA</dc:creator>
  <cp:lastModifiedBy>user</cp:lastModifiedBy>
  <cp:revision>2</cp:revision>
  <cp:lastPrinted>2013-12-06T10:44:00Z</cp:lastPrinted>
  <dcterms:created xsi:type="dcterms:W3CDTF">2014-02-03T09:00:00Z</dcterms:created>
  <dcterms:modified xsi:type="dcterms:W3CDTF">2014-02-03T09:00:00Z</dcterms:modified>
</cp:coreProperties>
</file>